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3927C2" w:rsidP="00387442">
      <w:pPr>
        <w:pStyle w:val="Heading1"/>
        <w:numPr>
          <w:ilvl w:val="0"/>
          <w:numId w:val="2"/>
        </w:numPr>
        <w:tabs>
          <w:tab w:val="num" w:pos="-284"/>
          <w:tab w:val="clear" w:pos="432"/>
        </w:tabs>
        <w:ind w:left="0" w:firstLine="567"/>
        <w:jc w:val="right"/>
        <w:rPr>
          <w:rFonts w:ascii="Times New Roman" w:hAnsi="Times New Roman" w:cs="Times New Roman"/>
          <w:b w:val="0"/>
          <w:szCs w:val="28"/>
        </w:rPr>
      </w:pPr>
      <w:r w:rsidRPr="003927C2">
        <w:rPr>
          <w:rFonts w:ascii="Times New Roman" w:hAnsi="Times New Roman" w:cs="Times New Roman"/>
          <w:b w:val="0"/>
          <w:szCs w:val="28"/>
        </w:rPr>
        <w:t xml:space="preserve">Дело № </w:t>
      </w:r>
      <w:r w:rsidRPr="003927C2" w:rsidR="00B95B49">
        <w:rPr>
          <w:rFonts w:ascii="Times New Roman" w:hAnsi="Times New Roman" w:cs="Times New Roman"/>
          <w:b w:val="0"/>
          <w:szCs w:val="28"/>
        </w:rPr>
        <w:t>2-</w:t>
      </w:r>
      <w:r w:rsidR="00E32AD0">
        <w:rPr>
          <w:rFonts w:ascii="Times New Roman" w:hAnsi="Times New Roman" w:cs="Times New Roman"/>
          <w:b w:val="0"/>
          <w:szCs w:val="28"/>
        </w:rPr>
        <w:t>71-</w:t>
      </w:r>
      <w:r w:rsidR="00E12BED">
        <w:rPr>
          <w:rFonts w:ascii="Times New Roman" w:hAnsi="Times New Roman" w:cs="Times New Roman"/>
          <w:b w:val="0"/>
          <w:szCs w:val="28"/>
        </w:rPr>
        <w:t>504</w:t>
      </w:r>
      <w:r w:rsidRPr="003927C2" w:rsidR="00B95B49">
        <w:rPr>
          <w:rFonts w:ascii="Times New Roman" w:hAnsi="Times New Roman" w:cs="Times New Roman"/>
          <w:b w:val="0"/>
          <w:szCs w:val="28"/>
        </w:rPr>
        <w:t>/</w:t>
      </w:r>
      <w:r w:rsidRPr="003927C2">
        <w:rPr>
          <w:rFonts w:ascii="Times New Roman" w:hAnsi="Times New Roman" w:cs="Times New Roman"/>
          <w:b w:val="0"/>
          <w:szCs w:val="28"/>
        </w:rPr>
        <w:t>201</w:t>
      </w:r>
      <w:r w:rsidR="00E32AD0">
        <w:rPr>
          <w:rFonts w:ascii="Times New Roman" w:hAnsi="Times New Roman" w:cs="Times New Roman"/>
          <w:b w:val="0"/>
          <w:szCs w:val="28"/>
        </w:rPr>
        <w:t>8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B95B49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РЕШЕНИЕ</w:t>
      </w:r>
    </w:p>
    <w:p w:rsidR="006162D1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 w:rsidRPr="003927C2">
        <w:rPr>
          <w:sz w:val="28"/>
          <w:szCs w:val="28"/>
        </w:rPr>
        <w:t>ИМЕНЕМ РОССИЙСКОЙ ФЕДЕРАЦИИ</w:t>
      </w:r>
    </w:p>
    <w:p w:rsidR="00E32AD0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6A4FBC" w:rsidRPr="003927C2" w:rsidP="00387442">
      <w:pPr>
        <w:tabs>
          <w:tab w:val="left" w:pos="0"/>
          <w:tab w:val="num" w:pos="432"/>
        </w:tabs>
        <w:ind w:firstLine="567"/>
        <w:jc w:val="center"/>
        <w:rPr>
          <w:sz w:val="28"/>
          <w:szCs w:val="28"/>
        </w:rPr>
      </w:pPr>
    </w:p>
    <w:p w:rsidR="00AA4BAD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«</w:t>
      </w:r>
      <w:r w:rsidR="00E12BED">
        <w:rPr>
          <w:sz w:val="28"/>
          <w:szCs w:val="28"/>
        </w:rPr>
        <w:t>26</w:t>
      </w:r>
      <w:r w:rsidRPr="003927C2" w:rsidR="00B95B49">
        <w:rPr>
          <w:sz w:val="28"/>
          <w:szCs w:val="28"/>
        </w:rPr>
        <w:t>»</w:t>
      </w:r>
      <w:r w:rsidRPr="003927C2">
        <w:rPr>
          <w:sz w:val="28"/>
          <w:szCs w:val="28"/>
        </w:rPr>
        <w:t xml:space="preserve"> </w:t>
      </w:r>
      <w:r w:rsidR="00E12BED">
        <w:rPr>
          <w:sz w:val="28"/>
          <w:szCs w:val="28"/>
        </w:rPr>
        <w:t>ноября</w:t>
      </w:r>
      <w:r w:rsidR="00E32AD0">
        <w:rPr>
          <w:sz w:val="28"/>
          <w:szCs w:val="28"/>
        </w:rPr>
        <w:t xml:space="preserve"> 2018</w:t>
      </w:r>
      <w:r w:rsidRPr="003927C2">
        <w:rPr>
          <w:sz w:val="28"/>
          <w:szCs w:val="28"/>
        </w:rPr>
        <w:t xml:space="preserve"> г</w:t>
      </w:r>
      <w:r w:rsidRPr="003927C2" w:rsidR="00415A2E">
        <w:rPr>
          <w:sz w:val="28"/>
          <w:szCs w:val="28"/>
        </w:rPr>
        <w:t>ода</w:t>
      </w:r>
      <w:r w:rsidRPr="003927C2">
        <w:rPr>
          <w:sz w:val="28"/>
          <w:szCs w:val="28"/>
        </w:rPr>
        <w:t xml:space="preserve">                                          </w:t>
      </w:r>
      <w:r w:rsidRPr="003927C2">
        <w:rPr>
          <w:sz w:val="28"/>
          <w:szCs w:val="28"/>
        </w:rPr>
        <w:t xml:space="preserve">                   </w:t>
      </w:r>
      <w:r w:rsidRPr="003927C2" w:rsidR="002563FD">
        <w:rPr>
          <w:sz w:val="28"/>
          <w:szCs w:val="28"/>
        </w:rPr>
        <w:t xml:space="preserve">            </w:t>
      </w:r>
      <w:r w:rsidR="00387442">
        <w:rPr>
          <w:sz w:val="28"/>
          <w:szCs w:val="28"/>
        </w:rPr>
        <w:t xml:space="preserve">         </w:t>
      </w:r>
      <w:r w:rsidRPr="003927C2">
        <w:rPr>
          <w:sz w:val="28"/>
          <w:szCs w:val="28"/>
        </w:rPr>
        <w:t>г. С</w:t>
      </w:r>
      <w:r w:rsidR="00E32AD0">
        <w:rPr>
          <w:sz w:val="28"/>
          <w:szCs w:val="28"/>
        </w:rPr>
        <w:t>аки</w:t>
      </w:r>
    </w:p>
    <w:p w:rsidR="00B95B4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 судебного участка №</w:t>
      </w:r>
      <w:r w:rsidR="00DF629E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>7</w:t>
      </w:r>
      <w:r w:rsidR="00E32AD0">
        <w:rPr>
          <w:sz w:val="28"/>
          <w:szCs w:val="28"/>
        </w:rPr>
        <w:t>1</w:t>
      </w:r>
      <w:r w:rsidRPr="003927C2">
        <w:rPr>
          <w:sz w:val="28"/>
          <w:szCs w:val="28"/>
        </w:rPr>
        <w:t xml:space="preserve"> </w:t>
      </w:r>
      <w:r w:rsidR="00E32AD0">
        <w:rPr>
          <w:sz w:val="28"/>
          <w:szCs w:val="28"/>
        </w:rPr>
        <w:t>Сакского судебного района (Сакский муниципальный район и городской округ Саки) Республики Крым Липовская И.В.</w:t>
      </w:r>
      <w:r w:rsidRPr="003927C2" w:rsidR="006162D1">
        <w:rPr>
          <w:sz w:val="28"/>
          <w:szCs w:val="28"/>
        </w:rPr>
        <w:t>,</w:t>
      </w:r>
      <w:r w:rsidRPr="003927C2" w:rsidR="00B3799E">
        <w:rPr>
          <w:sz w:val="28"/>
          <w:szCs w:val="28"/>
        </w:rPr>
        <w:t xml:space="preserve"> </w:t>
      </w:r>
    </w:p>
    <w:p w:rsidR="00562456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при секретаре – </w:t>
      </w:r>
      <w:r w:rsidR="00387442">
        <w:rPr>
          <w:sz w:val="28"/>
          <w:szCs w:val="28"/>
        </w:rPr>
        <w:t>Шведчикове</w:t>
      </w:r>
      <w:r w:rsidR="00387442">
        <w:rPr>
          <w:sz w:val="28"/>
          <w:szCs w:val="28"/>
        </w:rPr>
        <w:t xml:space="preserve"> В.А.</w:t>
      </w:r>
      <w:r w:rsidRPr="003927C2">
        <w:rPr>
          <w:sz w:val="28"/>
          <w:szCs w:val="28"/>
        </w:rPr>
        <w:t>,</w:t>
      </w:r>
    </w:p>
    <w:p w:rsidR="00562456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</w:t>
      </w:r>
      <w:r w:rsidRPr="003927C2" w:rsidR="00021D68">
        <w:rPr>
          <w:sz w:val="28"/>
          <w:szCs w:val="28"/>
        </w:rPr>
        <w:t xml:space="preserve">ответчика – </w:t>
      </w:r>
      <w:r w:rsidR="00387442">
        <w:rPr>
          <w:sz w:val="28"/>
          <w:szCs w:val="28"/>
        </w:rPr>
        <w:t>Базаева</w:t>
      </w:r>
      <w:r w:rsidR="00387442">
        <w:rPr>
          <w:sz w:val="28"/>
          <w:szCs w:val="28"/>
        </w:rPr>
        <w:t xml:space="preserve"> А.П.,</w:t>
      </w:r>
    </w:p>
    <w:p w:rsidR="00CD3D19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рассмотрев </w:t>
      </w:r>
      <w:r w:rsidRPr="003927C2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9F67B5">
        <w:rPr>
          <w:sz w:val="28"/>
          <w:szCs w:val="28"/>
        </w:rPr>
        <w:t>ПАО СК «Росгосстрах»</w:t>
      </w:r>
      <w:r w:rsidR="00670E61">
        <w:rPr>
          <w:sz w:val="28"/>
          <w:szCs w:val="28"/>
        </w:rPr>
        <w:t xml:space="preserve"> к </w:t>
      </w:r>
      <w:r w:rsidR="009F67B5">
        <w:rPr>
          <w:sz w:val="28"/>
          <w:szCs w:val="28"/>
        </w:rPr>
        <w:t>Базаеву</w:t>
      </w:r>
      <w:r w:rsidR="009F67B5">
        <w:rPr>
          <w:sz w:val="28"/>
          <w:szCs w:val="28"/>
        </w:rPr>
        <w:t xml:space="preserve"> </w:t>
      </w:r>
      <w:r w:rsidR="00570C43">
        <w:rPr>
          <w:sz w:val="28"/>
          <w:szCs w:val="28"/>
        </w:rPr>
        <w:t>А.П.</w:t>
      </w:r>
      <w:r w:rsidR="000A7942">
        <w:rPr>
          <w:sz w:val="28"/>
          <w:szCs w:val="28"/>
        </w:rPr>
        <w:t xml:space="preserve">, 3-и лица Данилов </w:t>
      </w:r>
      <w:r w:rsidR="00570C43">
        <w:rPr>
          <w:sz w:val="28"/>
          <w:szCs w:val="28"/>
        </w:rPr>
        <w:t>В.А.</w:t>
      </w:r>
      <w:r w:rsidR="000A7942">
        <w:rPr>
          <w:sz w:val="28"/>
          <w:szCs w:val="28"/>
        </w:rPr>
        <w:t xml:space="preserve">, </w:t>
      </w:r>
      <w:r w:rsidR="000A7942">
        <w:rPr>
          <w:sz w:val="28"/>
          <w:szCs w:val="28"/>
        </w:rPr>
        <w:t>Кожухарь</w:t>
      </w:r>
      <w:r w:rsidR="000A7942">
        <w:rPr>
          <w:sz w:val="28"/>
          <w:szCs w:val="28"/>
        </w:rPr>
        <w:t xml:space="preserve"> </w:t>
      </w:r>
      <w:r w:rsidR="00570C43">
        <w:rPr>
          <w:sz w:val="28"/>
          <w:szCs w:val="28"/>
        </w:rPr>
        <w:t>А.И.</w:t>
      </w:r>
      <w:r w:rsidR="00BD47BC">
        <w:rPr>
          <w:sz w:val="28"/>
          <w:szCs w:val="28"/>
        </w:rPr>
        <w:t xml:space="preserve"> </w:t>
      </w:r>
      <w:r w:rsidR="00670E61">
        <w:rPr>
          <w:sz w:val="28"/>
          <w:szCs w:val="28"/>
        </w:rPr>
        <w:t xml:space="preserve">о взыскании </w:t>
      </w:r>
      <w:r w:rsidR="009F67B5">
        <w:rPr>
          <w:sz w:val="28"/>
          <w:szCs w:val="28"/>
        </w:rPr>
        <w:t>страхового возмещения в порядке регресса</w:t>
      </w:r>
      <w:r w:rsidRPr="003927C2" w:rsidR="00A65B52">
        <w:rPr>
          <w:sz w:val="28"/>
          <w:szCs w:val="28"/>
        </w:rPr>
        <w:t xml:space="preserve">, </w:t>
      </w:r>
      <w:r w:rsidRPr="003927C2">
        <w:rPr>
          <w:sz w:val="28"/>
          <w:szCs w:val="28"/>
        </w:rPr>
        <w:t>-</w:t>
      </w:r>
    </w:p>
    <w:p w:rsidR="006A4FBC" w:rsidRPr="003927C2" w:rsidP="00387442">
      <w:pPr>
        <w:pStyle w:val="NoSpacing"/>
        <w:tabs>
          <w:tab w:val="num" w:pos="432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927C2">
        <w:rPr>
          <w:rFonts w:ascii="Times New Roman" w:hAnsi="Times New Roman"/>
          <w:sz w:val="28"/>
          <w:szCs w:val="28"/>
        </w:rPr>
        <w:t>Р</w:t>
      </w:r>
      <w:r w:rsidRPr="003927C2" w:rsidR="006162D1">
        <w:rPr>
          <w:rFonts w:ascii="Times New Roman" w:hAnsi="Times New Roman"/>
          <w:sz w:val="28"/>
          <w:szCs w:val="28"/>
        </w:rPr>
        <w:t xml:space="preserve">уководствуясь </w:t>
      </w:r>
      <w:r w:rsidRPr="003927C2" w:rsidR="006162D1">
        <w:rPr>
          <w:rFonts w:ascii="Times New Roman" w:hAnsi="Times New Roman"/>
          <w:sz w:val="28"/>
          <w:szCs w:val="28"/>
        </w:rPr>
        <w:t>ст.</w:t>
      </w:r>
      <w:r w:rsidRPr="003927C2" w:rsidR="00B95B49">
        <w:rPr>
          <w:rFonts w:ascii="Times New Roman" w:hAnsi="Times New Roman"/>
          <w:sz w:val="28"/>
          <w:szCs w:val="28"/>
        </w:rPr>
        <w:t>ст</w:t>
      </w:r>
      <w:r w:rsidRPr="003927C2" w:rsidR="00B95B49">
        <w:rPr>
          <w:rFonts w:ascii="Times New Roman" w:hAnsi="Times New Roman"/>
          <w:sz w:val="28"/>
          <w:szCs w:val="28"/>
        </w:rPr>
        <w:t>. 19</w:t>
      </w:r>
      <w:r w:rsidRPr="003927C2" w:rsidR="00291DF9">
        <w:rPr>
          <w:rFonts w:ascii="Times New Roman" w:hAnsi="Times New Roman"/>
          <w:sz w:val="28"/>
          <w:szCs w:val="28"/>
        </w:rPr>
        <w:t>4</w:t>
      </w:r>
      <w:r w:rsidRPr="003927C2" w:rsidR="00AA4BAD">
        <w:rPr>
          <w:rFonts w:ascii="Times New Roman" w:hAnsi="Times New Roman"/>
          <w:sz w:val="28"/>
          <w:szCs w:val="28"/>
        </w:rPr>
        <w:t>-</w:t>
      </w:r>
      <w:r w:rsidR="00E32AD0">
        <w:rPr>
          <w:rFonts w:ascii="Times New Roman" w:hAnsi="Times New Roman"/>
          <w:sz w:val="28"/>
          <w:szCs w:val="28"/>
        </w:rPr>
        <w:t>199</w:t>
      </w:r>
      <w:r w:rsidR="009F67B5">
        <w:rPr>
          <w:rFonts w:ascii="Times New Roman" w:hAnsi="Times New Roman"/>
          <w:sz w:val="28"/>
          <w:szCs w:val="28"/>
        </w:rPr>
        <w:t>, 320-321</w:t>
      </w:r>
      <w:r w:rsidR="00E32AD0">
        <w:rPr>
          <w:rFonts w:ascii="Times New Roman" w:hAnsi="Times New Roman"/>
          <w:sz w:val="28"/>
          <w:szCs w:val="28"/>
        </w:rPr>
        <w:t xml:space="preserve"> </w:t>
      </w:r>
      <w:r w:rsidRPr="003927C2" w:rsidR="00B95B49">
        <w:rPr>
          <w:rFonts w:ascii="Times New Roman" w:hAnsi="Times New Roman"/>
          <w:sz w:val="28"/>
          <w:szCs w:val="28"/>
        </w:rPr>
        <w:t xml:space="preserve">Гражданского процессуального кодекса Российской Федерации, </w:t>
      </w:r>
      <w:r w:rsidRPr="003927C2" w:rsidR="00A65B52">
        <w:rPr>
          <w:rFonts w:ascii="Times New Roman" w:hAnsi="Times New Roman"/>
          <w:sz w:val="28"/>
          <w:szCs w:val="28"/>
        </w:rPr>
        <w:t xml:space="preserve">мировой </w:t>
      </w:r>
      <w:r w:rsidRPr="003927C2" w:rsidR="00B95B49">
        <w:rPr>
          <w:rFonts w:ascii="Times New Roman" w:hAnsi="Times New Roman"/>
          <w:sz w:val="28"/>
          <w:szCs w:val="28"/>
        </w:rPr>
        <w:t xml:space="preserve">судья </w:t>
      </w:r>
      <w:r w:rsidRPr="003927C2">
        <w:rPr>
          <w:rFonts w:ascii="Times New Roman" w:hAnsi="Times New Roman"/>
          <w:sz w:val="28"/>
          <w:szCs w:val="28"/>
        </w:rPr>
        <w:t>–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sz w:val="28"/>
          <w:szCs w:val="28"/>
        </w:rPr>
      </w:pPr>
    </w:p>
    <w:p w:rsidR="006F7253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center"/>
        <w:rPr>
          <w:bCs/>
          <w:sz w:val="28"/>
          <w:szCs w:val="28"/>
        </w:rPr>
      </w:pPr>
      <w:r w:rsidRPr="003927C2">
        <w:rPr>
          <w:sz w:val="28"/>
          <w:szCs w:val="28"/>
        </w:rPr>
        <w:t>р</w:t>
      </w:r>
      <w:r w:rsidRPr="003927C2">
        <w:rPr>
          <w:sz w:val="28"/>
          <w:szCs w:val="28"/>
        </w:rPr>
        <w:t xml:space="preserve"> е ш и л</w:t>
      </w:r>
      <w:r w:rsidRPr="003927C2" w:rsidR="006162D1">
        <w:rPr>
          <w:bCs/>
          <w:sz w:val="28"/>
          <w:szCs w:val="28"/>
        </w:rPr>
        <w:t>:</w:t>
      </w:r>
    </w:p>
    <w:p w:rsidR="006A4FBC" w:rsidRPr="003927C2" w:rsidP="00387442">
      <w:pPr>
        <w:tabs>
          <w:tab w:val="left" w:pos="-567"/>
          <w:tab w:val="left" w:pos="142"/>
          <w:tab w:val="num" w:pos="432"/>
          <w:tab w:val="left" w:pos="567"/>
          <w:tab w:val="left" w:pos="709"/>
          <w:tab w:val="left" w:pos="1134"/>
          <w:tab w:val="left" w:pos="1276"/>
        </w:tabs>
        <w:ind w:right="-1" w:firstLine="567"/>
        <w:jc w:val="both"/>
        <w:rPr>
          <w:bCs/>
          <w:sz w:val="28"/>
          <w:szCs w:val="28"/>
        </w:rPr>
      </w:pP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 </w:t>
      </w:r>
      <w:r w:rsidR="000F45B5">
        <w:rPr>
          <w:sz w:val="28"/>
          <w:szCs w:val="28"/>
        </w:rPr>
        <w:t>ПАО СК «Росгосстрах»</w:t>
      </w:r>
      <w:r>
        <w:rPr>
          <w:sz w:val="28"/>
          <w:szCs w:val="28"/>
        </w:rPr>
        <w:t xml:space="preserve"> - удовлетворить.</w:t>
      </w:r>
    </w:p>
    <w:p w:rsidR="00086FDD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DC2148">
        <w:rPr>
          <w:sz w:val="28"/>
          <w:szCs w:val="28"/>
        </w:rPr>
        <w:t xml:space="preserve">Взыскать с </w:t>
      </w:r>
      <w:r w:rsidR="000F45B5">
        <w:rPr>
          <w:sz w:val="28"/>
          <w:szCs w:val="28"/>
        </w:rPr>
        <w:t>Базаева</w:t>
      </w:r>
      <w:r w:rsidR="000F45B5">
        <w:rPr>
          <w:sz w:val="28"/>
          <w:szCs w:val="28"/>
        </w:rPr>
        <w:t xml:space="preserve"> </w:t>
      </w:r>
      <w:r w:rsidR="00570C43">
        <w:rPr>
          <w:sz w:val="28"/>
          <w:szCs w:val="28"/>
        </w:rPr>
        <w:t>А.П.</w:t>
      </w:r>
      <w:r w:rsidR="00C5249B">
        <w:rPr>
          <w:sz w:val="28"/>
          <w:szCs w:val="28"/>
        </w:rPr>
        <w:t xml:space="preserve">, </w:t>
      </w:r>
      <w:r w:rsidR="00570C43">
        <w:rPr>
          <w:sz w:val="28"/>
          <w:szCs w:val="28"/>
        </w:rPr>
        <w:t>ДД.ММ</w:t>
      </w:r>
      <w:r w:rsidR="00570C43">
        <w:rPr>
          <w:sz w:val="28"/>
          <w:szCs w:val="28"/>
        </w:rPr>
        <w:t>.Г</w:t>
      </w:r>
      <w:r w:rsidR="00570C43">
        <w:rPr>
          <w:sz w:val="28"/>
          <w:szCs w:val="28"/>
        </w:rPr>
        <w:t>ГГГ</w:t>
      </w:r>
      <w:r w:rsidR="00C5249B">
        <w:rPr>
          <w:sz w:val="28"/>
          <w:szCs w:val="28"/>
        </w:rPr>
        <w:t xml:space="preserve"> г</w:t>
      </w:r>
      <w:r w:rsidR="00263513">
        <w:rPr>
          <w:sz w:val="28"/>
          <w:szCs w:val="28"/>
        </w:rPr>
        <w:t xml:space="preserve">ода рождения, уроженца </w:t>
      </w:r>
      <w:r w:rsidR="00570C43">
        <w:rPr>
          <w:sz w:val="28"/>
          <w:szCs w:val="28"/>
        </w:rPr>
        <w:t>«данные изъяты»</w:t>
      </w:r>
      <w:r w:rsidR="00C5249B">
        <w:rPr>
          <w:sz w:val="28"/>
          <w:szCs w:val="28"/>
        </w:rPr>
        <w:t xml:space="preserve">, зарегистрированного и проживающего по адресу: </w:t>
      </w:r>
      <w:r w:rsidR="00570C43">
        <w:rPr>
          <w:sz w:val="28"/>
          <w:szCs w:val="28"/>
        </w:rPr>
        <w:t>АДРЕС</w:t>
      </w:r>
      <w:r w:rsidR="00BD47BC">
        <w:rPr>
          <w:sz w:val="28"/>
          <w:szCs w:val="28"/>
        </w:rPr>
        <w:t xml:space="preserve"> </w:t>
      </w:r>
      <w:r w:rsidRPr="00DC2148">
        <w:rPr>
          <w:sz w:val="28"/>
          <w:szCs w:val="28"/>
        </w:rPr>
        <w:t xml:space="preserve">в пользу </w:t>
      </w:r>
      <w:r w:rsidR="000F45B5">
        <w:rPr>
          <w:sz w:val="28"/>
          <w:szCs w:val="28"/>
        </w:rPr>
        <w:t>ПАО СК «Росгосстрах»</w:t>
      </w:r>
      <w:r>
        <w:rPr>
          <w:sz w:val="28"/>
          <w:szCs w:val="28"/>
        </w:rPr>
        <w:t xml:space="preserve">, </w:t>
      </w:r>
      <w:r w:rsidR="000F45B5">
        <w:rPr>
          <w:sz w:val="28"/>
          <w:szCs w:val="28"/>
        </w:rPr>
        <w:t>ИНН 7707067683</w:t>
      </w:r>
      <w:r w:rsidR="00EC2B68">
        <w:rPr>
          <w:sz w:val="28"/>
          <w:szCs w:val="28"/>
        </w:rPr>
        <w:t>,</w:t>
      </w:r>
      <w:r w:rsidR="000F45B5">
        <w:rPr>
          <w:sz w:val="28"/>
          <w:szCs w:val="28"/>
        </w:rPr>
        <w:t xml:space="preserve"> </w:t>
      </w:r>
      <w:r w:rsidR="00723E75">
        <w:rPr>
          <w:sz w:val="28"/>
          <w:szCs w:val="28"/>
        </w:rPr>
        <w:t xml:space="preserve">страховое возмещение </w:t>
      </w:r>
      <w:r w:rsidR="00E21C44">
        <w:rPr>
          <w:sz w:val="28"/>
          <w:szCs w:val="28"/>
        </w:rPr>
        <w:t>в порядке регресс</w:t>
      </w:r>
      <w:r w:rsidR="00723E75">
        <w:rPr>
          <w:sz w:val="28"/>
          <w:szCs w:val="28"/>
        </w:rPr>
        <w:t>а</w:t>
      </w:r>
      <w:r w:rsidR="00E21C4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E21C44">
        <w:rPr>
          <w:sz w:val="28"/>
          <w:szCs w:val="28"/>
        </w:rPr>
        <w:t>22100</w:t>
      </w:r>
      <w:r>
        <w:rPr>
          <w:sz w:val="28"/>
          <w:szCs w:val="28"/>
        </w:rPr>
        <w:t xml:space="preserve"> (</w:t>
      </w:r>
      <w:r w:rsidR="00E21C44">
        <w:rPr>
          <w:sz w:val="28"/>
          <w:szCs w:val="28"/>
        </w:rPr>
        <w:t>двадцать две тысячи сто</w:t>
      </w:r>
      <w:r>
        <w:rPr>
          <w:sz w:val="28"/>
          <w:szCs w:val="28"/>
        </w:rPr>
        <w:t xml:space="preserve">) рублей  </w:t>
      </w:r>
      <w:r w:rsidR="00E21C44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 и государственную пошлину в размере </w:t>
      </w:r>
      <w:r w:rsidR="00E21C44">
        <w:rPr>
          <w:sz w:val="28"/>
          <w:szCs w:val="28"/>
        </w:rPr>
        <w:t>863</w:t>
      </w:r>
      <w:r>
        <w:rPr>
          <w:sz w:val="28"/>
          <w:szCs w:val="28"/>
        </w:rPr>
        <w:t xml:space="preserve"> рубл</w:t>
      </w:r>
      <w:r w:rsidR="004E4E58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E21C44">
        <w:rPr>
          <w:sz w:val="28"/>
          <w:szCs w:val="28"/>
        </w:rPr>
        <w:t>00</w:t>
      </w:r>
      <w:r w:rsidR="00D640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копеек, а всего на общую сумму </w:t>
      </w:r>
      <w:r w:rsidR="00E21C44">
        <w:rPr>
          <w:sz w:val="28"/>
          <w:szCs w:val="28"/>
        </w:rPr>
        <w:t>22963</w:t>
      </w:r>
      <w:r w:rsidR="004E4E5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E21C44">
        <w:rPr>
          <w:sz w:val="28"/>
          <w:szCs w:val="28"/>
        </w:rPr>
        <w:t>двадцать две тысячи девятьсот шестьдесят три</w:t>
      </w:r>
      <w:r w:rsidR="004E4E58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</w:t>
      </w:r>
      <w:r w:rsidR="00723E75">
        <w:rPr>
          <w:sz w:val="28"/>
          <w:szCs w:val="28"/>
        </w:rPr>
        <w:t>00</w:t>
      </w:r>
      <w:r>
        <w:rPr>
          <w:sz w:val="28"/>
          <w:szCs w:val="28"/>
        </w:rPr>
        <w:t xml:space="preserve"> копе</w:t>
      </w:r>
      <w:r w:rsidR="00D6400C">
        <w:rPr>
          <w:sz w:val="28"/>
          <w:szCs w:val="28"/>
        </w:rPr>
        <w:t>ек</w:t>
      </w:r>
      <w:r>
        <w:rPr>
          <w:sz w:val="28"/>
          <w:szCs w:val="28"/>
        </w:rPr>
        <w:t xml:space="preserve">.  </w:t>
      </w:r>
    </w:p>
    <w:p w:rsidR="002F3CAC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F3CAC" w:rsidRPr="003927C2" w:rsidP="00387442">
      <w:pPr>
        <w:tabs>
          <w:tab w:val="num" w:pos="432"/>
        </w:tabs>
        <w:ind w:firstLine="567"/>
        <w:jc w:val="both"/>
        <w:rPr>
          <w:rStyle w:val="blk"/>
          <w:sz w:val="28"/>
          <w:szCs w:val="28"/>
        </w:rPr>
      </w:pPr>
      <w:r w:rsidRPr="003927C2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F3CAC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 xml:space="preserve">Решение может быть обжаловано в </w:t>
      </w:r>
      <w:r w:rsidR="00E51371">
        <w:rPr>
          <w:sz w:val="28"/>
          <w:szCs w:val="28"/>
        </w:rPr>
        <w:t xml:space="preserve">Сакский </w:t>
      </w:r>
      <w:r w:rsidRPr="003927C2">
        <w:rPr>
          <w:sz w:val="28"/>
          <w:szCs w:val="28"/>
        </w:rPr>
        <w:t>районный суд Республики Крым в течение месяца со дня принятия решения суда путем подачи апелляционной жалобы через мирового судью судебного участка №7</w:t>
      </w:r>
      <w:r w:rsidR="00E51371">
        <w:rPr>
          <w:sz w:val="28"/>
          <w:szCs w:val="28"/>
        </w:rPr>
        <w:t xml:space="preserve">1 Сакского </w:t>
      </w:r>
      <w:r w:rsidRPr="003927C2">
        <w:rPr>
          <w:sz w:val="28"/>
          <w:szCs w:val="28"/>
        </w:rPr>
        <w:t>судебного района (С</w:t>
      </w:r>
      <w:r w:rsidR="00E51371">
        <w:rPr>
          <w:sz w:val="28"/>
          <w:szCs w:val="28"/>
        </w:rPr>
        <w:t xml:space="preserve">акский </w:t>
      </w:r>
      <w:r w:rsidRPr="003927C2">
        <w:rPr>
          <w:sz w:val="28"/>
          <w:szCs w:val="28"/>
        </w:rPr>
        <w:t>муниципальный район</w:t>
      </w:r>
      <w:r w:rsidR="00E51371">
        <w:rPr>
          <w:sz w:val="28"/>
          <w:szCs w:val="28"/>
        </w:rPr>
        <w:t xml:space="preserve"> и городской округ Саки</w:t>
      </w:r>
      <w:r w:rsidRPr="003927C2">
        <w:rPr>
          <w:sz w:val="28"/>
          <w:szCs w:val="28"/>
        </w:rPr>
        <w:t>) Республики Крым.</w:t>
      </w:r>
    </w:p>
    <w:p w:rsidR="002F3CAC" w:rsidRPr="003927C2" w:rsidP="00387442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6162D1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  <w:r w:rsidRPr="003927C2">
        <w:rPr>
          <w:sz w:val="28"/>
          <w:szCs w:val="28"/>
        </w:rPr>
        <w:t>Мировой судья</w:t>
      </w:r>
      <w:r w:rsidRPr="003927C2">
        <w:rPr>
          <w:sz w:val="28"/>
          <w:szCs w:val="28"/>
        </w:rPr>
        <w:t xml:space="preserve"> </w:t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ab/>
      </w:r>
      <w:r w:rsidRPr="003927C2">
        <w:rPr>
          <w:sz w:val="28"/>
          <w:szCs w:val="28"/>
        </w:rPr>
        <w:t xml:space="preserve">     </w:t>
      </w:r>
      <w:r w:rsidRPr="003927C2" w:rsidR="00BD34D6">
        <w:rPr>
          <w:sz w:val="28"/>
          <w:szCs w:val="28"/>
        </w:rPr>
        <w:t xml:space="preserve">                              </w:t>
      </w:r>
      <w:r w:rsidRPr="003927C2" w:rsidR="00F822FF">
        <w:rPr>
          <w:sz w:val="28"/>
          <w:szCs w:val="28"/>
        </w:rPr>
        <w:t xml:space="preserve">                </w:t>
      </w:r>
      <w:r w:rsidR="00723E75">
        <w:rPr>
          <w:sz w:val="28"/>
          <w:szCs w:val="28"/>
        </w:rPr>
        <w:tab/>
      </w:r>
      <w:r w:rsidRPr="003927C2" w:rsidR="00F822FF">
        <w:rPr>
          <w:sz w:val="28"/>
          <w:szCs w:val="28"/>
        </w:rPr>
        <w:t xml:space="preserve"> </w:t>
      </w:r>
      <w:r w:rsidR="00E51371">
        <w:rPr>
          <w:sz w:val="28"/>
          <w:szCs w:val="28"/>
        </w:rPr>
        <w:t xml:space="preserve">И.В. Липовская </w:t>
      </w:r>
    </w:p>
    <w:p w:rsidR="00395C72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p w:rsidR="00395C72" w:rsidP="00723E75">
      <w:pPr>
        <w:tabs>
          <w:tab w:val="num" w:pos="432"/>
        </w:tabs>
        <w:ind w:firstLine="567"/>
        <w:jc w:val="both"/>
        <w:rPr>
          <w:sz w:val="28"/>
          <w:szCs w:val="28"/>
        </w:rPr>
      </w:pPr>
    </w:p>
    <w:sectPr w:rsidSect="00387442">
      <w:headerReference w:type="default" r:id="rId5"/>
      <w:footerReference w:type="even" r:id="rId6"/>
      <w:footerReference w:type="default" r:id="rId7"/>
      <w:pgSz w:w="11906" w:h="16838" w:code="9"/>
      <w:pgMar w:top="568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942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A7942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A7942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0A794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0C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79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12F64"/>
    <w:rsid w:val="000206B1"/>
    <w:rsid w:val="00021D68"/>
    <w:rsid w:val="00050549"/>
    <w:rsid w:val="00052496"/>
    <w:rsid w:val="000620E0"/>
    <w:rsid w:val="00072DD1"/>
    <w:rsid w:val="000756D9"/>
    <w:rsid w:val="00081CE9"/>
    <w:rsid w:val="00084E54"/>
    <w:rsid w:val="00086FDD"/>
    <w:rsid w:val="000A4287"/>
    <w:rsid w:val="000A5654"/>
    <w:rsid w:val="000A7942"/>
    <w:rsid w:val="000C507E"/>
    <w:rsid w:val="000D38D9"/>
    <w:rsid w:val="000E09F6"/>
    <w:rsid w:val="000F0C73"/>
    <w:rsid w:val="000F45B5"/>
    <w:rsid w:val="0011260A"/>
    <w:rsid w:val="0012395C"/>
    <w:rsid w:val="00135F7B"/>
    <w:rsid w:val="001365B3"/>
    <w:rsid w:val="001439D4"/>
    <w:rsid w:val="00153B9A"/>
    <w:rsid w:val="0018532F"/>
    <w:rsid w:val="00193BB7"/>
    <w:rsid w:val="001A2EDD"/>
    <w:rsid w:val="001A3AF4"/>
    <w:rsid w:val="001A53A3"/>
    <w:rsid w:val="001D6F0D"/>
    <w:rsid w:val="002563FD"/>
    <w:rsid w:val="00263513"/>
    <w:rsid w:val="00275822"/>
    <w:rsid w:val="00285E6F"/>
    <w:rsid w:val="00291DF9"/>
    <w:rsid w:val="002935CB"/>
    <w:rsid w:val="002A2734"/>
    <w:rsid w:val="002E6FA9"/>
    <w:rsid w:val="002F109A"/>
    <w:rsid w:val="002F3CAC"/>
    <w:rsid w:val="00320644"/>
    <w:rsid w:val="003452B0"/>
    <w:rsid w:val="00355BA5"/>
    <w:rsid w:val="003701C0"/>
    <w:rsid w:val="00386072"/>
    <w:rsid w:val="00387442"/>
    <w:rsid w:val="003927C2"/>
    <w:rsid w:val="00395C72"/>
    <w:rsid w:val="003E3557"/>
    <w:rsid w:val="003F5CAF"/>
    <w:rsid w:val="004149F3"/>
    <w:rsid w:val="00415A2E"/>
    <w:rsid w:val="00417E49"/>
    <w:rsid w:val="00444B33"/>
    <w:rsid w:val="00462E8A"/>
    <w:rsid w:val="0048089C"/>
    <w:rsid w:val="00481CA9"/>
    <w:rsid w:val="004C35BB"/>
    <w:rsid w:val="004E4E58"/>
    <w:rsid w:val="004F2E1C"/>
    <w:rsid w:val="0050186C"/>
    <w:rsid w:val="00505F0F"/>
    <w:rsid w:val="005370E5"/>
    <w:rsid w:val="00544BC3"/>
    <w:rsid w:val="00562456"/>
    <w:rsid w:val="00565BF6"/>
    <w:rsid w:val="00570C43"/>
    <w:rsid w:val="00583673"/>
    <w:rsid w:val="005C0708"/>
    <w:rsid w:val="005C394D"/>
    <w:rsid w:val="005C74A6"/>
    <w:rsid w:val="005D4F65"/>
    <w:rsid w:val="005E511B"/>
    <w:rsid w:val="005F381E"/>
    <w:rsid w:val="0061250F"/>
    <w:rsid w:val="006162D1"/>
    <w:rsid w:val="00660D80"/>
    <w:rsid w:val="00670E61"/>
    <w:rsid w:val="006A3E58"/>
    <w:rsid w:val="006A4FBC"/>
    <w:rsid w:val="006A6E8D"/>
    <w:rsid w:val="006C6EFC"/>
    <w:rsid w:val="006D2E6B"/>
    <w:rsid w:val="006F3559"/>
    <w:rsid w:val="006F7253"/>
    <w:rsid w:val="007008EF"/>
    <w:rsid w:val="00707940"/>
    <w:rsid w:val="00710EDD"/>
    <w:rsid w:val="007219FD"/>
    <w:rsid w:val="00723024"/>
    <w:rsid w:val="00723E75"/>
    <w:rsid w:val="00763B9C"/>
    <w:rsid w:val="00764140"/>
    <w:rsid w:val="00782322"/>
    <w:rsid w:val="00785068"/>
    <w:rsid w:val="007C131B"/>
    <w:rsid w:val="007C1992"/>
    <w:rsid w:val="007C3E68"/>
    <w:rsid w:val="007E1338"/>
    <w:rsid w:val="007E69D2"/>
    <w:rsid w:val="007F77C9"/>
    <w:rsid w:val="007F7BB4"/>
    <w:rsid w:val="0080678A"/>
    <w:rsid w:val="00814A71"/>
    <w:rsid w:val="00831C5A"/>
    <w:rsid w:val="00840EF9"/>
    <w:rsid w:val="00853F76"/>
    <w:rsid w:val="0089745D"/>
    <w:rsid w:val="008B1C40"/>
    <w:rsid w:val="008B5982"/>
    <w:rsid w:val="008C339C"/>
    <w:rsid w:val="008C33DD"/>
    <w:rsid w:val="008D5E18"/>
    <w:rsid w:val="008E2486"/>
    <w:rsid w:val="00912939"/>
    <w:rsid w:val="00946F4D"/>
    <w:rsid w:val="009A06B6"/>
    <w:rsid w:val="009A1341"/>
    <w:rsid w:val="009B0882"/>
    <w:rsid w:val="009B40CE"/>
    <w:rsid w:val="009E1668"/>
    <w:rsid w:val="009F232E"/>
    <w:rsid w:val="009F67B5"/>
    <w:rsid w:val="00A02ADB"/>
    <w:rsid w:val="00A04930"/>
    <w:rsid w:val="00A062A5"/>
    <w:rsid w:val="00A41E15"/>
    <w:rsid w:val="00A54E96"/>
    <w:rsid w:val="00A6498D"/>
    <w:rsid w:val="00A65B52"/>
    <w:rsid w:val="00A76D66"/>
    <w:rsid w:val="00A91497"/>
    <w:rsid w:val="00AA4BAD"/>
    <w:rsid w:val="00B04789"/>
    <w:rsid w:val="00B1460B"/>
    <w:rsid w:val="00B370AD"/>
    <w:rsid w:val="00B3799E"/>
    <w:rsid w:val="00B65870"/>
    <w:rsid w:val="00B77CDF"/>
    <w:rsid w:val="00B819EE"/>
    <w:rsid w:val="00B87E2A"/>
    <w:rsid w:val="00B92E2E"/>
    <w:rsid w:val="00B95B49"/>
    <w:rsid w:val="00BA7FEB"/>
    <w:rsid w:val="00BD34D6"/>
    <w:rsid w:val="00BD47BC"/>
    <w:rsid w:val="00BD6218"/>
    <w:rsid w:val="00BD6287"/>
    <w:rsid w:val="00BF092F"/>
    <w:rsid w:val="00BF1DE8"/>
    <w:rsid w:val="00BF7896"/>
    <w:rsid w:val="00C071F3"/>
    <w:rsid w:val="00C146D5"/>
    <w:rsid w:val="00C2706A"/>
    <w:rsid w:val="00C5249B"/>
    <w:rsid w:val="00C525AC"/>
    <w:rsid w:val="00C74308"/>
    <w:rsid w:val="00CB02AF"/>
    <w:rsid w:val="00CB4FAB"/>
    <w:rsid w:val="00CB6FF7"/>
    <w:rsid w:val="00CD1D2D"/>
    <w:rsid w:val="00CD3D19"/>
    <w:rsid w:val="00CF3D9A"/>
    <w:rsid w:val="00D11EC3"/>
    <w:rsid w:val="00D31132"/>
    <w:rsid w:val="00D451B8"/>
    <w:rsid w:val="00D55FDC"/>
    <w:rsid w:val="00D6400C"/>
    <w:rsid w:val="00D76A88"/>
    <w:rsid w:val="00D77C20"/>
    <w:rsid w:val="00D814A9"/>
    <w:rsid w:val="00D912E6"/>
    <w:rsid w:val="00DA0B50"/>
    <w:rsid w:val="00DC2148"/>
    <w:rsid w:val="00DD27F3"/>
    <w:rsid w:val="00DF629E"/>
    <w:rsid w:val="00E03B39"/>
    <w:rsid w:val="00E10D04"/>
    <w:rsid w:val="00E12BED"/>
    <w:rsid w:val="00E21C44"/>
    <w:rsid w:val="00E301E0"/>
    <w:rsid w:val="00E32AD0"/>
    <w:rsid w:val="00E32C65"/>
    <w:rsid w:val="00E429D2"/>
    <w:rsid w:val="00E46F47"/>
    <w:rsid w:val="00E507FE"/>
    <w:rsid w:val="00E51371"/>
    <w:rsid w:val="00E87A57"/>
    <w:rsid w:val="00E9542D"/>
    <w:rsid w:val="00E973FE"/>
    <w:rsid w:val="00EA485A"/>
    <w:rsid w:val="00EB0D5F"/>
    <w:rsid w:val="00EB318E"/>
    <w:rsid w:val="00EC2B68"/>
    <w:rsid w:val="00ED4158"/>
    <w:rsid w:val="00ED7E50"/>
    <w:rsid w:val="00EF6160"/>
    <w:rsid w:val="00F01207"/>
    <w:rsid w:val="00F1383D"/>
    <w:rsid w:val="00F3352D"/>
    <w:rsid w:val="00F70E73"/>
    <w:rsid w:val="00F822FF"/>
    <w:rsid w:val="00FA1BE2"/>
    <w:rsid w:val="00FA5176"/>
    <w:rsid w:val="00FC4760"/>
    <w:rsid w:val="00FC5219"/>
    <w:rsid w:val="00FF66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CD3D1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CD3D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9">
    <w:name w:val="fio9"/>
    <w:basedOn w:val="DefaultParagraphFont"/>
    <w:rsid w:val="004E4E58"/>
  </w:style>
  <w:style w:type="character" w:customStyle="1" w:styleId="fio10">
    <w:name w:val="fio10"/>
    <w:basedOn w:val="DefaultParagraphFont"/>
    <w:rsid w:val="004E4E58"/>
  </w:style>
  <w:style w:type="character" w:customStyle="1" w:styleId="fio8">
    <w:name w:val="fio8"/>
    <w:basedOn w:val="DefaultParagraphFont"/>
    <w:rsid w:val="004E4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24A3A5-D025-47DE-B0E1-97D3D9948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