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71365D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71365D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71365D" w:rsidR="00B95B49">
        <w:rPr>
          <w:rFonts w:ascii="Times New Roman" w:hAnsi="Times New Roman" w:cs="Times New Roman"/>
          <w:b w:val="0"/>
          <w:szCs w:val="28"/>
        </w:rPr>
        <w:t>2-</w:t>
      </w:r>
      <w:r w:rsidRPr="0071365D" w:rsidR="00E32AD0">
        <w:rPr>
          <w:rFonts w:ascii="Times New Roman" w:hAnsi="Times New Roman" w:cs="Times New Roman"/>
          <w:b w:val="0"/>
          <w:szCs w:val="28"/>
        </w:rPr>
        <w:t>71-</w:t>
      </w:r>
      <w:r w:rsidRPr="0071365D" w:rsidR="000C1365">
        <w:rPr>
          <w:rFonts w:ascii="Times New Roman" w:hAnsi="Times New Roman" w:cs="Times New Roman"/>
          <w:b w:val="0"/>
          <w:szCs w:val="28"/>
        </w:rPr>
        <w:t>569</w:t>
      </w:r>
      <w:r w:rsidRPr="0071365D" w:rsidR="00B95B49">
        <w:rPr>
          <w:rFonts w:ascii="Times New Roman" w:hAnsi="Times New Roman" w:cs="Times New Roman"/>
          <w:b w:val="0"/>
          <w:szCs w:val="28"/>
        </w:rPr>
        <w:t>/</w:t>
      </w:r>
      <w:r w:rsidRPr="0071365D">
        <w:rPr>
          <w:rFonts w:ascii="Times New Roman" w:hAnsi="Times New Roman" w:cs="Times New Roman"/>
          <w:b w:val="0"/>
          <w:szCs w:val="28"/>
        </w:rPr>
        <w:t>20</w:t>
      </w:r>
      <w:r w:rsidRPr="0071365D" w:rsidR="009A0363">
        <w:rPr>
          <w:rFonts w:ascii="Times New Roman" w:hAnsi="Times New Roman" w:cs="Times New Roman"/>
          <w:b w:val="0"/>
          <w:szCs w:val="28"/>
        </w:rPr>
        <w:t>20</w:t>
      </w:r>
    </w:p>
    <w:p w:rsidR="006A4FBC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71365D">
        <w:rPr>
          <w:sz w:val="28"/>
          <w:szCs w:val="28"/>
        </w:rPr>
        <w:t>РЕШЕНИЕ</w:t>
      </w:r>
    </w:p>
    <w:p w:rsidR="006162D1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71365D">
        <w:rPr>
          <w:sz w:val="28"/>
          <w:szCs w:val="28"/>
        </w:rPr>
        <w:t>ИМЕНЕМ РОССИЙСКОЙ ФЕДЕРАЦИИ</w:t>
      </w:r>
    </w:p>
    <w:p w:rsidR="00E32AD0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71365D">
        <w:rPr>
          <w:sz w:val="28"/>
          <w:szCs w:val="28"/>
        </w:rPr>
        <w:t>(резолютивная часть)</w:t>
      </w:r>
    </w:p>
    <w:p w:rsidR="006A4FBC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«</w:t>
      </w:r>
      <w:r w:rsidR="00260BD5">
        <w:rPr>
          <w:sz w:val="28"/>
          <w:szCs w:val="28"/>
        </w:rPr>
        <w:t>13</w:t>
      </w:r>
      <w:r w:rsidRPr="0071365D" w:rsidR="00B95B49">
        <w:rPr>
          <w:sz w:val="28"/>
          <w:szCs w:val="28"/>
        </w:rPr>
        <w:t>»</w:t>
      </w:r>
      <w:r w:rsidRPr="0071365D">
        <w:rPr>
          <w:sz w:val="28"/>
          <w:szCs w:val="28"/>
        </w:rPr>
        <w:t xml:space="preserve"> </w:t>
      </w:r>
      <w:r w:rsidR="00260BD5">
        <w:rPr>
          <w:sz w:val="28"/>
          <w:szCs w:val="28"/>
        </w:rPr>
        <w:t>октября</w:t>
      </w:r>
      <w:r w:rsidRPr="0071365D" w:rsidR="00E32AD0">
        <w:rPr>
          <w:sz w:val="28"/>
          <w:szCs w:val="28"/>
        </w:rPr>
        <w:t xml:space="preserve"> 20</w:t>
      </w:r>
      <w:r w:rsidRPr="0071365D" w:rsidR="009A0363">
        <w:rPr>
          <w:sz w:val="28"/>
          <w:szCs w:val="28"/>
        </w:rPr>
        <w:t>20</w:t>
      </w:r>
      <w:r w:rsidRPr="0071365D">
        <w:rPr>
          <w:sz w:val="28"/>
          <w:szCs w:val="28"/>
        </w:rPr>
        <w:t xml:space="preserve"> г</w:t>
      </w:r>
      <w:r w:rsidRPr="0071365D" w:rsidR="00415A2E">
        <w:rPr>
          <w:sz w:val="28"/>
          <w:szCs w:val="28"/>
        </w:rPr>
        <w:t>ода</w:t>
      </w:r>
      <w:r w:rsidRPr="0071365D">
        <w:rPr>
          <w:sz w:val="28"/>
          <w:szCs w:val="28"/>
        </w:rPr>
        <w:t xml:space="preserve">                                </w:t>
      </w:r>
      <w:r w:rsidRPr="0071365D">
        <w:rPr>
          <w:sz w:val="28"/>
          <w:szCs w:val="28"/>
        </w:rPr>
        <w:t xml:space="preserve">                   </w:t>
      </w:r>
      <w:r w:rsidRPr="0071365D" w:rsidR="002563FD">
        <w:rPr>
          <w:sz w:val="28"/>
          <w:szCs w:val="28"/>
        </w:rPr>
        <w:t xml:space="preserve">            </w:t>
      </w:r>
      <w:r w:rsidRPr="0071365D" w:rsidR="00387442">
        <w:rPr>
          <w:sz w:val="28"/>
          <w:szCs w:val="28"/>
        </w:rPr>
        <w:t xml:space="preserve">         </w:t>
      </w:r>
      <w:r w:rsidRPr="0071365D" w:rsidR="00B92D7C">
        <w:rPr>
          <w:sz w:val="28"/>
          <w:szCs w:val="28"/>
        </w:rPr>
        <w:t xml:space="preserve">       </w:t>
      </w:r>
      <w:r w:rsidRPr="0071365D">
        <w:rPr>
          <w:sz w:val="28"/>
          <w:szCs w:val="28"/>
        </w:rPr>
        <w:t>г.С</w:t>
      </w:r>
      <w:r w:rsidRPr="0071365D" w:rsidR="00E32AD0">
        <w:rPr>
          <w:sz w:val="28"/>
          <w:szCs w:val="28"/>
        </w:rPr>
        <w:t>аки</w:t>
      </w:r>
    </w:p>
    <w:p w:rsidR="00B95B49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М</w:t>
      </w:r>
      <w:r w:rsidRPr="0071365D" w:rsidR="00313EF8">
        <w:rPr>
          <w:sz w:val="28"/>
          <w:szCs w:val="28"/>
        </w:rPr>
        <w:t>ировой судья судебного участка № 7</w:t>
      </w:r>
      <w:r w:rsidRPr="0071365D">
        <w:rPr>
          <w:sz w:val="28"/>
          <w:szCs w:val="28"/>
        </w:rPr>
        <w:t>1</w:t>
      </w:r>
      <w:r w:rsidRPr="0071365D" w:rsidR="00313EF8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71365D" w:rsidR="00E32AD0">
        <w:rPr>
          <w:sz w:val="28"/>
          <w:szCs w:val="28"/>
        </w:rPr>
        <w:t xml:space="preserve"> </w:t>
      </w:r>
      <w:r w:rsidRPr="0071365D">
        <w:rPr>
          <w:sz w:val="28"/>
          <w:szCs w:val="28"/>
        </w:rPr>
        <w:t>Липовская И.В.</w:t>
      </w:r>
      <w:r w:rsidRPr="0071365D" w:rsidR="006162D1">
        <w:rPr>
          <w:sz w:val="28"/>
          <w:szCs w:val="28"/>
        </w:rPr>
        <w:t>,</w:t>
      </w:r>
      <w:r w:rsidRPr="0071365D" w:rsidR="00B3799E">
        <w:rPr>
          <w:sz w:val="28"/>
          <w:szCs w:val="28"/>
        </w:rPr>
        <w:t xml:space="preserve"> </w:t>
      </w:r>
    </w:p>
    <w:p w:rsidR="00562456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при секретаре – </w:t>
      </w:r>
      <w:r w:rsidRPr="0071365D" w:rsidR="00C31C82">
        <w:rPr>
          <w:sz w:val="28"/>
          <w:szCs w:val="28"/>
        </w:rPr>
        <w:t>Абкеримове Б.У.</w:t>
      </w:r>
      <w:r w:rsidRPr="0071365D">
        <w:rPr>
          <w:sz w:val="28"/>
          <w:szCs w:val="28"/>
        </w:rPr>
        <w:t>,</w:t>
      </w:r>
      <w:r w:rsidR="006B4D23">
        <w:rPr>
          <w:sz w:val="28"/>
          <w:szCs w:val="28"/>
        </w:rPr>
        <w:t xml:space="preserve"> Шведчикове В.А.,</w:t>
      </w:r>
    </w:p>
    <w:p w:rsidR="000C1365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с участием представителя истца – Палия В.И.,</w:t>
      </w:r>
    </w:p>
    <w:p w:rsidR="00260BD5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ответчика – Барановой М.Н.,</w:t>
      </w:r>
    </w:p>
    <w:p w:rsidR="00CD3D19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рассмотрев </w:t>
      </w:r>
      <w:r w:rsidRPr="0071365D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71365D" w:rsidR="00A446A4">
        <w:rPr>
          <w:sz w:val="28"/>
          <w:szCs w:val="28"/>
        </w:rPr>
        <w:t>Государственного унитарного предприятия Республики Крым «Крымэнерго» в лице Сакского РОЭ</w:t>
      </w:r>
      <w:r w:rsidRPr="0071365D" w:rsidR="005F2363">
        <w:rPr>
          <w:sz w:val="28"/>
          <w:szCs w:val="28"/>
        </w:rPr>
        <w:t xml:space="preserve"> к </w:t>
      </w:r>
      <w:r w:rsidRPr="0071365D" w:rsidR="000C1365">
        <w:rPr>
          <w:sz w:val="28"/>
          <w:szCs w:val="28"/>
        </w:rPr>
        <w:t xml:space="preserve">Барановой </w:t>
      </w:r>
      <w:r w:rsidR="00B2152C">
        <w:rPr>
          <w:sz w:val="28"/>
          <w:szCs w:val="28"/>
        </w:rPr>
        <w:t>М.Н.</w:t>
      </w:r>
      <w:r w:rsidR="000F3C30">
        <w:rPr>
          <w:sz w:val="28"/>
          <w:szCs w:val="28"/>
        </w:rPr>
        <w:t xml:space="preserve">, </w:t>
      </w:r>
      <w:r w:rsidR="000F3C30">
        <w:rPr>
          <w:sz w:val="28"/>
          <w:szCs w:val="28"/>
        </w:rPr>
        <w:t>Ортынск</w:t>
      </w:r>
      <w:r w:rsidR="00A46F50">
        <w:rPr>
          <w:sz w:val="28"/>
          <w:szCs w:val="28"/>
        </w:rPr>
        <w:t>ой</w:t>
      </w:r>
      <w:r w:rsidR="000F3C30">
        <w:rPr>
          <w:sz w:val="28"/>
          <w:szCs w:val="28"/>
        </w:rPr>
        <w:t xml:space="preserve"> (Павлов</w:t>
      </w:r>
      <w:r w:rsidR="00A46F50">
        <w:rPr>
          <w:sz w:val="28"/>
          <w:szCs w:val="28"/>
        </w:rPr>
        <w:t>ой</w:t>
      </w:r>
      <w:r w:rsidR="000F3C30">
        <w:rPr>
          <w:sz w:val="28"/>
          <w:szCs w:val="28"/>
        </w:rPr>
        <w:t xml:space="preserve">) </w:t>
      </w:r>
      <w:r w:rsidR="00B2152C">
        <w:rPr>
          <w:sz w:val="28"/>
          <w:szCs w:val="28"/>
        </w:rPr>
        <w:t>И.А.</w:t>
      </w:r>
      <w:r w:rsidRPr="0071365D" w:rsidR="005F2363">
        <w:rPr>
          <w:sz w:val="28"/>
          <w:szCs w:val="28"/>
        </w:rPr>
        <w:t xml:space="preserve"> о взыскании задолженности за потребленн</w:t>
      </w:r>
      <w:r w:rsidRPr="0071365D" w:rsidR="00A446A4">
        <w:rPr>
          <w:sz w:val="28"/>
          <w:szCs w:val="28"/>
        </w:rPr>
        <w:t>ую</w:t>
      </w:r>
      <w:r w:rsidRPr="0071365D" w:rsidR="005F2363">
        <w:rPr>
          <w:sz w:val="28"/>
          <w:szCs w:val="28"/>
        </w:rPr>
        <w:t xml:space="preserve"> </w:t>
      </w:r>
      <w:r w:rsidRPr="0071365D" w:rsidR="00A446A4">
        <w:rPr>
          <w:sz w:val="28"/>
          <w:szCs w:val="28"/>
        </w:rPr>
        <w:t>электрическую энергию</w:t>
      </w:r>
      <w:r w:rsidRPr="0071365D" w:rsidR="00A65B52">
        <w:rPr>
          <w:sz w:val="28"/>
          <w:szCs w:val="28"/>
        </w:rPr>
        <w:t xml:space="preserve">, </w:t>
      </w:r>
      <w:r w:rsidRPr="0071365D">
        <w:rPr>
          <w:sz w:val="28"/>
          <w:szCs w:val="28"/>
        </w:rPr>
        <w:t>-</w:t>
      </w:r>
    </w:p>
    <w:p w:rsidR="006A4FBC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1365D">
        <w:rPr>
          <w:rFonts w:ascii="Times New Roman" w:hAnsi="Times New Roman"/>
          <w:sz w:val="28"/>
          <w:szCs w:val="28"/>
        </w:rPr>
        <w:t>Р</w:t>
      </w:r>
      <w:r w:rsidRPr="0071365D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71365D" w:rsidR="006162D1">
        <w:rPr>
          <w:rFonts w:ascii="Times New Roman" w:hAnsi="Times New Roman"/>
          <w:sz w:val="28"/>
          <w:szCs w:val="28"/>
        </w:rPr>
        <w:t>ст.</w:t>
      </w:r>
      <w:r w:rsidRPr="0071365D" w:rsidR="00B95B49">
        <w:rPr>
          <w:rFonts w:ascii="Times New Roman" w:hAnsi="Times New Roman"/>
          <w:sz w:val="28"/>
          <w:szCs w:val="28"/>
        </w:rPr>
        <w:t>ст</w:t>
      </w:r>
      <w:r w:rsidRPr="0071365D" w:rsidR="00B95B49">
        <w:rPr>
          <w:rFonts w:ascii="Times New Roman" w:hAnsi="Times New Roman"/>
          <w:sz w:val="28"/>
          <w:szCs w:val="28"/>
        </w:rPr>
        <w:t>. 19</w:t>
      </w:r>
      <w:r w:rsidRPr="0071365D" w:rsidR="00291DF9">
        <w:rPr>
          <w:rFonts w:ascii="Times New Roman" w:hAnsi="Times New Roman"/>
          <w:sz w:val="28"/>
          <w:szCs w:val="28"/>
        </w:rPr>
        <w:t>4</w:t>
      </w:r>
      <w:r w:rsidRPr="0071365D" w:rsidR="00AA4BAD">
        <w:rPr>
          <w:rFonts w:ascii="Times New Roman" w:hAnsi="Times New Roman"/>
          <w:sz w:val="28"/>
          <w:szCs w:val="28"/>
        </w:rPr>
        <w:t>-</w:t>
      </w:r>
      <w:r w:rsidRPr="0071365D" w:rsidR="00E32AD0">
        <w:rPr>
          <w:rFonts w:ascii="Times New Roman" w:hAnsi="Times New Roman"/>
          <w:sz w:val="28"/>
          <w:szCs w:val="28"/>
        </w:rPr>
        <w:t>199</w:t>
      </w:r>
      <w:r w:rsidRPr="0071365D" w:rsidR="009F67B5">
        <w:rPr>
          <w:rFonts w:ascii="Times New Roman" w:hAnsi="Times New Roman"/>
          <w:sz w:val="28"/>
          <w:szCs w:val="28"/>
        </w:rPr>
        <w:t>,</w:t>
      </w:r>
      <w:r w:rsidRPr="0071365D" w:rsidR="00313EF8">
        <w:rPr>
          <w:rFonts w:ascii="Times New Roman" w:hAnsi="Times New Roman"/>
          <w:sz w:val="28"/>
          <w:szCs w:val="28"/>
        </w:rPr>
        <w:t xml:space="preserve"> </w:t>
      </w:r>
      <w:r w:rsidRPr="0071365D" w:rsidR="009F67B5">
        <w:rPr>
          <w:rFonts w:ascii="Times New Roman" w:hAnsi="Times New Roman"/>
          <w:sz w:val="28"/>
          <w:szCs w:val="28"/>
        </w:rPr>
        <w:t>320-321</w:t>
      </w:r>
      <w:r w:rsidRPr="0071365D" w:rsidR="00E32AD0">
        <w:rPr>
          <w:rFonts w:ascii="Times New Roman" w:hAnsi="Times New Roman"/>
          <w:sz w:val="28"/>
          <w:szCs w:val="28"/>
        </w:rPr>
        <w:t xml:space="preserve"> </w:t>
      </w:r>
      <w:r w:rsidRPr="0071365D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71365D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71365D" w:rsidR="00B95B49">
        <w:rPr>
          <w:rFonts w:ascii="Times New Roman" w:hAnsi="Times New Roman"/>
          <w:sz w:val="28"/>
          <w:szCs w:val="28"/>
        </w:rPr>
        <w:t xml:space="preserve">судья </w:t>
      </w:r>
      <w:r w:rsidRPr="0071365D">
        <w:rPr>
          <w:rFonts w:ascii="Times New Roman" w:hAnsi="Times New Roman"/>
          <w:sz w:val="28"/>
          <w:szCs w:val="28"/>
        </w:rPr>
        <w:t>–</w:t>
      </w:r>
    </w:p>
    <w:p w:rsidR="006F7253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71365D">
        <w:rPr>
          <w:sz w:val="28"/>
          <w:szCs w:val="28"/>
        </w:rPr>
        <w:t>р</w:t>
      </w:r>
      <w:r w:rsidRPr="0071365D">
        <w:rPr>
          <w:sz w:val="28"/>
          <w:szCs w:val="28"/>
        </w:rPr>
        <w:t xml:space="preserve"> е ш и л</w:t>
      </w:r>
      <w:r w:rsidRPr="0071365D" w:rsidR="006162D1">
        <w:rPr>
          <w:bCs/>
          <w:sz w:val="28"/>
          <w:szCs w:val="28"/>
        </w:rPr>
        <w:t>:</w:t>
      </w:r>
    </w:p>
    <w:p w:rsidR="00086FDD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И</w:t>
      </w:r>
      <w:r w:rsidRPr="0071365D">
        <w:rPr>
          <w:sz w:val="28"/>
          <w:szCs w:val="28"/>
        </w:rPr>
        <w:t>сковы</w:t>
      </w:r>
      <w:r w:rsidRPr="0071365D">
        <w:rPr>
          <w:sz w:val="28"/>
          <w:szCs w:val="28"/>
        </w:rPr>
        <w:t>е</w:t>
      </w:r>
      <w:r w:rsidRPr="0071365D">
        <w:rPr>
          <w:sz w:val="28"/>
          <w:szCs w:val="28"/>
        </w:rPr>
        <w:t xml:space="preserve"> требовани</w:t>
      </w:r>
      <w:r w:rsidRPr="0071365D">
        <w:rPr>
          <w:sz w:val="28"/>
          <w:szCs w:val="28"/>
        </w:rPr>
        <w:t>я</w:t>
      </w:r>
      <w:r w:rsidRPr="0071365D">
        <w:rPr>
          <w:sz w:val="28"/>
          <w:szCs w:val="28"/>
        </w:rPr>
        <w:t xml:space="preserve"> </w:t>
      </w:r>
      <w:r w:rsidRPr="0071365D" w:rsidR="00A446A4">
        <w:rPr>
          <w:sz w:val="28"/>
          <w:szCs w:val="28"/>
        </w:rPr>
        <w:t>Государственного унитарного предприятия Республики Крым «Крымэнерго» в лице Сакского РОЭ</w:t>
      </w:r>
      <w:r w:rsidRPr="0071365D">
        <w:rPr>
          <w:sz w:val="28"/>
          <w:szCs w:val="28"/>
        </w:rPr>
        <w:t xml:space="preserve"> </w:t>
      </w:r>
      <w:r w:rsidR="00260BD5">
        <w:rPr>
          <w:sz w:val="28"/>
          <w:szCs w:val="28"/>
        </w:rPr>
        <w:t>–</w:t>
      </w:r>
      <w:r w:rsidRPr="0071365D">
        <w:rPr>
          <w:sz w:val="28"/>
          <w:szCs w:val="28"/>
        </w:rPr>
        <w:t xml:space="preserve"> </w:t>
      </w:r>
      <w:r w:rsidRPr="0071365D">
        <w:rPr>
          <w:sz w:val="28"/>
          <w:szCs w:val="28"/>
        </w:rPr>
        <w:t>удовлетворить</w:t>
      </w:r>
      <w:r w:rsidR="00260BD5">
        <w:rPr>
          <w:sz w:val="28"/>
          <w:szCs w:val="28"/>
        </w:rPr>
        <w:t xml:space="preserve"> частично</w:t>
      </w:r>
      <w:r w:rsidRPr="0071365D">
        <w:rPr>
          <w:sz w:val="28"/>
          <w:szCs w:val="28"/>
        </w:rPr>
        <w:t>.</w:t>
      </w:r>
    </w:p>
    <w:p w:rsidR="00CC553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Взыскать </w:t>
      </w:r>
      <w:r w:rsidR="0077284A">
        <w:rPr>
          <w:sz w:val="28"/>
          <w:szCs w:val="28"/>
        </w:rPr>
        <w:t>с</w:t>
      </w:r>
      <w:r w:rsidRPr="0071365D">
        <w:rPr>
          <w:sz w:val="28"/>
          <w:szCs w:val="28"/>
        </w:rPr>
        <w:t xml:space="preserve"> </w:t>
      </w:r>
      <w:r w:rsidR="0077284A">
        <w:rPr>
          <w:sz w:val="28"/>
          <w:szCs w:val="28"/>
        </w:rPr>
        <w:t>Ортынской</w:t>
      </w:r>
      <w:r w:rsidR="0077284A">
        <w:rPr>
          <w:sz w:val="28"/>
          <w:szCs w:val="28"/>
        </w:rPr>
        <w:t xml:space="preserve"> (Павловой) </w:t>
      </w:r>
      <w:r w:rsidR="00B2152C">
        <w:rPr>
          <w:sz w:val="28"/>
          <w:szCs w:val="28"/>
        </w:rPr>
        <w:t>И.А.</w:t>
      </w:r>
      <w:r w:rsidRPr="0071365D">
        <w:rPr>
          <w:sz w:val="28"/>
          <w:szCs w:val="28"/>
        </w:rPr>
        <w:t xml:space="preserve"> в пользу </w:t>
      </w:r>
      <w:r w:rsidRPr="0071365D" w:rsidR="00A446A4">
        <w:rPr>
          <w:sz w:val="28"/>
          <w:szCs w:val="28"/>
        </w:rPr>
        <w:t>Государственного унитарного предприятия Республики Крым «Крымэнерго»</w:t>
      </w:r>
      <w:r w:rsidRPr="0071365D">
        <w:rPr>
          <w:sz w:val="28"/>
          <w:szCs w:val="28"/>
        </w:rPr>
        <w:t xml:space="preserve">, </w:t>
      </w:r>
      <w:r w:rsidRPr="0071365D" w:rsidR="0062238F">
        <w:rPr>
          <w:sz w:val="28"/>
          <w:szCs w:val="28"/>
        </w:rPr>
        <w:t xml:space="preserve">задолженность по оплате за </w:t>
      </w:r>
      <w:r w:rsidRPr="0071365D" w:rsidR="00A446A4">
        <w:rPr>
          <w:sz w:val="28"/>
          <w:szCs w:val="28"/>
        </w:rPr>
        <w:t>потребленную электрическую энергию</w:t>
      </w:r>
      <w:r w:rsidRPr="0071365D" w:rsidR="0062238F">
        <w:rPr>
          <w:sz w:val="28"/>
          <w:szCs w:val="28"/>
        </w:rPr>
        <w:t xml:space="preserve"> в размере </w:t>
      </w:r>
      <w:r w:rsidRPr="0071365D" w:rsidR="000C1365">
        <w:rPr>
          <w:sz w:val="28"/>
          <w:szCs w:val="28"/>
        </w:rPr>
        <w:t>9630</w:t>
      </w:r>
      <w:r w:rsidRPr="0071365D" w:rsidR="0062238F">
        <w:rPr>
          <w:sz w:val="28"/>
          <w:szCs w:val="28"/>
        </w:rPr>
        <w:t xml:space="preserve"> (</w:t>
      </w:r>
      <w:r w:rsidRPr="0071365D" w:rsidR="00CF1D4D">
        <w:rPr>
          <w:sz w:val="28"/>
          <w:szCs w:val="28"/>
        </w:rPr>
        <w:t xml:space="preserve">девять тысяч </w:t>
      </w:r>
      <w:r w:rsidRPr="0071365D" w:rsidR="00DE42E8">
        <w:rPr>
          <w:sz w:val="28"/>
          <w:szCs w:val="28"/>
        </w:rPr>
        <w:t>шестьсот тридцать</w:t>
      </w:r>
      <w:r w:rsidRPr="0071365D" w:rsidR="0062238F">
        <w:rPr>
          <w:sz w:val="28"/>
          <w:szCs w:val="28"/>
        </w:rPr>
        <w:t xml:space="preserve">) рублей </w:t>
      </w:r>
      <w:r w:rsidRPr="0071365D" w:rsidR="00DE42E8">
        <w:rPr>
          <w:sz w:val="28"/>
          <w:szCs w:val="28"/>
        </w:rPr>
        <w:t>07</w:t>
      </w:r>
      <w:r w:rsidRPr="0071365D" w:rsidR="0062238F">
        <w:rPr>
          <w:sz w:val="28"/>
          <w:szCs w:val="28"/>
        </w:rPr>
        <w:t xml:space="preserve"> копеек и расход</w:t>
      </w:r>
      <w:r w:rsidRPr="0071365D" w:rsidR="00CF1D4D">
        <w:rPr>
          <w:sz w:val="28"/>
          <w:szCs w:val="28"/>
        </w:rPr>
        <w:t>ы</w:t>
      </w:r>
      <w:r w:rsidRPr="0071365D" w:rsidR="0062238F">
        <w:rPr>
          <w:sz w:val="28"/>
          <w:szCs w:val="28"/>
        </w:rPr>
        <w:t xml:space="preserve"> по оплате государственной пошлины в размере </w:t>
      </w:r>
      <w:r w:rsidRPr="0071365D" w:rsidR="00CF1D4D">
        <w:rPr>
          <w:sz w:val="28"/>
          <w:szCs w:val="28"/>
        </w:rPr>
        <w:t>400</w:t>
      </w:r>
      <w:r w:rsidRPr="0071365D" w:rsidR="0062238F">
        <w:rPr>
          <w:sz w:val="28"/>
          <w:szCs w:val="28"/>
        </w:rPr>
        <w:t xml:space="preserve"> рублей </w:t>
      </w:r>
      <w:r w:rsidRPr="0071365D" w:rsidR="00CF1D4D">
        <w:rPr>
          <w:sz w:val="28"/>
          <w:szCs w:val="28"/>
        </w:rPr>
        <w:t>00</w:t>
      </w:r>
      <w:r w:rsidRPr="0071365D" w:rsidR="0062238F">
        <w:rPr>
          <w:sz w:val="28"/>
          <w:szCs w:val="28"/>
        </w:rPr>
        <w:t xml:space="preserve"> копеек, а всего на общую сумму </w:t>
      </w:r>
      <w:r w:rsidRPr="0071365D" w:rsidR="00DE42E8">
        <w:rPr>
          <w:sz w:val="28"/>
          <w:szCs w:val="28"/>
        </w:rPr>
        <w:t>1</w:t>
      </w:r>
      <w:r w:rsidR="000A3BF5">
        <w:rPr>
          <w:sz w:val="28"/>
          <w:szCs w:val="28"/>
        </w:rPr>
        <w:t>0</w:t>
      </w:r>
      <w:r w:rsidRPr="0071365D" w:rsidR="00DE42E8">
        <w:rPr>
          <w:sz w:val="28"/>
          <w:szCs w:val="28"/>
        </w:rPr>
        <w:t>030</w:t>
      </w:r>
      <w:r w:rsidRPr="0071365D" w:rsidR="0062238F">
        <w:rPr>
          <w:sz w:val="28"/>
          <w:szCs w:val="28"/>
        </w:rPr>
        <w:t xml:space="preserve"> (</w:t>
      </w:r>
      <w:r w:rsidRPr="0071365D" w:rsidR="00CF1D4D">
        <w:rPr>
          <w:sz w:val="28"/>
          <w:szCs w:val="28"/>
        </w:rPr>
        <w:t xml:space="preserve">десять тысяч </w:t>
      </w:r>
      <w:r w:rsidRPr="0071365D" w:rsidR="00DE42E8">
        <w:rPr>
          <w:sz w:val="28"/>
          <w:szCs w:val="28"/>
        </w:rPr>
        <w:t>тридцать</w:t>
      </w:r>
      <w:r w:rsidRPr="0071365D" w:rsidR="0062238F">
        <w:rPr>
          <w:sz w:val="28"/>
          <w:szCs w:val="28"/>
        </w:rPr>
        <w:t xml:space="preserve">) рублей </w:t>
      </w:r>
      <w:r w:rsidRPr="0071365D" w:rsidR="00DE42E8">
        <w:rPr>
          <w:sz w:val="28"/>
          <w:szCs w:val="28"/>
        </w:rPr>
        <w:t>07</w:t>
      </w:r>
      <w:r w:rsidRPr="0071365D" w:rsidR="0062238F">
        <w:rPr>
          <w:sz w:val="28"/>
          <w:szCs w:val="28"/>
        </w:rPr>
        <w:t xml:space="preserve"> копеек</w:t>
      </w:r>
      <w:r w:rsidRPr="0071365D">
        <w:rPr>
          <w:sz w:val="28"/>
          <w:szCs w:val="28"/>
        </w:rPr>
        <w:t>.</w:t>
      </w:r>
    </w:p>
    <w:p w:rsidR="00260BD5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исковых требованиях</w:t>
      </w:r>
      <w:r w:rsidR="007B3029">
        <w:rPr>
          <w:sz w:val="28"/>
          <w:szCs w:val="28"/>
        </w:rPr>
        <w:t xml:space="preserve"> </w:t>
      </w:r>
      <w:r w:rsidRPr="0071365D" w:rsidR="007B3029">
        <w:rPr>
          <w:sz w:val="28"/>
          <w:szCs w:val="28"/>
        </w:rPr>
        <w:t>Государственного унитарного предприятия Республики Крым «Крымэнерго» в лице Сакского РОЭ</w:t>
      </w:r>
      <w:r>
        <w:rPr>
          <w:sz w:val="28"/>
          <w:szCs w:val="28"/>
        </w:rPr>
        <w:t xml:space="preserve"> </w:t>
      </w:r>
      <w:r w:rsidRPr="0071365D">
        <w:rPr>
          <w:sz w:val="28"/>
          <w:szCs w:val="28"/>
        </w:rPr>
        <w:t xml:space="preserve">к Барановой </w:t>
      </w:r>
      <w:r w:rsidR="00B2152C">
        <w:rPr>
          <w:sz w:val="28"/>
          <w:szCs w:val="28"/>
        </w:rPr>
        <w:t>М.Н.</w:t>
      </w:r>
      <w:r w:rsidR="007B3029">
        <w:rPr>
          <w:sz w:val="28"/>
          <w:szCs w:val="28"/>
        </w:rPr>
        <w:t xml:space="preserve"> </w:t>
      </w:r>
      <w:r w:rsidRPr="0071365D" w:rsidR="007B3029">
        <w:rPr>
          <w:sz w:val="28"/>
          <w:szCs w:val="28"/>
        </w:rPr>
        <w:t>о взыскании задолженности за потребленную электрическую энергию</w:t>
      </w:r>
      <w:r>
        <w:rPr>
          <w:sz w:val="28"/>
          <w:szCs w:val="28"/>
        </w:rPr>
        <w:t xml:space="preserve"> – отказать.</w:t>
      </w:r>
    </w:p>
    <w:p w:rsidR="0071365D" w:rsidRPr="0071365D" w:rsidP="0071365D">
      <w:pPr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1365D" w:rsidRPr="0071365D" w:rsidP="0071365D">
      <w:pPr>
        <w:ind w:firstLine="567"/>
        <w:jc w:val="both"/>
        <w:rPr>
          <w:rStyle w:val="blk"/>
          <w:sz w:val="28"/>
          <w:szCs w:val="28"/>
        </w:rPr>
      </w:pPr>
      <w:r w:rsidRPr="0071365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365D" w:rsidRPr="0071365D" w:rsidP="0071365D">
      <w:pPr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71365D" w:rsidRPr="0071365D" w:rsidP="0071365D">
      <w:pPr>
        <w:ind w:firstLine="567"/>
        <w:jc w:val="both"/>
        <w:rPr>
          <w:sz w:val="28"/>
          <w:szCs w:val="28"/>
        </w:rPr>
      </w:pPr>
    </w:p>
    <w:p w:rsidR="0071365D" w:rsidRPr="0071365D" w:rsidP="0071365D">
      <w:pPr>
        <w:ind w:firstLine="567"/>
        <w:contextualSpacing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Мировой судья </w:t>
      </w:r>
      <w:r w:rsidRPr="0071365D">
        <w:rPr>
          <w:sz w:val="28"/>
          <w:szCs w:val="28"/>
        </w:rPr>
        <w:tab/>
      </w:r>
      <w:r w:rsidRPr="0071365D">
        <w:rPr>
          <w:sz w:val="28"/>
          <w:szCs w:val="28"/>
        </w:rPr>
        <w:tab/>
        <w:t xml:space="preserve">                                                    И.В. Липовская </w:t>
      </w:r>
    </w:p>
    <w:p w:rsidR="00395C72" w:rsidRPr="0071365D" w:rsidP="0071365D">
      <w:pPr>
        <w:jc w:val="both"/>
        <w:rPr>
          <w:sz w:val="28"/>
          <w:szCs w:val="28"/>
        </w:rPr>
      </w:pPr>
    </w:p>
    <w:sectPr w:rsidSect="00B92D7C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0BD5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60BD5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0BD5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260BD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5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3BF5"/>
    <w:rsid w:val="000A4287"/>
    <w:rsid w:val="000A5654"/>
    <w:rsid w:val="000A7942"/>
    <w:rsid w:val="000C1365"/>
    <w:rsid w:val="000C507E"/>
    <w:rsid w:val="000D38D9"/>
    <w:rsid w:val="000E09F6"/>
    <w:rsid w:val="000F0C73"/>
    <w:rsid w:val="000F3C30"/>
    <w:rsid w:val="000F45B5"/>
    <w:rsid w:val="0011260A"/>
    <w:rsid w:val="0012395C"/>
    <w:rsid w:val="00135F7B"/>
    <w:rsid w:val="001365B3"/>
    <w:rsid w:val="001439D4"/>
    <w:rsid w:val="00153B9A"/>
    <w:rsid w:val="0018532F"/>
    <w:rsid w:val="00193BB7"/>
    <w:rsid w:val="001A2EDD"/>
    <w:rsid w:val="001A3AF4"/>
    <w:rsid w:val="001A53A3"/>
    <w:rsid w:val="001C2A24"/>
    <w:rsid w:val="001D6F0D"/>
    <w:rsid w:val="001E4DDE"/>
    <w:rsid w:val="001F02BC"/>
    <w:rsid w:val="002135FF"/>
    <w:rsid w:val="002563FD"/>
    <w:rsid w:val="002608B4"/>
    <w:rsid w:val="00260BD5"/>
    <w:rsid w:val="00263513"/>
    <w:rsid w:val="00275822"/>
    <w:rsid w:val="00285E6F"/>
    <w:rsid w:val="00291DF9"/>
    <w:rsid w:val="002935CB"/>
    <w:rsid w:val="002A2734"/>
    <w:rsid w:val="002D07F3"/>
    <w:rsid w:val="002E17AC"/>
    <w:rsid w:val="002E6FA9"/>
    <w:rsid w:val="002F109A"/>
    <w:rsid w:val="002F3CAC"/>
    <w:rsid w:val="00313EF8"/>
    <w:rsid w:val="00320644"/>
    <w:rsid w:val="003452B0"/>
    <w:rsid w:val="00351E84"/>
    <w:rsid w:val="00355BA5"/>
    <w:rsid w:val="00356886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8089C"/>
    <w:rsid w:val="00481CA9"/>
    <w:rsid w:val="004C35BB"/>
    <w:rsid w:val="004E4E58"/>
    <w:rsid w:val="004F2E1C"/>
    <w:rsid w:val="004F3A9E"/>
    <w:rsid w:val="0050186C"/>
    <w:rsid w:val="00505F0F"/>
    <w:rsid w:val="00536D53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2363"/>
    <w:rsid w:val="005F381E"/>
    <w:rsid w:val="0061250F"/>
    <w:rsid w:val="00613BF9"/>
    <w:rsid w:val="00613D1E"/>
    <w:rsid w:val="00615C3D"/>
    <w:rsid w:val="006162D1"/>
    <w:rsid w:val="0062238F"/>
    <w:rsid w:val="00660D80"/>
    <w:rsid w:val="00670E61"/>
    <w:rsid w:val="006A3E58"/>
    <w:rsid w:val="006A4FBC"/>
    <w:rsid w:val="006A575C"/>
    <w:rsid w:val="006A6E8D"/>
    <w:rsid w:val="006B1B56"/>
    <w:rsid w:val="006B4D23"/>
    <w:rsid w:val="006C6EFC"/>
    <w:rsid w:val="006D2E6B"/>
    <w:rsid w:val="006F3559"/>
    <w:rsid w:val="006F7253"/>
    <w:rsid w:val="007008EF"/>
    <w:rsid w:val="00707940"/>
    <w:rsid w:val="00710EDD"/>
    <w:rsid w:val="0071365D"/>
    <w:rsid w:val="007219FD"/>
    <w:rsid w:val="00723024"/>
    <w:rsid w:val="00723E75"/>
    <w:rsid w:val="00745D7C"/>
    <w:rsid w:val="00763B9C"/>
    <w:rsid w:val="00764140"/>
    <w:rsid w:val="0077284A"/>
    <w:rsid w:val="00782322"/>
    <w:rsid w:val="00785068"/>
    <w:rsid w:val="007B3029"/>
    <w:rsid w:val="007B72F2"/>
    <w:rsid w:val="007C131B"/>
    <w:rsid w:val="007C1992"/>
    <w:rsid w:val="007C3D35"/>
    <w:rsid w:val="007C3E68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718F1"/>
    <w:rsid w:val="0089745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46F4D"/>
    <w:rsid w:val="00993C16"/>
    <w:rsid w:val="009A0363"/>
    <w:rsid w:val="009A06B6"/>
    <w:rsid w:val="009A1341"/>
    <w:rsid w:val="009B0882"/>
    <w:rsid w:val="009B40CE"/>
    <w:rsid w:val="009C1928"/>
    <w:rsid w:val="009E1668"/>
    <w:rsid w:val="009F232E"/>
    <w:rsid w:val="009F67B5"/>
    <w:rsid w:val="00A02ADB"/>
    <w:rsid w:val="00A04930"/>
    <w:rsid w:val="00A062A5"/>
    <w:rsid w:val="00A17920"/>
    <w:rsid w:val="00A33491"/>
    <w:rsid w:val="00A41E15"/>
    <w:rsid w:val="00A446A4"/>
    <w:rsid w:val="00A46F50"/>
    <w:rsid w:val="00A54E96"/>
    <w:rsid w:val="00A6498D"/>
    <w:rsid w:val="00A65B52"/>
    <w:rsid w:val="00A7202A"/>
    <w:rsid w:val="00A73A6A"/>
    <w:rsid w:val="00A76D66"/>
    <w:rsid w:val="00A91497"/>
    <w:rsid w:val="00AA4BAD"/>
    <w:rsid w:val="00B04789"/>
    <w:rsid w:val="00B1460B"/>
    <w:rsid w:val="00B2152C"/>
    <w:rsid w:val="00B35B8E"/>
    <w:rsid w:val="00B370AD"/>
    <w:rsid w:val="00B3799E"/>
    <w:rsid w:val="00B65870"/>
    <w:rsid w:val="00B71A57"/>
    <w:rsid w:val="00B77CDF"/>
    <w:rsid w:val="00B819EE"/>
    <w:rsid w:val="00B92D7C"/>
    <w:rsid w:val="00B92E2E"/>
    <w:rsid w:val="00B95B49"/>
    <w:rsid w:val="00BA7FEB"/>
    <w:rsid w:val="00BB1382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31C82"/>
    <w:rsid w:val="00C5249B"/>
    <w:rsid w:val="00C525AC"/>
    <w:rsid w:val="00C74308"/>
    <w:rsid w:val="00C74CCB"/>
    <w:rsid w:val="00CB02AF"/>
    <w:rsid w:val="00CB4FAB"/>
    <w:rsid w:val="00CB6FF7"/>
    <w:rsid w:val="00CC553A"/>
    <w:rsid w:val="00CD1D2D"/>
    <w:rsid w:val="00CD3D19"/>
    <w:rsid w:val="00CF1D4D"/>
    <w:rsid w:val="00CF3D9A"/>
    <w:rsid w:val="00D11EC3"/>
    <w:rsid w:val="00D31132"/>
    <w:rsid w:val="00D451B8"/>
    <w:rsid w:val="00D55FDC"/>
    <w:rsid w:val="00D6400C"/>
    <w:rsid w:val="00D66DD9"/>
    <w:rsid w:val="00D76839"/>
    <w:rsid w:val="00D76A88"/>
    <w:rsid w:val="00D77C20"/>
    <w:rsid w:val="00D814A9"/>
    <w:rsid w:val="00D912E6"/>
    <w:rsid w:val="00D95648"/>
    <w:rsid w:val="00DA0B50"/>
    <w:rsid w:val="00DD27F3"/>
    <w:rsid w:val="00DE42E8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37406"/>
    <w:rsid w:val="00E429D2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3648B"/>
    <w:rsid w:val="00F70E73"/>
    <w:rsid w:val="00F71ABF"/>
    <w:rsid w:val="00F822FF"/>
    <w:rsid w:val="00FA1BE2"/>
    <w:rsid w:val="00FA2570"/>
    <w:rsid w:val="00FA5176"/>
    <w:rsid w:val="00FB1B65"/>
    <w:rsid w:val="00FC4760"/>
    <w:rsid w:val="00FC5219"/>
    <w:rsid w:val="00FF15C4"/>
    <w:rsid w:val="00FF6675"/>
    <w:rsid w:val="00FF7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2967-E338-4022-A0F9-3F1662CA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