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BE09B9">
        <w:rPr>
          <w:rFonts w:ascii="Times New Roman" w:hAnsi="Times New Roman" w:cs="Times New Roman"/>
          <w:b w:val="0"/>
          <w:szCs w:val="28"/>
        </w:rPr>
        <w:t>627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285CC5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C01B96" w:rsidP="003A59C2">
      <w:pPr>
        <w:tabs>
          <w:tab w:val="left" w:pos="0"/>
        </w:tabs>
        <w:jc w:val="center"/>
        <w:rPr>
          <w:sz w:val="28"/>
          <w:szCs w:val="28"/>
        </w:rPr>
      </w:pPr>
    </w:p>
    <w:p w:rsidR="00835BB4" w:rsidRPr="003927C2" w:rsidP="00C01B96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BE09B9">
        <w:rPr>
          <w:sz w:val="28"/>
          <w:szCs w:val="28"/>
        </w:rPr>
        <w:t>23</w:t>
      </w:r>
      <w:r w:rsidRPr="003927C2">
        <w:rPr>
          <w:sz w:val="28"/>
          <w:szCs w:val="28"/>
        </w:rPr>
        <w:t xml:space="preserve">» </w:t>
      </w:r>
      <w:r w:rsidR="00BE09B9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285CC5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</w:t>
      </w:r>
      <w:r>
        <w:rPr>
          <w:sz w:val="28"/>
          <w:szCs w:val="28"/>
        </w:rPr>
        <w:t xml:space="preserve">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927C2" w:rsidR="00172EDB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1</w:t>
      </w:r>
      <w:r w:rsidRPr="003927C2" w:rsidR="00172EDB">
        <w:rPr>
          <w:sz w:val="28"/>
          <w:szCs w:val="28"/>
        </w:rPr>
        <w:t xml:space="preserve"> </w:t>
      </w:r>
      <w:r w:rsidR="00172EDB">
        <w:rPr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>
        <w:rPr>
          <w:sz w:val="28"/>
          <w:szCs w:val="28"/>
        </w:rPr>
        <w:t>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285CC5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BE09B9">
        <w:rPr>
          <w:sz w:val="28"/>
          <w:szCs w:val="28"/>
        </w:rPr>
        <w:t>Крисанова</w:t>
      </w:r>
      <w:r w:rsidR="00BE09B9">
        <w:rPr>
          <w:sz w:val="28"/>
          <w:szCs w:val="28"/>
        </w:rPr>
        <w:t xml:space="preserve"> В.В.</w:t>
      </w:r>
      <w:r>
        <w:rPr>
          <w:sz w:val="28"/>
          <w:szCs w:val="28"/>
        </w:rPr>
        <w:t>,</w:t>
      </w:r>
    </w:p>
    <w:p w:rsidR="00285CC5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Шевкопляс</w:t>
      </w:r>
      <w:r>
        <w:rPr>
          <w:sz w:val="28"/>
          <w:szCs w:val="28"/>
        </w:rPr>
        <w:t xml:space="preserve"> В.В.</w:t>
      </w:r>
      <w:r w:rsidR="00172EDB">
        <w:rPr>
          <w:sz w:val="28"/>
          <w:szCs w:val="28"/>
        </w:rPr>
        <w:t>,</w:t>
      </w:r>
    </w:p>
    <w:p w:rsidR="00835BB4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BE09B9">
        <w:rPr>
          <w:sz w:val="28"/>
          <w:szCs w:val="28"/>
        </w:rPr>
        <w:t>Крисанова</w:t>
      </w:r>
      <w:r w:rsidR="00BE09B9">
        <w:rPr>
          <w:sz w:val="28"/>
          <w:szCs w:val="28"/>
        </w:rPr>
        <w:t xml:space="preserve"> </w:t>
      </w:r>
      <w:r w:rsidR="00F33EEC">
        <w:rPr>
          <w:sz w:val="28"/>
          <w:szCs w:val="28"/>
        </w:rPr>
        <w:t>В.В.</w:t>
      </w:r>
      <w:r w:rsidR="00BE09B9">
        <w:rPr>
          <w:sz w:val="28"/>
          <w:szCs w:val="28"/>
        </w:rPr>
        <w:t xml:space="preserve"> к Муниципальному унитарному предприятию «Сакское «ЖЭО» о возмещении материального ущерба</w:t>
      </w:r>
      <w:r w:rsidRPr="003927C2">
        <w:rPr>
          <w:sz w:val="28"/>
          <w:szCs w:val="28"/>
        </w:rPr>
        <w:t>, -</w:t>
      </w:r>
    </w:p>
    <w:p w:rsidR="00285CC5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Руководствуясь </w:t>
      </w:r>
      <w:r w:rsidRPr="003927C2">
        <w:rPr>
          <w:sz w:val="28"/>
          <w:szCs w:val="28"/>
        </w:rPr>
        <w:t>ст.ст</w:t>
      </w:r>
      <w:r w:rsidRPr="003927C2">
        <w:rPr>
          <w:sz w:val="28"/>
          <w:szCs w:val="28"/>
        </w:rPr>
        <w:t>. 194-</w:t>
      </w:r>
      <w:r>
        <w:rPr>
          <w:sz w:val="28"/>
          <w:szCs w:val="28"/>
        </w:rPr>
        <w:t>199</w:t>
      </w:r>
      <w:r w:rsidR="004E61E8">
        <w:rPr>
          <w:sz w:val="28"/>
          <w:szCs w:val="28"/>
        </w:rPr>
        <w:t>, 320-321</w:t>
      </w:r>
      <w:r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Гражданского процессуального кодекса Российской Федерации, мировой судья</w:t>
      </w:r>
    </w:p>
    <w:p w:rsidR="004E61E8" w:rsidRPr="003927C2" w:rsidP="006D5CF4">
      <w:pPr>
        <w:ind w:firstLine="540"/>
        <w:jc w:val="both"/>
        <w:rPr>
          <w:sz w:val="28"/>
          <w:szCs w:val="28"/>
        </w:rPr>
      </w:pP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4E61E8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В удовлетворении исковых требований</w:t>
      </w:r>
      <w:r w:rsidRPr="00670E61">
        <w:rPr>
          <w:sz w:val="28"/>
          <w:szCs w:val="28"/>
        </w:rPr>
        <w:t xml:space="preserve"> </w:t>
      </w:r>
      <w:r w:rsidR="00BE09B9">
        <w:rPr>
          <w:sz w:val="28"/>
          <w:szCs w:val="28"/>
        </w:rPr>
        <w:t>Крисанова</w:t>
      </w:r>
      <w:r w:rsidR="00BE09B9">
        <w:rPr>
          <w:sz w:val="28"/>
          <w:szCs w:val="28"/>
        </w:rPr>
        <w:t xml:space="preserve"> </w:t>
      </w:r>
      <w:r w:rsidR="00F33EEC">
        <w:rPr>
          <w:sz w:val="28"/>
          <w:szCs w:val="28"/>
        </w:rPr>
        <w:t>В.В.</w:t>
      </w:r>
      <w:r w:rsidR="00BE09B9">
        <w:rPr>
          <w:sz w:val="28"/>
          <w:szCs w:val="28"/>
        </w:rPr>
        <w:t xml:space="preserve"> к Муниципальному унитарному предприятию «Сакское «ЖЭО» о возмещении материального ущерба</w:t>
      </w:r>
      <w:r>
        <w:rPr>
          <w:sz w:val="28"/>
          <w:szCs w:val="28"/>
        </w:rPr>
        <w:t xml:space="preserve">  </w:t>
      </w:r>
      <w:r w:rsidRPr="003927C2">
        <w:rPr>
          <w:sz w:val="28"/>
          <w:szCs w:val="28"/>
        </w:rPr>
        <w:t>– отказать.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85CC5" w:rsidRPr="003927C2" w:rsidP="00285CC5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285CC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4E61E8">
        <w:rPr>
          <w:sz w:val="28"/>
          <w:szCs w:val="28"/>
        </w:rPr>
        <w:t xml:space="preserve">        </w:t>
      </w:r>
      <w:r w:rsidR="00BE09B9">
        <w:rPr>
          <w:sz w:val="28"/>
          <w:szCs w:val="28"/>
        </w:rPr>
        <w:t>И.В. Липовская</w:t>
      </w:r>
    </w:p>
    <w:p w:rsidR="0025523F" w:rsidP="000B2806">
      <w:pPr>
        <w:ind w:firstLine="567"/>
        <w:jc w:val="both"/>
        <w:rPr>
          <w:sz w:val="28"/>
          <w:szCs w:val="28"/>
        </w:rPr>
      </w:pPr>
    </w:p>
    <w:sectPr w:rsidSect="00C01B96">
      <w:headerReference w:type="default" r:id="rId4"/>
      <w:footerReference w:type="even" r:id="rId5"/>
      <w:footerReference w:type="default" r:id="rId6"/>
      <w:pgSz w:w="11906" w:h="16838" w:code="9"/>
      <w:pgMar w:top="567" w:right="1134" w:bottom="709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B7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7B7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B7C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917B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EC">
          <w:rPr>
            <w:noProof/>
          </w:rPr>
          <w:t>2</w:t>
        </w:r>
        <w:r>
          <w:fldChar w:fldCharType="end"/>
        </w:r>
      </w:p>
    </w:sdtContent>
  </w:sdt>
  <w:p w:rsidR="00917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60608"/>
    <w:rsid w:val="00097EEC"/>
    <w:rsid w:val="000A5654"/>
    <w:rsid w:val="000A6AFE"/>
    <w:rsid w:val="000B2806"/>
    <w:rsid w:val="000C1EBD"/>
    <w:rsid w:val="000E09F6"/>
    <w:rsid w:val="00102353"/>
    <w:rsid w:val="00115687"/>
    <w:rsid w:val="001365B3"/>
    <w:rsid w:val="00141D0A"/>
    <w:rsid w:val="0015029F"/>
    <w:rsid w:val="00153B9A"/>
    <w:rsid w:val="00172EDB"/>
    <w:rsid w:val="00181C95"/>
    <w:rsid w:val="00186FD3"/>
    <w:rsid w:val="001D1831"/>
    <w:rsid w:val="001D6F0D"/>
    <w:rsid w:val="001F3795"/>
    <w:rsid w:val="001F47B2"/>
    <w:rsid w:val="002315F9"/>
    <w:rsid w:val="0025523F"/>
    <w:rsid w:val="00280D08"/>
    <w:rsid w:val="00285BB0"/>
    <w:rsid w:val="00285CC5"/>
    <w:rsid w:val="00285E6F"/>
    <w:rsid w:val="00294C32"/>
    <w:rsid w:val="00295D65"/>
    <w:rsid w:val="002A2734"/>
    <w:rsid w:val="003213EE"/>
    <w:rsid w:val="00337BF1"/>
    <w:rsid w:val="003913F6"/>
    <w:rsid w:val="003927C2"/>
    <w:rsid w:val="003A59C2"/>
    <w:rsid w:val="003B29A7"/>
    <w:rsid w:val="003F566D"/>
    <w:rsid w:val="003F5CAF"/>
    <w:rsid w:val="0041445C"/>
    <w:rsid w:val="00435AA7"/>
    <w:rsid w:val="00452C62"/>
    <w:rsid w:val="00465783"/>
    <w:rsid w:val="00481CA9"/>
    <w:rsid w:val="004A18AB"/>
    <w:rsid w:val="004B278B"/>
    <w:rsid w:val="004B6391"/>
    <w:rsid w:val="004E3FD5"/>
    <w:rsid w:val="004E61E8"/>
    <w:rsid w:val="0050186C"/>
    <w:rsid w:val="0050562F"/>
    <w:rsid w:val="00570F2C"/>
    <w:rsid w:val="00577501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E61"/>
    <w:rsid w:val="00682E37"/>
    <w:rsid w:val="006A3E58"/>
    <w:rsid w:val="006A4FBC"/>
    <w:rsid w:val="006B4A0B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17B7C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20C72"/>
    <w:rsid w:val="00B23A83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E09B9"/>
    <w:rsid w:val="00BF1DE8"/>
    <w:rsid w:val="00BF7896"/>
    <w:rsid w:val="00C01B96"/>
    <w:rsid w:val="00C2706A"/>
    <w:rsid w:val="00C40B26"/>
    <w:rsid w:val="00CB02AF"/>
    <w:rsid w:val="00CD790F"/>
    <w:rsid w:val="00CE5B65"/>
    <w:rsid w:val="00CF3136"/>
    <w:rsid w:val="00D10E54"/>
    <w:rsid w:val="00D1235B"/>
    <w:rsid w:val="00D1744A"/>
    <w:rsid w:val="00D214A5"/>
    <w:rsid w:val="00D31132"/>
    <w:rsid w:val="00D71705"/>
    <w:rsid w:val="00D76A88"/>
    <w:rsid w:val="00D912E6"/>
    <w:rsid w:val="00DA5B34"/>
    <w:rsid w:val="00DB7DFD"/>
    <w:rsid w:val="00DE1B68"/>
    <w:rsid w:val="00E17E9C"/>
    <w:rsid w:val="00E301E0"/>
    <w:rsid w:val="00E674C8"/>
    <w:rsid w:val="00EC0CD8"/>
    <w:rsid w:val="00EC6C61"/>
    <w:rsid w:val="00EF6BFA"/>
    <w:rsid w:val="00F0391F"/>
    <w:rsid w:val="00F3352D"/>
    <w:rsid w:val="00F33EEC"/>
    <w:rsid w:val="00F40BEE"/>
    <w:rsid w:val="00F70E73"/>
    <w:rsid w:val="00F723C5"/>
    <w:rsid w:val="00F822FF"/>
    <w:rsid w:val="00F94A53"/>
    <w:rsid w:val="00FA1BE2"/>
    <w:rsid w:val="00FA23F9"/>
    <w:rsid w:val="00FA3BB3"/>
    <w:rsid w:val="00FB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