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2A1" w:rsidP="001558CB">
      <w:pPr>
        <w:pStyle w:val="Heading1"/>
        <w:numPr>
          <w:ilvl w:val="0"/>
          <w:numId w:val="0"/>
        </w:numPr>
        <w:tabs>
          <w:tab w:val="left" w:pos="0"/>
        </w:tabs>
        <w:ind w:firstLine="567"/>
        <w:jc w:val="center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                                                                                        </w:t>
      </w:r>
      <w:r w:rsidRPr="005512A1">
        <w:rPr>
          <w:rFonts w:ascii="Times New Roman" w:hAnsi="Times New Roman" w:cs="Times New Roman"/>
          <w:b w:val="0"/>
          <w:szCs w:val="28"/>
        </w:rPr>
        <w:t>Дело № 2-71-</w:t>
      </w:r>
      <w:r w:rsidR="005F0CA2">
        <w:rPr>
          <w:rFonts w:ascii="Times New Roman" w:hAnsi="Times New Roman" w:cs="Times New Roman"/>
          <w:b w:val="0"/>
          <w:szCs w:val="28"/>
        </w:rPr>
        <w:t>640</w:t>
      </w:r>
      <w:r>
        <w:rPr>
          <w:rFonts w:ascii="Times New Roman" w:hAnsi="Times New Roman" w:cs="Times New Roman"/>
          <w:b w:val="0"/>
          <w:szCs w:val="28"/>
        </w:rPr>
        <w:t>/2021</w:t>
      </w:r>
    </w:p>
    <w:p w:rsidR="005512A1" w:rsidRPr="00621822" w:rsidP="001558CB">
      <w:pPr>
        <w:pStyle w:val="Heading1"/>
        <w:numPr>
          <w:ilvl w:val="0"/>
          <w:numId w:val="2"/>
        </w:numPr>
        <w:ind w:left="0" w:firstLine="567"/>
        <w:contextualSpacing/>
        <w:jc w:val="right"/>
        <w:rPr>
          <w:rFonts w:ascii="Times New Roman" w:hAnsi="Times New Roman"/>
          <w:b w:val="0"/>
          <w:szCs w:val="28"/>
        </w:rPr>
      </w:pPr>
      <w:r w:rsidRPr="00621822">
        <w:rPr>
          <w:rFonts w:ascii="Times New Roman" w:hAnsi="Times New Roman"/>
          <w:b w:val="0"/>
          <w:szCs w:val="28"/>
        </w:rPr>
        <w:t>УИД 91</w:t>
      </w:r>
      <w:r w:rsidRPr="00621822">
        <w:rPr>
          <w:rFonts w:ascii="Times New Roman" w:hAnsi="Times New Roman"/>
          <w:b w:val="0"/>
          <w:szCs w:val="28"/>
          <w:lang w:val="en-US"/>
        </w:rPr>
        <w:t>MS</w:t>
      </w:r>
      <w:r w:rsidRPr="00621822">
        <w:rPr>
          <w:rFonts w:ascii="Times New Roman" w:hAnsi="Times New Roman"/>
          <w:b w:val="0"/>
          <w:szCs w:val="28"/>
        </w:rPr>
        <w:t>0071-01-2021-00</w:t>
      </w:r>
      <w:r w:rsidR="00B3014B">
        <w:rPr>
          <w:rFonts w:ascii="Times New Roman" w:hAnsi="Times New Roman"/>
          <w:b w:val="0"/>
          <w:szCs w:val="28"/>
        </w:rPr>
        <w:t>101</w:t>
      </w:r>
      <w:r w:rsidR="005F0CA2">
        <w:rPr>
          <w:rFonts w:ascii="Times New Roman" w:hAnsi="Times New Roman"/>
          <w:b w:val="0"/>
          <w:szCs w:val="28"/>
        </w:rPr>
        <w:t>3</w:t>
      </w:r>
      <w:r w:rsidRPr="00621822">
        <w:rPr>
          <w:rFonts w:ascii="Times New Roman" w:hAnsi="Times New Roman"/>
          <w:b w:val="0"/>
          <w:szCs w:val="28"/>
        </w:rPr>
        <w:t>-</w:t>
      </w:r>
      <w:r w:rsidR="005F0CA2">
        <w:rPr>
          <w:rFonts w:ascii="Times New Roman" w:hAnsi="Times New Roman"/>
          <w:b w:val="0"/>
          <w:szCs w:val="28"/>
        </w:rPr>
        <w:t>03</w:t>
      </w:r>
    </w:p>
    <w:p w:rsidR="005512A1" w:rsidRPr="005512A1" w:rsidP="001558C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512A1" w:rsidRPr="005512A1" w:rsidP="001558C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512A1">
        <w:rPr>
          <w:rFonts w:ascii="Times New Roman" w:hAnsi="Times New Roman" w:cs="Times New Roman"/>
          <w:sz w:val="28"/>
          <w:szCs w:val="28"/>
        </w:rPr>
        <w:t>РЕШЕНИЕ</w:t>
      </w:r>
    </w:p>
    <w:p w:rsidR="005512A1" w:rsidRPr="005512A1" w:rsidP="001558C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512A1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5512A1" w:rsidP="001558C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512A1">
        <w:rPr>
          <w:rFonts w:ascii="Times New Roman" w:hAnsi="Times New Roman" w:cs="Times New Roman"/>
          <w:sz w:val="28"/>
          <w:szCs w:val="28"/>
        </w:rPr>
        <w:t xml:space="preserve"> (резолютивная часть)</w:t>
      </w:r>
    </w:p>
    <w:p w:rsidR="005512A1" w:rsidRPr="005512A1" w:rsidP="001558C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512A1" w:rsidRPr="005512A1" w:rsidP="00155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2A1">
        <w:rPr>
          <w:rFonts w:ascii="Times New Roman" w:hAnsi="Times New Roman" w:cs="Times New Roman"/>
          <w:sz w:val="28"/>
          <w:szCs w:val="28"/>
        </w:rPr>
        <w:t>«</w:t>
      </w:r>
      <w:r w:rsidR="005F0CA2">
        <w:rPr>
          <w:rFonts w:ascii="Times New Roman" w:hAnsi="Times New Roman" w:cs="Times New Roman"/>
          <w:sz w:val="28"/>
          <w:szCs w:val="28"/>
        </w:rPr>
        <w:t>10</w:t>
      </w:r>
      <w:r w:rsidRPr="005512A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CA2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2021 </w:t>
      </w:r>
      <w:r w:rsidRPr="005512A1">
        <w:rPr>
          <w:rFonts w:ascii="Times New Roman" w:hAnsi="Times New Roman" w:cs="Times New Roman"/>
          <w:sz w:val="28"/>
          <w:szCs w:val="28"/>
        </w:rPr>
        <w:t>года                                                                          г. Саки</w:t>
      </w:r>
    </w:p>
    <w:p w:rsidR="005512A1" w:rsidRPr="005512A1" w:rsidP="00155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2A1">
        <w:rPr>
          <w:rFonts w:ascii="Times New Roman" w:hAnsi="Times New Roman" w:cs="Times New Roman"/>
          <w:sz w:val="28"/>
          <w:szCs w:val="28"/>
        </w:rPr>
        <w:t>Сакского судебного района (Сакский муниципальный район и городской округ Саки)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Липовская И.В.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512A1" w:rsidRPr="005512A1" w:rsidP="00155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2A1">
        <w:rPr>
          <w:rFonts w:ascii="Times New Roman" w:hAnsi="Times New Roman" w:cs="Times New Roman"/>
          <w:sz w:val="28"/>
          <w:szCs w:val="28"/>
        </w:rPr>
        <w:t xml:space="preserve">при секретаре – </w:t>
      </w:r>
      <w:r>
        <w:rPr>
          <w:rFonts w:ascii="Times New Roman" w:hAnsi="Times New Roman" w:cs="Times New Roman"/>
          <w:sz w:val="28"/>
          <w:szCs w:val="28"/>
        </w:rPr>
        <w:t>Абкеримове А.У.,</w:t>
      </w:r>
    </w:p>
    <w:p w:rsidR="005512A1" w:rsidRPr="005512A1" w:rsidP="00155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2A1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2076" w:rsidR="00B3014B">
        <w:rPr>
          <w:rFonts w:ascii="Times New Roman" w:hAnsi="Times New Roman"/>
          <w:sz w:val="28"/>
          <w:szCs w:val="28"/>
        </w:rPr>
        <w:t>Общества с ограниченной ответственностью</w:t>
      </w:r>
      <w:r w:rsidR="00B3014B">
        <w:rPr>
          <w:rFonts w:ascii="Times New Roman" w:hAnsi="Times New Roman" w:cs="Times New Roman"/>
          <w:sz w:val="28"/>
          <w:szCs w:val="28"/>
        </w:rPr>
        <w:t xml:space="preserve"> Микрокредитная компания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3014B">
        <w:rPr>
          <w:rFonts w:ascii="Times New Roman" w:hAnsi="Times New Roman" w:cs="Times New Roman"/>
          <w:sz w:val="28"/>
          <w:szCs w:val="28"/>
        </w:rPr>
        <w:t>Касса взаимопомощи Вятка</w:t>
      </w:r>
      <w:r>
        <w:rPr>
          <w:rFonts w:ascii="Times New Roman" w:hAnsi="Times New Roman" w:cs="Times New Roman"/>
          <w:sz w:val="28"/>
          <w:szCs w:val="28"/>
        </w:rPr>
        <w:t xml:space="preserve">» к Месяцу </w:t>
      </w:r>
      <w:r w:rsidR="005B711D">
        <w:rPr>
          <w:rFonts w:ascii="Times New Roman" w:hAnsi="Times New Roman" w:cs="Times New Roman"/>
          <w:sz w:val="28"/>
          <w:szCs w:val="28"/>
        </w:rPr>
        <w:t>А.А.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</w:t>
      </w:r>
      <w:r w:rsidRPr="005512A1">
        <w:rPr>
          <w:rFonts w:ascii="Times New Roman" w:hAnsi="Times New Roman" w:cs="Times New Roman"/>
          <w:sz w:val="28"/>
          <w:szCs w:val="28"/>
        </w:rPr>
        <w:t>, -</w:t>
      </w:r>
    </w:p>
    <w:p w:rsidR="005512A1" w:rsidP="001558C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 xml:space="preserve">Руководствуясь </w:t>
      </w:r>
      <w:r w:rsidRPr="00D56306">
        <w:rPr>
          <w:rFonts w:ascii="Times New Roman" w:eastAsia="Times New Roman" w:hAnsi="Times New Roman"/>
          <w:sz w:val="28"/>
          <w:szCs w:val="28"/>
        </w:rPr>
        <w:t>ст.ст</w:t>
      </w:r>
      <w:r w:rsidRPr="00D56306">
        <w:rPr>
          <w:rFonts w:ascii="Times New Roman" w:eastAsia="Times New Roman" w:hAnsi="Times New Roman"/>
          <w:sz w:val="28"/>
          <w:szCs w:val="28"/>
        </w:rPr>
        <w:t>. 194 – 199,</w:t>
      </w:r>
      <w:r w:rsidR="005544BA">
        <w:rPr>
          <w:rFonts w:ascii="Times New Roman" w:eastAsia="Times New Roman" w:hAnsi="Times New Roman"/>
          <w:sz w:val="28"/>
          <w:szCs w:val="28"/>
        </w:rPr>
        <w:t xml:space="preserve"> </w:t>
      </w:r>
      <w:r w:rsidRPr="00D56306">
        <w:rPr>
          <w:rFonts w:ascii="Times New Roman" w:eastAsia="Times New Roman" w:hAnsi="Times New Roman"/>
          <w:sz w:val="28"/>
          <w:szCs w:val="28"/>
        </w:rPr>
        <w:t>320 – 321 ГПК Российской Федерации</w:t>
      </w:r>
      <w:r w:rsidRPr="00D56306">
        <w:rPr>
          <w:rFonts w:ascii="Times New Roman" w:hAnsi="Times New Roman"/>
          <w:sz w:val="28"/>
          <w:szCs w:val="28"/>
        </w:rPr>
        <w:t>, мировой судья, -</w:t>
      </w:r>
    </w:p>
    <w:p w:rsidR="00BB648F" w:rsidRPr="00C55ECD" w:rsidP="001558CB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Р</w:t>
      </w:r>
      <w:r w:rsidRPr="00C55ECD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C55ECD" w:rsidP="001558CB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P="001558C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Исковые требования</w:t>
      </w:r>
      <w:r w:rsidRPr="00C55ECD" w:rsidR="0030526F">
        <w:rPr>
          <w:rFonts w:ascii="Times New Roman" w:hAnsi="Times New Roman"/>
          <w:sz w:val="28"/>
          <w:szCs w:val="28"/>
        </w:rPr>
        <w:t xml:space="preserve"> </w:t>
      </w:r>
      <w:r w:rsidR="00B3014B">
        <w:rPr>
          <w:rFonts w:ascii="Times New Roman" w:hAnsi="Times New Roman"/>
          <w:sz w:val="28"/>
          <w:szCs w:val="28"/>
        </w:rPr>
        <w:t>ООО МКК «КВ Вятка»</w:t>
      </w:r>
      <w:r w:rsidRPr="00C55ECD" w:rsidR="00932BF8">
        <w:rPr>
          <w:rFonts w:ascii="Times New Roman" w:hAnsi="Times New Roman"/>
          <w:sz w:val="28"/>
          <w:szCs w:val="28"/>
        </w:rPr>
        <w:t xml:space="preserve"> –</w:t>
      </w:r>
      <w:r w:rsidRPr="00C55ECD" w:rsidR="005C2DC5">
        <w:rPr>
          <w:rFonts w:ascii="Times New Roman" w:hAnsi="Times New Roman"/>
          <w:sz w:val="28"/>
          <w:szCs w:val="28"/>
        </w:rPr>
        <w:t xml:space="preserve"> </w:t>
      </w:r>
      <w:r w:rsidRPr="00C55ECD">
        <w:rPr>
          <w:rFonts w:ascii="Times New Roman" w:hAnsi="Times New Roman"/>
          <w:sz w:val="28"/>
          <w:szCs w:val="28"/>
        </w:rPr>
        <w:t>удовлетворить.</w:t>
      </w:r>
    </w:p>
    <w:p w:rsidR="001558CB" w:rsidP="001558C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Взыскать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5ECD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Месяца </w:t>
      </w:r>
      <w:r w:rsidR="005B711D">
        <w:rPr>
          <w:rFonts w:ascii="Times New Roman" w:hAnsi="Times New Roman"/>
          <w:sz w:val="28"/>
          <w:szCs w:val="28"/>
        </w:rPr>
        <w:t>А.А.</w:t>
      </w:r>
      <w:r w:rsidRPr="004036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пользу </w:t>
      </w:r>
      <w:r w:rsidRPr="00FD2076" w:rsidR="00B3014B">
        <w:rPr>
          <w:rFonts w:ascii="Times New Roman" w:hAnsi="Times New Roman"/>
          <w:sz w:val="28"/>
          <w:szCs w:val="28"/>
        </w:rPr>
        <w:t>Общества с ограниченной ответственностью</w:t>
      </w:r>
      <w:r w:rsidR="00B3014B">
        <w:rPr>
          <w:rFonts w:ascii="Times New Roman" w:hAnsi="Times New Roman"/>
          <w:sz w:val="28"/>
          <w:szCs w:val="28"/>
        </w:rPr>
        <w:t xml:space="preserve"> Микрокредитная компания «Касса взаимопомощи Вятка»</w:t>
      </w:r>
      <w:r w:rsidRPr="00C55ECD">
        <w:rPr>
          <w:rFonts w:ascii="Times New Roman" w:hAnsi="Times New Roman"/>
          <w:sz w:val="28"/>
          <w:szCs w:val="28"/>
        </w:rPr>
        <w:t>, задолженность по договору</w:t>
      </w:r>
      <w:r w:rsidR="00B3014B">
        <w:rPr>
          <w:rFonts w:ascii="Times New Roman" w:hAnsi="Times New Roman"/>
          <w:sz w:val="28"/>
          <w:szCs w:val="28"/>
        </w:rPr>
        <w:t xml:space="preserve"> потребительского</w:t>
      </w:r>
      <w:r w:rsidRPr="00C55E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займа №</w:t>
      </w:r>
      <w:r w:rsidR="00B3014B">
        <w:rPr>
          <w:rFonts w:ascii="Times New Roman" w:hAnsi="Times New Roman"/>
          <w:sz w:val="28"/>
          <w:szCs w:val="28"/>
        </w:rPr>
        <w:t>К89904802</w:t>
      </w:r>
      <w:r w:rsidRPr="00C55ECD">
        <w:rPr>
          <w:rFonts w:ascii="Times New Roman" w:hAnsi="Times New Roman"/>
          <w:sz w:val="28"/>
          <w:szCs w:val="28"/>
        </w:rPr>
        <w:t xml:space="preserve"> от </w:t>
      </w:r>
      <w:r w:rsidR="00B3014B">
        <w:rPr>
          <w:rFonts w:ascii="Times New Roman" w:hAnsi="Times New Roman"/>
          <w:sz w:val="28"/>
          <w:szCs w:val="28"/>
        </w:rPr>
        <w:t>02 октября</w:t>
      </w:r>
      <w:r>
        <w:rPr>
          <w:rFonts w:ascii="Times New Roman" w:hAnsi="Times New Roman"/>
          <w:sz w:val="28"/>
          <w:szCs w:val="28"/>
        </w:rPr>
        <w:t xml:space="preserve"> 2019</w:t>
      </w:r>
      <w:r w:rsidRPr="00C55ECD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в размере </w:t>
      </w:r>
      <w:r w:rsidR="00B3014B">
        <w:rPr>
          <w:rFonts w:ascii="Times New Roman" w:hAnsi="Times New Roman"/>
          <w:sz w:val="28"/>
          <w:szCs w:val="28"/>
        </w:rPr>
        <w:t>23958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5ECD">
        <w:rPr>
          <w:rFonts w:ascii="Times New Roman" w:hAnsi="Times New Roman"/>
          <w:sz w:val="28"/>
          <w:szCs w:val="28"/>
        </w:rPr>
        <w:t xml:space="preserve">рублей </w:t>
      </w:r>
      <w:r w:rsidR="00B3014B">
        <w:rPr>
          <w:rFonts w:ascii="Times New Roman" w:hAnsi="Times New Roman"/>
          <w:sz w:val="28"/>
          <w:szCs w:val="28"/>
        </w:rPr>
        <w:t>62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5ECD">
        <w:rPr>
          <w:rFonts w:ascii="Times New Roman" w:hAnsi="Times New Roman"/>
          <w:sz w:val="28"/>
          <w:szCs w:val="28"/>
        </w:rPr>
        <w:t>копеек</w:t>
      </w:r>
      <w:r>
        <w:rPr>
          <w:rFonts w:ascii="Times New Roman" w:hAnsi="Times New Roman"/>
          <w:sz w:val="28"/>
          <w:szCs w:val="28"/>
        </w:rPr>
        <w:t xml:space="preserve">, из них: </w:t>
      </w:r>
      <w:r w:rsidR="00B3014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000 рублей 00 копеек основной долг, </w:t>
      </w:r>
      <w:r w:rsidR="00891235">
        <w:rPr>
          <w:rFonts w:ascii="Times New Roman" w:hAnsi="Times New Roman"/>
          <w:sz w:val="28"/>
          <w:szCs w:val="28"/>
        </w:rPr>
        <w:t>15958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891235">
        <w:rPr>
          <w:rFonts w:ascii="Times New Roman" w:hAnsi="Times New Roman"/>
          <w:sz w:val="28"/>
          <w:szCs w:val="28"/>
        </w:rPr>
        <w:t>62</w:t>
      </w:r>
      <w:r>
        <w:rPr>
          <w:rFonts w:ascii="Times New Roman" w:hAnsi="Times New Roman"/>
          <w:sz w:val="28"/>
          <w:szCs w:val="28"/>
        </w:rPr>
        <w:t xml:space="preserve"> копеек проценты</w:t>
      </w:r>
      <w:r w:rsidR="00891235">
        <w:rPr>
          <w:rFonts w:ascii="Times New Roman" w:hAnsi="Times New Roman"/>
          <w:sz w:val="28"/>
          <w:szCs w:val="28"/>
        </w:rPr>
        <w:t xml:space="preserve"> по договору за период с 02 октября 2019 года по 19 апреля 2020 года</w:t>
      </w:r>
      <w:r>
        <w:rPr>
          <w:rFonts w:ascii="Times New Roman" w:hAnsi="Times New Roman"/>
          <w:sz w:val="28"/>
          <w:szCs w:val="28"/>
        </w:rPr>
        <w:t>, а также расходы по оплате</w:t>
      </w:r>
      <w:r w:rsidRPr="00C55ECD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C55ECD">
        <w:rPr>
          <w:rFonts w:ascii="Times New Roman" w:hAnsi="Times New Roman"/>
          <w:sz w:val="28"/>
          <w:szCs w:val="28"/>
        </w:rPr>
        <w:t xml:space="preserve"> пошлин</w:t>
      </w:r>
      <w:r>
        <w:rPr>
          <w:rFonts w:ascii="Times New Roman" w:hAnsi="Times New Roman"/>
          <w:sz w:val="28"/>
          <w:szCs w:val="28"/>
        </w:rPr>
        <w:t>ы</w:t>
      </w:r>
      <w:r w:rsidRPr="00C55ECD">
        <w:rPr>
          <w:rFonts w:ascii="Times New Roman" w:hAnsi="Times New Roman"/>
          <w:sz w:val="28"/>
          <w:szCs w:val="28"/>
        </w:rPr>
        <w:t xml:space="preserve"> в размере </w:t>
      </w:r>
      <w:r w:rsidR="00891235">
        <w:rPr>
          <w:rFonts w:ascii="Times New Roman" w:hAnsi="Times New Roman"/>
          <w:sz w:val="28"/>
          <w:szCs w:val="28"/>
        </w:rPr>
        <w:t>918</w:t>
      </w:r>
      <w:r w:rsidRPr="00C55ECD">
        <w:rPr>
          <w:rFonts w:ascii="Times New Roman" w:hAnsi="Times New Roman"/>
          <w:sz w:val="28"/>
          <w:szCs w:val="28"/>
        </w:rPr>
        <w:t xml:space="preserve"> рублей </w:t>
      </w:r>
      <w:r w:rsidR="00891235">
        <w:rPr>
          <w:rFonts w:ascii="Times New Roman" w:hAnsi="Times New Roman"/>
          <w:sz w:val="28"/>
          <w:szCs w:val="28"/>
        </w:rPr>
        <w:t>76</w:t>
      </w:r>
      <w:r w:rsidRPr="00C55ECD">
        <w:rPr>
          <w:rFonts w:ascii="Times New Roman" w:hAnsi="Times New Roman"/>
          <w:sz w:val="28"/>
          <w:szCs w:val="28"/>
        </w:rPr>
        <w:t xml:space="preserve"> копеек, а всего</w:t>
      </w:r>
      <w:r>
        <w:rPr>
          <w:rFonts w:ascii="Times New Roman" w:hAnsi="Times New Roman"/>
          <w:sz w:val="28"/>
          <w:szCs w:val="28"/>
        </w:rPr>
        <w:t xml:space="preserve"> на общую сумму</w:t>
      </w:r>
      <w:r w:rsidRPr="00C55ECD">
        <w:rPr>
          <w:rFonts w:ascii="Times New Roman" w:hAnsi="Times New Roman"/>
          <w:sz w:val="28"/>
          <w:szCs w:val="28"/>
        </w:rPr>
        <w:t xml:space="preserve"> </w:t>
      </w:r>
      <w:r w:rsidR="00891235">
        <w:rPr>
          <w:rFonts w:ascii="Times New Roman" w:hAnsi="Times New Roman"/>
          <w:sz w:val="28"/>
          <w:szCs w:val="28"/>
        </w:rPr>
        <w:t>24877</w:t>
      </w:r>
      <w:r w:rsidRPr="00C55ECD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двадцать </w:t>
      </w:r>
      <w:r w:rsidR="00891235">
        <w:rPr>
          <w:rFonts w:ascii="Times New Roman" w:hAnsi="Times New Roman"/>
          <w:sz w:val="28"/>
          <w:szCs w:val="28"/>
        </w:rPr>
        <w:t>четыре</w:t>
      </w:r>
      <w:r>
        <w:rPr>
          <w:rFonts w:ascii="Times New Roman" w:hAnsi="Times New Roman"/>
          <w:sz w:val="28"/>
          <w:szCs w:val="28"/>
        </w:rPr>
        <w:t xml:space="preserve"> тысячи </w:t>
      </w:r>
      <w:r w:rsidR="00891235">
        <w:rPr>
          <w:rFonts w:ascii="Times New Roman" w:hAnsi="Times New Roman"/>
          <w:sz w:val="28"/>
          <w:szCs w:val="28"/>
        </w:rPr>
        <w:t>восемьсот семьдесят семь</w:t>
      </w:r>
      <w:r w:rsidRPr="00C55ECD">
        <w:rPr>
          <w:rFonts w:ascii="Times New Roman" w:hAnsi="Times New Roman"/>
          <w:sz w:val="28"/>
          <w:szCs w:val="28"/>
        </w:rPr>
        <w:t xml:space="preserve">) рублей </w:t>
      </w:r>
      <w:r w:rsidR="00891235">
        <w:rPr>
          <w:rFonts w:ascii="Times New Roman" w:hAnsi="Times New Roman"/>
          <w:sz w:val="28"/>
          <w:szCs w:val="28"/>
        </w:rPr>
        <w:t>38</w:t>
      </w:r>
      <w:r w:rsidRPr="00C55ECD">
        <w:rPr>
          <w:rFonts w:ascii="Times New Roman" w:hAnsi="Times New Roman"/>
          <w:sz w:val="28"/>
          <w:szCs w:val="28"/>
        </w:rPr>
        <w:t xml:space="preserve"> копеек.</w:t>
      </w:r>
    </w:p>
    <w:p w:rsidR="005F0CA2" w:rsidRPr="00C549A3" w:rsidP="005F0CA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D4D">
        <w:rPr>
          <w:rFonts w:ascii="Times New Roman" w:hAnsi="Times New Roman" w:cs="Times New Roman"/>
          <w:sz w:val="28"/>
          <w:szCs w:val="28"/>
        </w:rPr>
        <w:t>Разъяснить лицам, участвующим в деле и присутствующим в судебном</w:t>
      </w:r>
      <w:r w:rsidRPr="00C549A3">
        <w:rPr>
          <w:rFonts w:ascii="Times New Roman" w:hAnsi="Times New Roman" w:cs="Times New Roman"/>
          <w:sz w:val="28"/>
          <w:szCs w:val="28"/>
        </w:rPr>
        <w:t xml:space="preserve">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5F0CA2" w:rsidRPr="00C549A3" w:rsidP="005F0CA2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F0CA2" w:rsidRPr="00C549A3" w:rsidP="005F0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5F0CA2" w:rsidRPr="00C549A3" w:rsidP="005F0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0CA2" w:rsidP="005F0CA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И.В. Липовская </w:t>
      </w:r>
    </w:p>
    <w:p w:rsidR="00EE10D2" w:rsidRPr="00C55ECD" w:rsidP="005F0CA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F5302E">
      <w:pgSz w:w="11906" w:h="16838"/>
      <w:pgMar w:top="426" w:right="850" w:bottom="709" w:left="1418" w:header="34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105FD"/>
    <w:rsid w:val="00020C4B"/>
    <w:rsid w:val="000230FF"/>
    <w:rsid w:val="0003438E"/>
    <w:rsid w:val="000351FF"/>
    <w:rsid w:val="00050EBC"/>
    <w:rsid w:val="00074F51"/>
    <w:rsid w:val="0008029C"/>
    <w:rsid w:val="000A138F"/>
    <w:rsid w:val="000A15C9"/>
    <w:rsid w:val="000A3D80"/>
    <w:rsid w:val="000B5B4F"/>
    <w:rsid w:val="00116989"/>
    <w:rsid w:val="001231A7"/>
    <w:rsid w:val="00130494"/>
    <w:rsid w:val="001329E1"/>
    <w:rsid w:val="001335E4"/>
    <w:rsid w:val="00135467"/>
    <w:rsid w:val="001558CB"/>
    <w:rsid w:val="00160209"/>
    <w:rsid w:val="00197CEF"/>
    <w:rsid w:val="001A7EA4"/>
    <w:rsid w:val="001C5363"/>
    <w:rsid w:val="001D47AA"/>
    <w:rsid w:val="0022571A"/>
    <w:rsid w:val="00253408"/>
    <w:rsid w:val="00270C62"/>
    <w:rsid w:val="00274B54"/>
    <w:rsid w:val="002857CC"/>
    <w:rsid w:val="002A2CEB"/>
    <w:rsid w:val="002B7912"/>
    <w:rsid w:val="002E45B7"/>
    <w:rsid w:val="002F1673"/>
    <w:rsid w:val="002F3E58"/>
    <w:rsid w:val="002F4FCC"/>
    <w:rsid w:val="0030526F"/>
    <w:rsid w:val="00312816"/>
    <w:rsid w:val="003150C9"/>
    <w:rsid w:val="003671C4"/>
    <w:rsid w:val="00382446"/>
    <w:rsid w:val="00393C88"/>
    <w:rsid w:val="00395BE1"/>
    <w:rsid w:val="0039641D"/>
    <w:rsid w:val="003B60E3"/>
    <w:rsid w:val="003B6E9C"/>
    <w:rsid w:val="003C3C2B"/>
    <w:rsid w:val="003D4C14"/>
    <w:rsid w:val="003D5651"/>
    <w:rsid w:val="003E11D4"/>
    <w:rsid w:val="0040365E"/>
    <w:rsid w:val="004055C1"/>
    <w:rsid w:val="004225AE"/>
    <w:rsid w:val="004432C2"/>
    <w:rsid w:val="00452859"/>
    <w:rsid w:val="004669EC"/>
    <w:rsid w:val="004817DB"/>
    <w:rsid w:val="00491006"/>
    <w:rsid w:val="004A1D63"/>
    <w:rsid w:val="004B2DBA"/>
    <w:rsid w:val="00517F61"/>
    <w:rsid w:val="0053435E"/>
    <w:rsid w:val="005512A1"/>
    <w:rsid w:val="00553108"/>
    <w:rsid w:val="005544BA"/>
    <w:rsid w:val="0058521F"/>
    <w:rsid w:val="0059109B"/>
    <w:rsid w:val="005A716C"/>
    <w:rsid w:val="005B711D"/>
    <w:rsid w:val="005C2DC5"/>
    <w:rsid w:val="005E51E4"/>
    <w:rsid w:val="005F0CA2"/>
    <w:rsid w:val="006037B1"/>
    <w:rsid w:val="00606176"/>
    <w:rsid w:val="006105CF"/>
    <w:rsid w:val="006141BF"/>
    <w:rsid w:val="00620528"/>
    <w:rsid w:val="00620A0B"/>
    <w:rsid w:val="00621822"/>
    <w:rsid w:val="00621D67"/>
    <w:rsid w:val="00644353"/>
    <w:rsid w:val="00646E40"/>
    <w:rsid w:val="006470B4"/>
    <w:rsid w:val="00661933"/>
    <w:rsid w:val="00685AD2"/>
    <w:rsid w:val="00687EBA"/>
    <w:rsid w:val="006A34A1"/>
    <w:rsid w:val="006B3846"/>
    <w:rsid w:val="006C28D2"/>
    <w:rsid w:val="006C5690"/>
    <w:rsid w:val="006D016F"/>
    <w:rsid w:val="006D0A45"/>
    <w:rsid w:val="006E1AA0"/>
    <w:rsid w:val="006E353B"/>
    <w:rsid w:val="006F1030"/>
    <w:rsid w:val="00700A7E"/>
    <w:rsid w:val="0073249C"/>
    <w:rsid w:val="007343F6"/>
    <w:rsid w:val="00765FFD"/>
    <w:rsid w:val="00767844"/>
    <w:rsid w:val="00773251"/>
    <w:rsid w:val="0077407C"/>
    <w:rsid w:val="00785E1C"/>
    <w:rsid w:val="007942B1"/>
    <w:rsid w:val="007A23CD"/>
    <w:rsid w:val="007B3C9A"/>
    <w:rsid w:val="007D3581"/>
    <w:rsid w:val="007F2E20"/>
    <w:rsid w:val="007F4BB2"/>
    <w:rsid w:val="007F65A7"/>
    <w:rsid w:val="008011F9"/>
    <w:rsid w:val="0083308E"/>
    <w:rsid w:val="00834899"/>
    <w:rsid w:val="00841AB3"/>
    <w:rsid w:val="00851F88"/>
    <w:rsid w:val="00864A05"/>
    <w:rsid w:val="0088483D"/>
    <w:rsid w:val="008909A2"/>
    <w:rsid w:val="00891235"/>
    <w:rsid w:val="008B5065"/>
    <w:rsid w:val="008D5EDB"/>
    <w:rsid w:val="008E7099"/>
    <w:rsid w:val="008E7CDC"/>
    <w:rsid w:val="00925261"/>
    <w:rsid w:val="00932BF8"/>
    <w:rsid w:val="00947512"/>
    <w:rsid w:val="00961EE4"/>
    <w:rsid w:val="0097251C"/>
    <w:rsid w:val="009B655D"/>
    <w:rsid w:val="009C79A2"/>
    <w:rsid w:val="009E180E"/>
    <w:rsid w:val="009E5D5C"/>
    <w:rsid w:val="009F6B64"/>
    <w:rsid w:val="00A04D1B"/>
    <w:rsid w:val="00A34BFD"/>
    <w:rsid w:val="00A71167"/>
    <w:rsid w:val="00A9106C"/>
    <w:rsid w:val="00A91DE7"/>
    <w:rsid w:val="00A93D4E"/>
    <w:rsid w:val="00A96522"/>
    <w:rsid w:val="00AA785D"/>
    <w:rsid w:val="00AB1435"/>
    <w:rsid w:val="00AD52AA"/>
    <w:rsid w:val="00AF7D06"/>
    <w:rsid w:val="00B154E6"/>
    <w:rsid w:val="00B3014B"/>
    <w:rsid w:val="00B458E6"/>
    <w:rsid w:val="00B50740"/>
    <w:rsid w:val="00B5192A"/>
    <w:rsid w:val="00B535F3"/>
    <w:rsid w:val="00B56A79"/>
    <w:rsid w:val="00B63DD1"/>
    <w:rsid w:val="00B66B74"/>
    <w:rsid w:val="00B7747B"/>
    <w:rsid w:val="00B865B9"/>
    <w:rsid w:val="00BB648F"/>
    <w:rsid w:val="00BC2D36"/>
    <w:rsid w:val="00BC3E8F"/>
    <w:rsid w:val="00BC5D10"/>
    <w:rsid w:val="00BD2D04"/>
    <w:rsid w:val="00BF0E2D"/>
    <w:rsid w:val="00BF5D9D"/>
    <w:rsid w:val="00C0083C"/>
    <w:rsid w:val="00C069DB"/>
    <w:rsid w:val="00C315E5"/>
    <w:rsid w:val="00C549A3"/>
    <w:rsid w:val="00C55ECD"/>
    <w:rsid w:val="00C61FF7"/>
    <w:rsid w:val="00C76251"/>
    <w:rsid w:val="00C77D4F"/>
    <w:rsid w:val="00CB05AA"/>
    <w:rsid w:val="00CD7125"/>
    <w:rsid w:val="00D32481"/>
    <w:rsid w:val="00D3496E"/>
    <w:rsid w:val="00D55C34"/>
    <w:rsid w:val="00D56306"/>
    <w:rsid w:val="00D60501"/>
    <w:rsid w:val="00D62D4D"/>
    <w:rsid w:val="00D67AA3"/>
    <w:rsid w:val="00D77575"/>
    <w:rsid w:val="00D9250A"/>
    <w:rsid w:val="00D93B8B"/>
    <w:rsid w:val="00DB134A"/>
    <w:rsid w:val="00DE426B"/>
    <w:rsid w:val="00DF6002"/>
    <w:rsid w:val="00E33307"/>
    <w:rsid w:val="00E341A3"/>
    <w:rsid w:val="00E51A5D"/>
    <w:rsid w:val="00E611BA"/>
    <w:rsid w:val="00E74E4A"/>
    <w:rsid w:val="00EA59B3"/>
    <w:rsid w:val="00EE10D2"/>
    <w:rsid w:val="00EF5AE0"/>
    <w:rsid w:val="00F35FFD"/>
    <w:rsid w:val="00F3624F"/>
    <w:rsid w:val="00F5302E"/>
    <w:rsid w:val="00F56CCD"/>
    <w:rsid w:val="00F66251"/>
    <w:rsid w:val="00F70E79"/>
    <w:rsid w:val="00F81E8B"/>
    <w:rsid w:val="00F848EB"/>
    <w:rsid w:val="00FD2076"/>
    <w:rsid w:val="00FE7D7F"/>
    <w:rsid w:val="00FF0D73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5512A1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  <w:style w:type="paragraph" w:styleId="Header">
    <w:name w:val="header"/>
    <w:basedOn w:val="Normal"/>
    <w:link w:val="a"/>
    <w:uiPriority w:val="99"/>
    <w:unhideWhenUsed/>
    <w:rsid w:val="00F53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5302E"/>
  </w:style>
  <w:style w:type="paragraph" w:styleId="Footer">
    <w:name w:val="footer"/>
    <w:basedOn w:val="Normal"/>
    <w:link w:val="a0"/>
    <w:uiPriority w:val="99"/>
    <w:unhideWhenUsed/>
    <w:rsid w:val="00F53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5302E"/>
  </w:style>
  <w:style w:type="character" w:customStyle="1" w:styleId="1">
    <w:name w:val="Заголовок 1 Знак"/>
    <w:basedOn w:val="DefaultParagraphFont"/>
    <w:link w:val="Heading1"/>
    <w:rsid w:val="005512A1"/>
    <w:rPr>
      <w:rFonts w:ascii="Courier New" w:eastAsia="Times New Roman" w:hAnsi="Courier New" w:cs="Courier New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3CBAB-9BFF-4156-80A5-9AEC074C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