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630B94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Дело № 2-71-</w:t>
      </w:r>
      <w:r w:rsidR="00C226CF">
        <w:rPr>
          <w:rFonts w:ascii="Times New Roman" w:eastAsia="Calibri" w:hAnsi="Times New Roman" w:cs="Times New Roman"/>
          <w:noProof/>
          <w:sz w:val="28"/>
          <w:szCs w:val="28"/>
        </w:rPr>
        <w:t>664</w:t>
      </w:r>
      <w:r w:rsidRPr="00630B94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38C9" w:rsidRPr="00630B94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B94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="00C226CF">
        <w:rPr>
          <w:rFonts w:ascii="Times New Roman" w:eastAsia="Times New Roman" w:hAnsi="Times New Roman" w:cs="Times New Roman"/>
          <w:bCs/>
          <w:sz w:val="28"/>
          <w:szCs w:val="28"/>
        </w:rPr>
        <w:t>1409-27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AA3F8F" w:rsidRPr="00BE5271" w:rsidP="00AA3F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27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BE5271">
        <w:rPr>
          <w:rFonts w:ascii="Times New Roman" w:hAnsi="Times New Roman" w:cs="Times New Roman"/>
          <w:sz w:val="28"/>
          <w:szCs w:val="28"/>
        </w:rPr>
        <w:t>Кузяхметовой</w:t>
      </w:r>
      <w:r w:rsidRPr="00BE5271">
        <w:rPr>
          <w:rFonts w:ascii="Times New Roman" w:hAnsi="Times New Roman" w:cs="Times New Roman"/>
          <w:sz w:val="28"/>
          <w:szCs w:val="28"/>
        </w:rPr>
        <w:t xml:space="preserve"> Л.М.,   рассмотрев в открытом судебном заседании гражданское дело по иску </w:t>
      </w:r>
      <w:r w:rsidRPr="00BE5271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BE5271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BE5271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BE5271" w:rsidR="00243314">
        <w:rPr>
          <w:rFonts w:ascii="Times New Roman" w:hAnsi="Times New Roman" w:cs="Times New Roman"/>
          <w:sz w:val="28"/>
          <w:szCs w:val="28"/>
        </w:rPr>
        <w:t xml:space="preserve"> к </w:t>
      </w:r>
      <w:r w:rsidRPr="00BE5271" w:rsidR="00C226CF">
        <w:rPr>
          <w:rFonts w:ascii="Times New Roman" w:hAnsi="Times New Roman" w:cs="Times New Roman"/>
          <w:color w:val="000000"/>
          <w:sz w:val="28"/>
          <w:szCs w:val="28"/>
        </w:rPr>
        <w:t>Кочетову</w:t>
      </w:r>
      <w:r w:rsidRPr="00BE5271" w:rsidR="00C22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740">
        <w:rPr>
          <w:rFonts w:ascii="Times New Roman" w:hAnsi="Times New Roman" w:cs="Times New Roman"/>
          <w:color w:val="000000"/>
          <w:sz w:val="28"/>
          <w:szCs w:val="28"/>
        </w:rPr>
        <w:t>А.Н.</w:t>
      </w:r>
      <w:r w:rsidRPr="00BE5271" w:rsidR="00C226CF">
        <w:rPr>
          <w:rFonts w:ascii="Times New Roman" w:hAnsi="Times New Roman" w:cs="Times New Roman"/>
          <w:sz w:val="28"/>
          <w:szCs w:val="28"/>
        </w:rPr>
        <w:t xml:space="preserve"> </w:t>
      </w:r>
      <w:r w:rsidRPr="00BE5271" w:rsidR="006038C9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</w:t>
      </w:r>
      <w:r w:rsidRPr="00BE5271" w:rsidR="006038C9">
        <w:rPr>
          <w:rFonts w:ascii="Times New Roman" w:hAnsi="Times New Roman" w:cs="Times New Roman"/>
          <w:sz w:val="28"/>
          <w:szCs w:val="28"/>
        </w:rPr>
        <w:t xml:space="preserve"> имущества в многоквартирном доме и расходов по оплате госпошлины</w:t>
      </w:r>
      <w:r w:rsidRPr="00BE5271" w:rsidR="009E31D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F2C5D" w:rsidRPr="00594311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р</w:t>
      </w:r>
      <w:r w:rsidRPr="002B212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2B212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2B212B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2B212B" w:rsidR="008D0B76">
        <w:rPr>
          <w:rFonts w:ascii="Times New Roman" w:hAnsi="Times New Roman" w:cs="Times New Roman"/>
          <w:sz w:val="28"/>
          <w:szCs w:val="28"/>
        </w:rPr>
        <w:t>19</w:t>
      </w:r>
      <w:r w:rsidRPr="002B212B" w:rsidR="00272EF1">
        <w:rPr>
          <w:rFonts w:ascii="Times New Roman" w:hAnsi="Times New Roman" w:cs="Times New Roman"/>
          <w:sz w:val="28"/>
          <w:szCs w:val="28"/>
        </w:rPr>
        <w:t>3</w:t>
      </w:r>
      <w:r w:rsidRPr="002B212B" w:rsidR="00B52F59">
        <w:rPr>
          <w:rFonts w:ascii="Times New Roman" w:hAnsi="Times New Roman" w:cs="Times New Roman"/>
          <w:sz w:val="28"/>
          <w:szCs w:val="28"/>
        </w:rPr>
        <w:t>-</w:t>
      </w:r>
      <w:r w:rsidRPr="002B212B" w:rsidR="008D0B76">
        <w:rPr>
          <w:rFonts w:ascii="Times New Roman" w:hAnsi="Times New Roman" w:cs="Times New Roman"/>
          <w:sz w:val="28"/>
          <w:szCs w:val="28"/>
        </w:rPr>
        <w:t>199</w:t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B212B" w:rsidR="003D6A44">
        <w:rPr>
          <w:rFonts w:ascii="Times New Roman" w:hAnsi="Times New Roman" w:cs="Times New Roman"/>
          <w:sz w:val="28"/>
          <w:szCs w:val="28"/>
        </w:rPr>
        <w:t>суд</w:t>
      </w:r>
      <w:r w:rsidRPr="002B212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2B212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AB051A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AB051A" w:rsidR="00D21F76">
        <w:rPr>
          <w:rFonts w:ascii="Times New Roman" w:hAnsi="Times New Roman" w:cs="Times New Roman"/>
          <w:color w:val="000000"/>
          <w:sz w:val="28"/>
          <w:szCs w:val="28"/>
        </w:rPr>
        <w:t>Некоммерческой организации «Региональный фонд капит</w:t>
      </w:r>
      <w:r w:rsidRPr="00AB051A" w:rsidR="00D21F76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AB051A" w:rsidR="00D21F76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51A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AB051A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B051A" w:rsidR="00C226CF">
        <w:rPr>
          <w:rFonts w:ascii="Times New Roman" w:hAnsi="Times New Roman" w:cs="Times New Roman"/>
          <w:color w:val="000000"/>
          <w:sz w:val="28"/>
          <w:szCs w:val="28"/>
        </w:rPr>
        <w:t>Кочетова</w:t>
      </w:r>
      <w:r w:rsidRPr="00AB051A" w:rsidR="00C22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740">
        <w:rPr>
          <w:rFonts w:ascii="Times New Roman" w:hAnsi="Times New Roman" w:cs="Times New Roman"/>
          <w:color w:val="000000"/>
          <w:sz w:val="28"/>
          <w:szCs w:val="28"/>
        </w:rPr>
        <w:t>А.Н.</w:t>
      </w:r>
      <w:r w:rsidRPr="00AB051A" w:rsidR="006038C9">
        <w:rPr>
          <w:rFonts w:ascii="Times New Roman" w:hAnsi="Times New Roman" w:cs="Times New Roman"/>
          <w:sz w:val="28"/>
          <w:szCs w:val="28"/>
        </w:rPr>
        <w:t xml:space="preserve"> </w:t>
      </w:r>
      <w:r w:rsidRPr="00AB051A" w:rsidR="00D21F76">
        <w:rPr>
          <w:rFonts w:ascii="Times New Roman" w:hAnsi="Times New Roman" w:cs="Times New Roman"/>
          <w:sz w:val="28"/>
          <w:szCs w:val="28"/>
        </w:rPr>
        <w:t>(</w:t>
      </w:r>
      <w:r w:rsidR="000E4740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AB051A" w:rsidR="00D21F76">
        <w:rPr>
          <w:rFonts w:ascii="Times New Roman" w:hAnsi="Times New Roman" w:cs="Times New Roman"/>
          <w:sz w:val="28"/>
          <w:szCs w:val="28"/>
        </w:rPr>
        <w:t>)</w:t>
      </w:r>
      <w:r w:rsidRPr="00AB051A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 xml:space="preserve"> Некоммерческой организации «Региональный фонд капит</w:t>
      </w:r>
      <w:r w:rsidRPr="00AB051A">
        <w:rPr>
          <w:rFonts w:ascii="Times New Roman" w:hAnsi="Times New Roman" w:cs="Times New Roman"/>
          <w:sz w:val="28"/>
          <w:szCs w:val="28"/>
        </w:rPr>
        <w:t>ального ремонта многоквартирных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 xml:space="preserve"> домов Республики Крым» (</w:t>
      </w:r>
      <w:r w:rsidR="000E4740">
        <w:rPr>
          <w:rFonts w:ascii="Times New Roman" w:hAnsi="Times New Roman" w:cs="Times New Roman"/>
          <w:color w:val="000000"/>
          <w:sz w:val="28"/>
          <w:szCs w:val="28"/>
        </w:rPr>
        <w:t>Данные изъяты)</w:t>
      </w:r>
      <w:r w:rsidRPr="00AB051A">
        <w:rPr>
          <w:rFonts w:ascii="Times New Roman" w:hAnsi="Times New Roman" w:cs="Times New Roman"/>
          <w:sz w:val="28"/>
          <w:szCs w:val="28"/>
        </w:rPr>
        <w:t xml:space="preserve">. 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перечисления задолженности: расчетный счет в РНКБ Банк ПАО, </w:t>
      </w:r>
      <w:r w:rsidRPr="00AB051A">
        <w:rPr>
          <w:rStyle w:val="0pt"/>
          <w:rFonts w:eastAsiaTheme="minorEastAsia"/>
          <w:sz w:val="28"/>
          <w:szCs w:val="28"/>
        </w:rPr>
        <w:t xml:space="preserve">БИК 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 xml:space="preserve">043510607, к/с </w:t>
      </w:r>
      <w:r w:rsidR="000E4740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0E47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 xml:space="preserve"> Реквизиты для перечисления государственной пошлины: расчетный счет </w:t>
      </w:r>
      <w:r w:rsidR="000E474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E4740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0E47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51A">
        <w:rPr>
          <w:rFonts w:ascii="Times New Roman" w:hAnsi="Times New Roman" w:cs="Times New Roman"/>
          <w:sz w:val="28"/>
          <w:szCs w:val="28"/>
        </w:rPr>
        <w:t>задолженность</w:t>
      </w:r>
      <w:r w:rsidRPr="00AB051A">
        <w:rPr>
          <w:rStyle w:val="-1pt"/>
          <w:rFonts w:eastAsiaTheme="minorEastAsia"/>
          <w:sz w:val="28"/>
          <w:szCs w:val="28"/>
        </w:rPr>
        <w:t xml:space="preserve"> </w:t>
      </w:r>
      <w:r w:rsidRPr="00AB051A">
        <w:rPr>
          <w:rFonts w:ascii="Times New Roman" w:hAnsi="Times New Roman" w:cs="Times New Roman"/>
          <w:sz w:val="28"/>
          <w:szCs w:val="28"/>
        </w:rPr>
        <w:t xml:space="preserve">по уплате взносов на капитальный ремонт общего имущества многоквартирного </w:t>
      </w:r>
      <w:r w:rsidRPr="00AB051A" w:rsidR="006038C9">
        <w:rPr>
          <w:rFonts w:ascii="Times New Roman" w:hAnsi="Times New Roman" w:cs="Times New Roman"/>
          <w:sz w:val="28"/>
          <w:szCs w:val="28"/>
        </w:rPr>
        <w:t xml:space="preserve">за </w:t>
      </w:r>
      <w:r w:rsidRPr="00AB051A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период с </w:t>
      </w:r>
      <w:r w:rsidRPr="00AB051A" w:rsidR="00BE5271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AB051A" w:rsidR="00B62FBE">
        <w:rPr>
          <w:rFonts w:ascii="Times New Roman" w:hAnsi="Times New Roman" w:cs="Times New Roman"/>
          <w:color w:val="000000"/>
          <w:sz w:val="28"/>
          <w:szCs w:val="28"/>
        </w:rPr>
        <w:t xml:space="preserve"> 2021</w:t>
      </w:r>
      <w:r w:rsidRPr="00AB051A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Pr="00AB051A" w:rsidR="00BE5271">
        <w:rPr>
          <w:rFonts w:ascii="Times New Roman" w:hAnsi="Times New Roman" w:cs="Times New Roman"/>
          <w:color w:val="000000"/>
          <w:sz w:val="28"/>
          <w:szCs w:val="28"/>
        </w:rPr>
        <w:t>март</w:t>
      </w:r>
      <w:r w:rsidRPr="00AB051A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 2024 года в размере </w:t>
      </w:r>
      <w:r w:rsidRPr="00AB051A" w:rsidR="00BE5271">
        <w:rPr>
          <w:rStyle w:val="a3"/>
          <w:rFonts w:eastAsiaTheme="minorEastAsia"/>
          <w:b w:val="0"/>
          <w:sz w:val="28"/>
          <w:szCs w:val="28"/>
        </w:rPr>
        <w:t>13413,25</w:t>
      </w:r>
      <w:r w:rsidRPr="00AB051A" w:rsidR="006038C9">
        <w:rPr>
          <w:rStyle w:val="a3"/>
          <w:rFonts w:eastAsiaTheme="minorEastAsia"/>
          <w:b w:val="0"/>
          <w:sz w:val="28"/>
          <w:szCs w:val="28"/>
        </w:rPr>
        <w:t xml:space="preserve"> рублей</w:t>
      </w:r>
      <w:r w:rsidRPr="00AB051A" w:rsidR="006038C9">
        <w:rPr>
          <w:rStyle w:val="a3"/>
          <w:rFonts w:eastAsiaTheme="minorEastAsia"/>
          <w:sz w:val="28"/>
          <w:szCs w:val="28"/>
        </w:rPr>
        <w:t xml:space="preserve">, </w:t>
      </w:r>
      <w:r w:rsidRPr="00AB051A" w:rsidR="006038C9">
        <w:rPr>
          <w:rFonts w:ascii="Times New Roman" w:hAnsi="Times New Roman" w:cs="Times New Roman"/>
          <w:color w:val="000000"/>
          <w:sz w:val="28"/>
          <w:szCs w:val="28"/>
        </w:rPr>
        <w:t xml:space="preserve">а также пени в размере </w:t>
      </w:r>
      <w:r w:rsidRPr="00AB051A" w:rsidR="00AB051A">
        <w:rPr>
          <w:rFonts w:ascii="Times New Roman" w:hAnsi="Times New Roman" w:cs="Times New Roman"/>
          <w:color w:val="000000"/>
          <w:sz w:val="28"/>
          <w:szCs w:val="28"/>
        </w:rPr>
        <w:t>1918,61</w:t>
      </w:r>
      <w:r w:rsidRPr="00AB051A" w:rsidR="006038C9">
        <w:rPr>
          <w:rStyle w:val="a3"/>
          <w:rFonts w:eastAsiaTheme="minorEastAsia"/>
          <w:b w:val="0"/>
          <w:sz w:val="28"/>
          <w:szCs w:val="28"/>
        </w:rPr>
        <w:t xml:space="preserve"> рублей</w:t>
      </w:r>
      <w:r w:rsidRPr="00AB051A"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</w:t>
      </w:r>
      <w:r w:rsidRPr="00AB051A" w:rsidR="00AB051A">
        <w:rPr>
          <w:rStyle w:val="a3"/>
          <w:rFonts w:eastAsiaTheme="minorEastAsia"/>
          <w:b w:val="0"/>
          <w:sz w:val="28"/>
          <w:szCs w:val="28"/>
        </w:rPr>
        <w:t>613,27</w:t>
      </w:r>
      <w:r w:rsidRPr="00AB051A" w:rsidR="006038C9">
        <w:rPr>
          <w:rStyle w:val="a3"/>
          <w:rFonts w:eastAsiaTheme="minorEastAsia"/>
          <w:sz w:val="28"/>
          <w:szCs w:val="28"/>
        </w:rPr>
        <w:t xml:space="preserve"> 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AB051A">
        <w:rPr>
          <w:rFonts w:ascii="Times New Roman" w:hAnsi="Times New Roman" w:cs="Times New Roman"/>
          <w:sz w:val="28"/>
          <w:szCs w:val="28"/>
        </w:rPr>
        <w:t>.</w:t>
      </w:r>
    </w:p>
    <w:p w:rsidR="00B62FBE" w:rsidRPr="00AB051A" w:rsidP="00B62FBE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51A">
        <w:rPr>
          <w:rFonts w:ascii="Times New Roman" w:hAnsi="Times New Roman" w:cs="Times New Roman"/>
          <w:bCs/>
          <w:sz w:val="28"/>
          <w:szCs w:val="28"/>
        </w:rPr>
        <w:t>В</w:t>
      </w:r>
      <w:r w:rsidRPr="00AB051A" w:rsidR="001808F3">
        <w:rPr>
          <w:rFonts w:ascii="Times New Roman" w:hAnsi="Times New Roman" w:cs="Times New Roman"/>
          <w:bCs/>
          <w:sz w:val="28"/>
          <w:szCs w:val="28"/>
        </w:rPr>
        <w:t xml:space="preserve"> счет взысканной задолженности</w:t>
      </w:r>
      <w:r w:rsidRPr="00AB051A" w:rsidR="00AB051A">
        <w:rPr>
          <w:rFonts w:ascii="Times New Roman" w:hAnsi="Times New Roman" w:cs="Times New Roman"/>
          <w:bCs/>
          <w:sz w:val="28"/>
          <w:szCs w:val="28"/>
        </w:rPr>
        <w:t>, пени</w:t>
      </w:r>
      <w:r w:rsidRPr="00AB051A" w:rsidR="00180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51A">
        <w:rPr>
          <w:rFonts w:ascii="Times New Roman" w:hAnsi="Times New Roman" w:cs="Times New Roman"/>
          <w:bCs/>
          <w:sz w:val="28"/>
          <w:szCs w:val="28"/>
        </w:rPr>
        <w:t>и расходов по оплате государственной пошлины, зачесть денежные средства,</w:t>
      </w:r>
      <w:r w:rsidRPr="00AB051A">
        <w:rPr>
          <w:rFonts w:ascii="Times New Roman" w:hAnsi="Times New Roman" w:cs="Times New Roman"/>
          <w:sz w:val="28"/>
          <w:szCs w:val="28"/>
        </w:rPr>
        <w:t xml:space="preserve"> 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51A">
        <w:rPr>
          <w:rFonts w:ascii="Times New Roman" w:hAnsi="Times New Roman" w:cs="Times New Roman"/>
          <w:sz w:val="28"/>
          <w:szCs w:val="28"/>
        </w:rPr>
        <w:t xml:space="preserve">уплаченные ответчиком </w:t>
      </w:r>
      <w:r w:rsidRPr="00AB051A" w:rsidR="001808F3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AB051A" w:rsidR="00AB051A">
        <w:rPr>
          <w:rFonts w:ascii="Times New Roman" w:hAnsi="Times New Roman" w:cs="Times New Roman"/>
          <w:color w:val="000000"/>
          <w:sz w:val="28"/>
          <w:szCs w:val="28"/>
        </w:rPr>
        <w:t>.06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>.2024г</w:t>
      </w:r>
      <w:r w:rsidRPr="00AB051A" w:rsidR="001808F3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AB051A">
        <w:rPr>
          <w:rFonts w:ascii="Times New Roman" w:hAnsi="Times New Roman" w:cs="Times New Roman"/>
          <w:sz w:val="28"/>
          <w:szCs w:val="28"/>
        </w:rPr>
        <w:t xml:space="preserve">в 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>пользу Некоммерческой организации «Региональный фонд капитального ремонта многоква</w:t>
      </w:r>
      <w:r w:rsidRPr="00AB051A" w:rsidR="001808F3">
        <w:rPr>
          <w:rFonts w:ascii="Times New Roman" w:hAnsi="Times New Roman" w:cs="Times New Roman"/>
          <w:color w:val="000000"/>
          <w:sz w:val="28"/>
          <w:szCs w:val="28"/>
        </w:rPr>
        <w:t xml:space="preserve">ртирных домов Республики Крым» 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 xml:space="preserve">в счет уплаты задолженности по оплате взносов на капитальный ремонт в </w:t>
      </w:r>
      <w:r w:rsidRPr="00AB051A" w:rsidR="00AB051A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51A" w:rsidR="00AB051A">
        <w:rPr>
          <w:rStyle w:val="a3"/>
          <w:rFonts w:eastAsiaTheme="minorEastAsia"/>
          <w:b w:val="0"/>
          <w:sz w:val="28"/>
          <w:szCs w:val="28"/>
        </w:rPr>
        <w:t>13413,25 рублей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>, в счет</w:t>
      </w:r>
      <w:r w:rsidRPr="00AB051A" w:rsidR="00AB051A">
        <w:rPr>
          <w:rFonts w:ascii="Times New Roman" w:hAnsi="Times New Roman" w:cs="Times New Roman"/>
          <w:color w:val="000000"/>
          <w:sz w:val="28"/>
          <w:szCs w:val="28"/>
        </w:rPr>
        <w:t xml:space="preserve"> пени в размере 1918,61</w:t>
      </w:r>
      <w:r w:rsidRPr="00AB051A" w:rsidR="00AB051A">
        <w:rPr>
          <w:rStyle w:val="a3"/>
          <w:rFonts w:eastAsiaTheme="minorEastAsia"/>
          <w:b w:val="0"/>
          <w:sz w:val="28"/>
          <w:szCs w:val="28"/>
        </w:rPr>
        <w:t xml:space="preserve"> рублей, </w:t>
      </w:r>
      <w:r w:rsidRPr="00AB051A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по оплате государственной пошлины </w:t>
      </w:r>
      <w:r w:rsidRPr="00AB051A" w:rsidR="00AB051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AB051A" w:rsidR="00AB051A">
        <w:rPr>
          <w:rStyle w:val="a3"/>
          <w:rFonts w:eastAsiaTheme="minorEastAsia"/>
          <w:b w:val="0"/>
          <w:sz w:val="28"/>
          <w:szCs w:val="28"/>
        </w:rPr>
        <w:t>613,27</w:t>
      </w:r>
      <w:r w:rsidRPr="00AB051A" w:rsidR="00AB051A">
        <w:rPr>
          <w:rStyle w:val="a3"/>
          <w:rFonts w:eastAsiaTheme="minorEastAsia"/>
          <w:sz w:val="28"/>
          <w:szCs w:val="28"/>
        </w:rPr>
        <w:t xml:space="preserve"> </w:t>
      </w:r>
      <w:r w:rsidRPr="00AB051A" w:rsidR="00AB051A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Pr="00AB051A" w:rsidR="002C5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051A" w:rsidRPr="00AB051A" w:rsidP="00AB051A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51A">
        <w:rPr>
          <w:rFonts w:ascii="Times New Roman" w:hAnsi="Times New Roman" w:cs="Times New Roman"/>
          <w:color w:val="000000"/>
          <w:sz w:val="28"/>
          <w:szCs w:val="28"/>
        </w:rPr>
        <w:t>Решение суда исполнению не подлежит в связи с добровольным удовлетворением исковых требований и уплатой ответчиком госпошлины до принятия судом решения.</w:t>
      </w:r>
    </w:p>
    <w:p w:rsidR="00B65395" w:rsidRPr="00AB051A" w:rsidP="00B62F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1A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AB051A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B051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051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B051A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AB051A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AB051A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AB051A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AB051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B051A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4331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43314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43314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2B212B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B212B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0E47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0E4740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808F3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212B"/>
    <w:rsid w:val="002B757C"/>
    <w:rsid w:val="002C064E"/>
    <w:rsid w:val="002C5276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3877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0B94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657F"/>
    <w:rsid w:val="00994BF0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051A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42AE4"/>
    <w:rsid w:val="00B46129"/>
    <w:rsid w:val="00B52F59"/>
    <w:rsid w:val="00B56803"/>
    <w:rsid w:val="00B62FBE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5271"/>
    <w:rsid w:val="00BE7F3C"/>
    <w:rsid w:val="00C16153"/>
    <w:rsid w:val="00C20379"/>
    <w:rsid w:val="00C21D4B"/>
    <w:rsid w:val="00C22326"/>
    <w:rsid w:val="00C226CF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40216"/>
    <w:rsid w:val="00D4088E"/>
    <w:rsid w:val="00D537FC"/>
    <w:rsid w:val="00D814D3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06BC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D44C6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4C7A-17F5-444D-9823-9976ABD2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