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997" w:rsidRPr="00DD4FCB" w:rsidP="00573997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DD4FCB">
        <w:rPr>
          <w:rFonts w:ascii="Times New Roman" w:hAnsi="Times New Roman"/>
          <w:noProof/>
          <w:sz w:val="28"/>
          <w:szCs w:val="28"/>
        </w:rPr>
        <w:t>Дело: № 2-71-</w:t>
      </w:r>
      <w:r>
        <w:rPr>
          <w:rFonts w:ascii="Times New Roman" w:hAnsi="Times New Roman"/>
          <w:noProof/>
          <w:sz w:val="28"/>
          <w:szCs w:val="28"/>
        </w:rPr>
        <w:t>1245</w:t>
      </w:r>
      <w:r w:rsidRPr="00DD4FCB">
        <w:rPr>
          <w:rFonts w:ascii="Times New Roman" w:hAnsi="Times New Roman"/>
          <w:noProof/>
          <w:sz w:val="28"/>
          <w:szCs w:val="28"/>
        </w:rPr>
        <w:t>/2024</w:t>
      </w:r>
    </w:p>
    <w:p w:rsidR="00573997" w:rsidRPr="00DD4FCB" w:rsidP="00573997">
      <w:pPr>
        <w:keepNext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УИД: 91MS0071-01-2024-002335-62</w:t>
      </w:r>
    </w:p>
    <w:p w:rsidR="00981B19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E6" w:rsidRPr="000E57AB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ЗАОЧНОЕ РЕШЕНИЕ   </w:t>
      </w:r>
    </w:p>
    <w:p w:rsidR="00AD71F2" w:rsidRPr="000E57AB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И</w:t>
      </w:r>
      <w:r w:rsidRPr="000E57A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C6085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C608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C608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0E57A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F0F9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420143">
        <w:rPr>
          <w:rFonts w:ascii="Times New Roman" w:hAnsi="Times New Roman" w:cs="Times New Roman"/>
          <w:sz w:val="28"/>
          <w:szCs w:val="28"/>
        </w:rPr>
        <w:t xml:space="preserve"> 2024</w:t>
      </w:r>
      <w:r w:rsidRPr="000E57A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>года</w:t>
      </w:r>
      <w:r w:rsidRPr="000E57A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6D427E">
        <w:rPr>
          <w:rFonts w:ascii="Times New Roman" w:hAnsi="Times New Roman" w:cs="Times New Roman"/>
          <w:sz w:val="28"/>
          <w:szCs w:val="28"/>
        </w:rPr>
        <w:tab/>
      </w:r>
      <w:r w:rsidRPr="000E57A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7AB">
        <w:rPr>
          <w:rFonts w:ascii="Times New Roman" w:hAnsi="Times New Roman" w:cs="Times New Roman"/>
          <w:sz w:val="28"/>
          <w:szCs w:val="28"/>
        </w:rPr>
        <w:t>г. Саки</w:t>
      </w:r>
    </w:p>
    <w:p w:rsidR="000E57AB" w:rsidP="00BC291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F5E54">
        <w:rPr>
          <w:rFonts w:ascii="Times New Roman" w:hAnsi="Times New Roman" w:cs="Times New Roman"/>
          <w:sz w:val="28"/>
          <w:szCs w:val="28"/>
        </w:rPr>
        <w:t>М</w:t>
      </w:r>
      <w:r w:rsidRPr="00AF5E54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AF5E54">
        <w:rPr>
          <w:rFonts w:ascii="Times New Roman" w:hAnsi="Times New Roman" w:cs="Times New Roman"/>
          <w:sz w:val="28"/>
          <w:szCs w:val="28"/>
        </w:rPr>
        <w:t>1</w:t>
      </w:r>
      <w:r w:rsidRPr="00AF5E54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AF5E54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AF5E54">
        <w:rPr>
          <w:rFonts w:ascii="Times New Roman" w:hAnsi="Times New Roman" w:cs="Times New Roman"/>
          <w:sz w:val="28"/>
          <w:szCs w:val="28"/>
        </w:rPr>
        <w:t>Харченко П.В.</w:t>
      </w:r>
      <w:r w:rsidRPr="00AF5E54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AF5E54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AF5E54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AF5E54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AF5E54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AF5E54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AF5E54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7399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«Специализированное финансовое общество Титан» </w:t>
      </w:r>
      <w:r w:rsidRPr="00A269C3" w:rsidR="00573997">
        <w:rPr>
          <w:rFonts w:ascii="Times New Roman" w:hAnsi="Times New Roman"/>
          <w:sz w:val="28"/>
          <w:szCs w:val="28"/>
        </w:rPr>
        <w:t xml:space="preserve">к </w:t>
      </w:r>
      <w:r w:rsidR="00573997">
        <w:rPr>
          <w:rFonts w:ascii="Times New Roman" w:hAnsi="Times New Roman"/>
          <w:sz w:val="28"/>
          <w:szCs w:val="28"/>
        </w:rPr>
        <w:t>Тилюпа</w:t>
      </w:r>
      <w:r w:rsidR="00573997">
        <w:rPr>
          <w:rFonts w:ascii="Times New Roman" w:hAnsi="Times New Roman"/>
          <w:sz w:val="28"/>
          <w:szCs w:val="28"/>
        </w:rPr>
        <w:t xml:space="preserve"> </w:t>
      </w:r>
      <w:r w:rsidR="00A868E6">
        <w:rPr>
          <w:rFonts w:ascii="Times New Roman" w:hAnsi="Times New Roman"/>
          <w:sz w:val="28"/>
          <w:szCs w:val="28"/>
        </w:rPr>
        <w:t>В.В.</w:t>
      </w:r>
      <w:r w:rsidR="00573997">
        <w:rPr>
          <w:rFonts w:ascii="Times New Roman" w:hAnsi="Times New Roman"/>
          <w:sz w:val="28"/>
          <w:szCs w:val="28"/>
        </w:rPr>
        <w:t xml:space="preserve"> о взыскании задолженности по кредитному договору и расходов по оплате госпошлины</w:t>
      </w:r>
      <w:r w:rsidRPr="00A269C3" w:rsidR="00573997">
        <w:rPr>
          <w:rFonts w:ascii="Times New Roman" w:hAnsi="Times New Roman"/>
          <w:sz w:val="28"/>
          <w:szCs w:val="28"/>
        </w:rPr>
        <w:t>,</w:t>
      </w:r>
    </w:p>
    <w:p w:rsidR="00573997" w:rsidRPr="000E57AB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0E57A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р</w:t>
      </w:r>
      <w:r w:rsidRPr="000E57A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0E57A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E57AB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E57AB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E57A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P="00176C5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53">
        <w:rPr>
          <w:rFonts w:ascii="Times New Roman" w:hAnsi="Times New Roman" w:cs="Times New Roman"/>
          <w:sz w:val="28"/>
          <w:szCs w:val="28"/>
        </w:rPr>
        <w:t>И</w:t>
      </w:r>
      <w:r w:rsidRPr="00176C53" w:rsidR="007A0D63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573997">
        <w:rPr>
          <w:rFonts w:ascii="Times New Roman" w:hAnsi="Times New Roman"/>
          <w:sz w:val="28"/>
          <w:szCs w:val="28"/>
        </w:rPr>
        <w:t>Общества с ограниченной ответственностью «Специализированное финансовое общество Титан»</w:t>
      </w:r>
      <w:r w:rsidRPr="00176C53" w:rsidR="00C83262">
        <w:rPr>
          <w:rFonts w:ascii="Times New Roman" w:hAnsi="Times New Roman" w:cs="Times New Roman"/>
          <w:sz w:val="28"/>
          <w:szCs w:val="28"/>
        </w:rPr>
        <w:t xml:space="preserve"> </w:t>
      </w:r>
      <w:r w:rsidRPr="00176C53">
        <w:rPr>
          <w:rFonts w:ascii="Times New Roman" w:hAnsi="Times New Roman" w:cs="Times New Roman"/>
          <w:sz w:val="28"/>
          <w:szCs w:val="28"/>
        </w:rPr>
        <w:t xml:space="preserve">- </w:t>
      </w:r>
      <w:r w:rsidRPr="00176C53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573997" w:rsidP="0057399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Тилюпа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8E6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8E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hAnsi="Times New Roman"/>
          <w:sz w:val="28"/>
          <w:szCs w:val="28"/>
        </w:rPr>
        <w:t>Общества с ограниченной ответственностью «Специализированное финансовое общество Титан» (</w:t>
      </w:r>
      <w:r w:rsidR="00A868E6">
        <w:rPr>
          <w:rFonts w:ascii="Times New Roman" w:hAnsi="Times New Roman"/>
          <w:sz w:val="28"/>
          <w:szCs w:val="28"/>
        </w:rPr>
        <w:t>Данные изъят)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по договору займа №20100905 за период с 10.08.2022 года по 29.03.2024 года в размере 4000,00 рублей</w:t>
      </w:r>
      <w:r w:rsidR="008D223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сумму процентов в размере 5960,00 рублей</w:t>
      </w:r>
      <w:r w:rsidR="008D2235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расходы по оплате государственной пошлины в размере 400,00 рублей.</w:t>
      </w:r>
    </w:p>
    <w:p w:rsidR="00006BE6" w:rsidRPr="00176C53" w:rsidP="0017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5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176C53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E54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</w:t>
      </w:r>
      <w:r w:rsidRPr="000E57AB">
        <w:rPr>
          <w:rFonts w:ascii="Times New Roman" w:hAnsi="Times New Roman" w:cs="Times New Roman"/>
          <w:sz w:val="28"/>
          <w:szCs w:val="28"/>
        </w:rPr>
        <w:t xml:space="preserve">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E57A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E57AB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176C53">
        <w:rPr>
          <w:rFonts w:ascii="Times New Roman" w:hAnsi="Times New Roman" w:cs="Times New Roman"/>
          <w:sz w:val="28"/>
          <w:szCs w:val="28"/>
        </w:rPr>
        <w:t>десяти</w:t>
      </w:r>
      <w:r w:rsidRPr="000E57AB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/>
          <w:sz w:val="28"/>
          <w:szCs w:val="28"/>
        </w:rPr>
        <w:t>Ответчик вправе подать м</w:t>
      </w:r>
      <w:r w:rsidRPr="000E57AB">
        <w:rPr>
          <w:rFonts w:ascii="Times New Roman" w:hAnsi="Times New Roman" w:cs="Times New Roman"/>
          <w:sz w:val="28"/>
          <w:szCs w:val="28"/>
        </w:rPr>
        <w:t xml:space="preserve">ировому судье судебного участка № 71 Сакского судебного района (Сакский муниципальный район и городской </w:t>
      </w:r>
      <w:r w:rsidRPr="000E57AB">
        <w:rPr>
          <w:rFonts w:ascii="Times New Roman" w:hAnsi="Times New Roman" w:cs="Times New Roman"/>
          <w:sz w:val="28"/>
          <w:szCs w:val="28"/>
        </w:rPr>
        <w:t>округ Саки) Республики Крым</w:t>
      </w:r>
      <w:r w:rsidRPr="000E57AB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6BE6" w:rsidRPr="000E57AB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E57AB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F067E8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A86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26C93"/>
    <w:rsid w:val="000441B3"/>
    <w:rsid w:val="000B1B3F"/>
    <w:rsid w:val="000B2C51"/>
    <w:rsid w:val="000B77A2"/>
    <w:rsid w:val="000B7888"/>
    <w:rsid w:val="000C56EE"/>
    <w:rsid w:val="000E57AB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76C5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E1DC0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B9B"/>
    <w:rsid w:val="00276F52"/>
    <w:rsid w:val="002805BC"/>
    <w:rsid w:val="00283354"/>
    <w:rsid w:val="00286D2C"/>
    <w:rsid w:val="002A0B60"/>
    <w:rsid w:val="002A1353"/>
    <w:rsid w:val="002A1D12"/>
    <w:rsid w:val="002A5A9B"/>
    <w:rsid w:val="002A631A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250C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14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0A9E"/>
    <w:rsid w:val="0047220A"/>
    <w:rsid w:val="004765DA"/>
    <w:rsid w:val="0049216D"/>
    <w:rsid w:val="00492E9D"/>
    <w:rsid w:val="00493CE5"/>
    <w:rsid w:val="00494339"/>
    <w:rsid w:val="004A299E"/>
    <w:rsid w:val="004A2AA4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27B81"/>
    <w:rsid w:val="00533BEA"/>
    <w:rsid w:val="00555349"/>
    <w:rsid w:val="0056189F"/>
    <w:rsid w:val="00565BB7"/>
    <w:rsid w:val="00571DE1"/>
    <w:rsid w:val="00573905"/>
    <w:rsid w:val="00573997"/>
    <w:rsid w:val="00580888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43249"/>
    <w:rsid w:val="00651943"/>
    <w:rsid w:val="00654B59"/>
    <w:rsid w:val="00662CED"/>
    <w:rsid w:val="00667A60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A0D63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270C5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2235"/>
    <w:rsid w:val="008D4F82"/>
    <w:rsid w:val="008E175B"/>
    <w:rsid w:val="008E5A67"/>
    <w:rsid w:val="008F00E1"/>
    <w:rsid w:val="008F53A6"/>
    <w:rsid w:val="00901B91"/>
    <w:rsid w:val="00902CE5"/>
    <w:rsid w:val="00902F90"/>
    <w:rsid w:val="00927FBA"/>
    <w:rsid w:val="0095107E"/>
    <w:rsid w:val="0096259F"/>
    <w:rsid w:val="0097657F"/>
    <w:rsid w:val="00981B19"/>
    <w:rsid w:val="00994CF6"/>
    <w:rsid w:val="009952D8"/>
    <w:rsid w:val="0099689D"/>
    <w:rsid w:val="00997019"/>
    <w:rsid w:val="009B5DFD"/>
    <w:rsid w:val="009C1EF8"/>
    <w:rsid w:val="009C26EC"/>
    <w:rsid w:val="009C3F1E"/>
    <w:rsid w:val="009C56BB"/>
    <w:rsid w:val="009D7147"/>
    <w:rsid w:val="009E14D9"/>
    <w:rsid w:val="009E16E9"/>
    <w:rsid w:val="009E35D7"/>
    <w:rsid w:val="009E69B3"/>
    <w:rsid w:val="009F0F92"/>
    <w:rsid w:val="00A0395B"/>
    <w:rsid w:val="00A1185B"/>
    <w:rsid w:val="00A2086C"/>
    <w:rsid w:val="00A21DC8"/>
    <w:rsid w:val="00A24651"/>
    <w:rsid w:val="00A25492"/>
    <w:rsid w:val="00A269C3"/>
    <w:rsid w:val="00A40DB4"/>
    <w:rsid w:val="00A479AD"/>
    <w:rsid w:val="00A50B18"/>
    <w:rsid w:val="00A70670"/>
    <w:rsid w:val="00A70B0B"/>
    <w:rsid w:val="00A80ABD"/>
    <w:rsid w:val="00A8490F"/>
    <w:rsid w:val="00A868E6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5E54"/>
    <w:rsid w:val="00AF753B"/>
    <w:rsid w:val="00B00CF9"/>
    <w:rsid w:val="00B226B9"/>
    <w:rsid w:val="00B24444"/>
    <w:rsid w:val="00B24F68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3262"/>
    <w:rsid w:val="00C86DA4"/>
    <w:rsid w:val="00CA074D"/>
    <w:rsid w:val="00CA334D"/>
    <w:rsid w:val="00CB02B6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3334"/>
    <w:rsid w:val="00D97597"/>
    <w:rsid w:val="00D9788A"/>
    <w:rsid w:val="00DB7DF6"/>
    <w:rsid w:val="00DC41D8"/>
    <w:rsid w:val="00DD4FCB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90557"/>
    <w:rsid w:val="00EA0E60"/>
    <w:rsid w:val="00EA3F2C"/>
    <w:rsid w:val="00EB34F0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067E8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6B9B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276B9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276B9B"/>
    <w:pPr>
      <w:widowControl w:val="0"/>
      <w:shd w:val="clear" w:color="auto" w:fill="FFFFFF"/>
      <w:spacing w:after="240" w:line="312" w:lineRule="exact"/>
      <w:ind w:hanging="62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DefaultParagraphFont"/>
    <w:rsid w:val="001E1D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a3">
    <w:name w:val="Колонтитул_"/>
    <w:basedOn w:val="DefaultParagraphFont"/>
    <w:link w:val="a4"/>
    <w:rsid w:val="001E1DC0"/>
    <w:rPr>
      <w:rFonts w:ascii="Franklin Gothic Medium" w:eastAsia="Franklin Gothic Medium" w:hAnsi="Franklin Gothic Medium" w:cs="Franklin Gothic Medium"/>
      <w:sz w:val="23"/>
      <w:szCs w:val="23"/>
      <w:shd w:val="clear" w:color="auto" w:fill="FFFFFF"/>
    </w:rPr>
  </w:style>
  <w:style w:type="paragraph" w:customStyle="1" w:styleId="a4">
    <w:name w:val="Колонтитул"/>
    <w:basedOn w:val="Normal"/>
    <w:link w:val="a3"/>
    <w:rsid w:val="001E1DC0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5628-64FC-49FE-97D0-A9A313FB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