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14C35">
      <w:pPr>
        <w:jc w:val="right"/>
      </w:pPr>
      <w:r>
        <w:rPr>
          <w:sz w:val="26"/>
        </w:rPr>
        <w:t>Дело № 2-72-5/2022</w:t>
      </w:r>
    </w:p>
    <w:p w:rsidR="00614C35">
      <w:pPr>
        <w:jc w:val="center"/>
      </w:pPr>
      <w:r>
        <w:rPr>
          <w:b/>
          <w:sz w:val="26"/>
        </w:rPr>
        <w:t>РЕШЕНИЕ</w:t>
      </w:r>
    </w:p>
    <w:p w:rsidR="00614C35">
      <w:pPr>
        <w:jc w:val="center"/>
      </w:pPr>
      <w:r>
        <w:rPr>
          <w:b/>
          <w:sz w:val="26"/>
        </w:rPr>
        <w:t>Именем Российской Федерации</w:t>
      </w:r>
    </w:p>
    <w:p w:rsidR="00614C35">
      <w:pPr>
        <w:jc w:val="center"/>
      </w:pPr>
      <w:r>
        <w:rPr>
          <w:sz w:val="26"/>
        </w:rPr>
        <w:t>(резолютивная часть)</w:t>
      </w:r>
    </w:p>
    <w:p w:rsidR="00614C35">
      <w:pPr>
        <w:ind w:firstLine="708"/>
      </w:pPr>
      <w:r>
        <w:rPr>
          <w:sz w:val="26"/>
        </w:rPr>
        <w:t xml:space="preserve">04 февраля 2022 года                                                                                         </w:t>
      </w:r>
      <w:r>
        <w:rPr>
          <w:sz w:val="26"/>
        </w:rPr>
        <w:t>г. Саки</w:t>
      </w:r>
    </w:p>
    <w:p w:rsidR="00614C35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sz w:val="26"/>
        </w:rPr>
        <w:t>Крымэнерго</w:t>
      </w:r>
      <w:r>
        <w:rPr>
          <w:sz w:val="26"/>
        </w:rPr>
        <w:t xml:space="preserve">» в лице Евпаторийского РЭС к </w:t>
      </w:r>
      <w:r>
        <w:rPr>
          <w:sz w:val="26"/>
        </w:rPr>
        <w:t>Колногуз</w:t>
      </w:r>
      <w:r>
        <w:rPr>
          <w:sz w:val="26"/>
        </w:rPr>
        <w:t xml:space="preserve"> Валентину Валентиновичу о возмещ</w:t>
      </w:r>
      <w:r>
        <w:rPr>
          <w:sz w:val="26"/>
        </w:rPr>
        <w:t>ении ущерба, причиненного дорожно-транспортным происшествием,</w:t>
      </w:r>
    </w:p>
    <w:p w:rsidR="00614C3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614C35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614C35">
      <w:pPr>
        <w:ind w:firstLine="708"/>
        <w:jc w:val="both"/>
      </w:pPr>
      <w:r>
        <w:rPr>
          <w:sz w:val="26"/>
        </w:rPr>
        <w:t>Исковые требования Государственного унитарного предприятия Республики Крым «</w:t>
      </w:r>
      <w:r>
        <w:rPr>
          <w:sz w:val="26"/>
        </w:rPr>
        <w:t>Крымэнерго</w:t>
      </w:r>
      <w:r>
        <w:rPr>
          <w:sz w:val="26"/>
        </w:rPr>
        <w:t>» в ли</w:t>
      </w:r>
      <w:r>
        <w:rPr>
          <w:sz w:val="26"/>
        </w:rPr>
        <w:t xml:space="preserve">це Евпаторийского РЭС к </w:t>
      </w:r>
      <w:r>
        <w:rPr>
          <w:sz w:val="26"/>
        </w:rPr>
        <w:t>Колногуз</w:t>
      </w:r>
      <w:r>
        <w:rPr>
          <w:sz w:val="26"/>
        </w:rPr>
        <w:t xml:space="preserve"> Валентину Валентиновичу о возмещении ущерба, причиненного дорожно-транспортным происшествием – удовлетворить в полном объеме.</w:t>
      </w:r>
    </w:p>
    <w:p w:rsidR="00614C35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Колногуз</w:t>
      </w:r>
      <w:r>
        <w:rPr>
          <w:sz w:val="26"/>
        </w:rPr>
        <w:t xml:space="preserve"> Валентина Валентиновича, зарегистрированного по адресу: адрес, в пользу Госуд</w:t>
      </w:r>
      <w:r>
        <w:rPr>
          <w:sz w:val="26"/>
        </w:rPr>
        <w:t>арственного унитарного предприятия Республики Крым «</w:t>
      </w:r>
      <w:r>
        <w:rPr>
          <w:sz w:val="26"/>
        </w:rPr>
        <w:t>Крымэнерго</w:t>
      </w:r>
      <w:r>
        <w:rPr>
          <w:sz w:val="26"/>
        </w:rPr>
        <w:t>» в лице Евпаторийского РЭС (ОГРН 1149102003423, ИНН/КПП</w:t>
      </w:r>
      <w:r>
        <w:rPr>
          <w:sz w:val="26"/>
        </w:rPr>
        <w:t xml:space="preserve"> 9102002878/911045001, </w:t>
      </w:r>
      <w:r>
        <w:rPr>
          <w:sz w:val="26"/>
        </w:rPr>
        <w:t>р</w:t>
      </w:r>
      <w:r>
        <w:rPr>
          <w:sz w:val="26"/>
        </w:rPr>
        <w:t>/с 40602810900230510007 в наименование организации, БИК телефон, к/с 30101810835100000123) материальный ущерб в ра</w:t>
      </w:r>
      <w:r>
        <w:rPr>
          <w:sz w:val="26"/>
        </w:rPr>
        <w:t>змере 24 419, 86 рублей, а также судебные расходы по уплате государственной пошлины в размере 933 рубля.</w:t>
      </w:r>
    </w:p>
    <w:p w:rsidR="00614C35">
      <w:pPr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</w:t>
      </w:r>
      <w:r>
        <w:rPr>
          <w:sz w:val="26"/>
        </w:rPr>
        <w:t>ет быть подано:</w:t>
      </w:r>
    </w:p>
    <w:p w:rsidR="00614C35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614C35">
      <w:pPr>
        <w:jc w:val="both"/>
      </w:pPr>
      <w:r>
        <w:rPr>
          <w:sz w:val="26"/>
        </w:rPr>
        <w:t>Лица, не присутствующие в судебном заседании</w:t>
      </w:r>
      <w:r>
        <w:rPr>
          <w:sz w:val="26"/>
        </w:rPr>
        <w:t xml:space="preserve">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614C35">
      <w:pPr>
        <w:ind w:firstLine="708"/>
        <w:jc w:val="both"/>
        <w:rPr>
          <w:sz w:val="26"/>
        </w:rPr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</w:t>
      </w:r>
      <w:r>
        <w:rPr>
          <w:sz w:val="26"/>
        </w:rPr>
        <w:t xml:space="preserve">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665D00">
      <w:pPr>
        <w:ind w:firstLine="708"/>
        <w:jc w:val="both"/>
      </w:pPr>
    </w:p>
    <w:p w:rsidR="00614C35" w:rsidP="00665D00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 Е.В. Костюкова</w:t>
      </w:r>
    </w:p>
    <w:p w:rsidR="00614C35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35"/>
    <w:rsid w:val="00614C35"/>
    <w:rsid w:val="00665D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