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/>
  </w:background>
  <w:body>
    <w:p w:rsidR="008043C1">
      <w:pPr>
        <w:jc w:val="right"/>
      </w:pPr>
      <w:r>
        <w:rPr>
          <w:sz w:val="26"/>
        </w:rPr>
        <w:t>Дело № 2-72-141/2018</w:t>
      </w:r>
    </w:p>
    <w:p w:rsidR="008043C1">
      <w:pPr>
        <w:jc w:val="center"/>
      </w:pPr>
      <w:r>
        <w:rPr>
          <w:sz w:val="26"/>
        </w:rPr>
        <w:t>РЕШЕНИЕ</w:t>
      </w:r>
    </w:p>
    <w:p w:rsidR="008043C1">
      <w:pPr>
        <w:jc w:val="center"/>
      </w:pPr>
      <w:r>
        <w:rPr>
          <w:sz w:val="26"/>
        </w:rPr>
        <w:t>Именем Российской Федерации</w:t>
      </w:r>
    </w:p>
    <w:p w:rsidR="008043C1">
      <w:pPr>
        <w:ind w:firstLine="708"/>
      </w:pPr>
      <w:r>
        <w:rPr>
          <w:sz w:val="26"/>
        </w:rPr>
        <w:t xml:space="preserve">09 июля 2018 года                                                                                             </w:t>
      </w:r>
      <w:r>
        <w:rPr>
          <w:sz w:val="26"/>
        </w:rPr>
        <w:t>г</w:t>
      </w:r>
      <w:r>
        <w:rPr>
          <w:sz w:val="26"/>
        </w:rPr>
        <w:t>. Саки</w:t>
      </w:r>
    </w:p>
    <w:p w:rsidR="008043C1">
      <w:pPr>
        <w:ind w:firstLine="708"/>
        <w:jc w:val="both"/>
      </w:pPr>
      <w:r>
        <w:rPr>
          <w:sz w:val="26"/>
        </w:rPr>
        <w:t xml:space="preserve">Исполняющий обязанности мирового судьи судебного участка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Васильев В.А., при секретаре </w:t>
      </w:r>
      <w:r>
        <w:rPr>
          <w:sz w:val="26"/>
        </w:rPr>
        <w:t>Подзолкиной</w:t>
      </w:r>
      <w:r>
        <w:rPr>
          <w:sz w:val="26"/>
        </w:rPr>
        <w:t xml:space="preserve"> Д.Б., с участием истца</w:t>
      </w:r>
      <w:r>
        <w:rPr>
          <w:sz w:val="26"/>
        </w:rPr>
        <w:t xml:space="preserve"> Бусел С.В., представителя ответчика </w:t>
      </w:r>
      <w:r>
        <w:rPr>
          <w:sz w:val="26"/>
        </w:rPr>
        <w:t>Клименко</w:t>
      </w:r>
      <w:r>
        <w:rPr>
          <w:sz w:val="26"/>
        </w:rPr>
        <w:t xml:space="preserve"> А.В., рассмотрев в открытом судебном заседании</w:t>
      </w:r>
      <w:r>
        <w:rPr>
          <w:sz w:val="26"/>
        </w:rPr>
        <w:t xml:space="preserve"> гражданское дело по иску Бусел Светланы Васильевны к Министерству экологии и природных ресурсов Республики Крым о взыскании расходов на оплату услуг представителя,</w:t>
      </w:r>
    </w:p>
    <w:p w:rsidR="008043C1">
      <w:pPr>
        <w:jc w:val="center"/>
      </w:pPr>
      <w:r>
        <w:rPr>
          <w:sz w:val="26"/>
        </w:rPr>
        <w:t>УСТАНОВИЛ:</w:t>
      </w:r>
    </w:p>
    <w:p w:rsidR="008043C1">
      <w:pPr>
        <w:ind w:firstLine="708"/>
        <w:jc w:val="both"/>
      </w:pPr>
      <w:r>
        <w:rPr>
          <w:sz w:val="26"/>
        </w:rPr>
        <w:t xml:space="preserve">Бусел С.В. обратилась в суд с указанным иском, мотивируя свои требования тем, что </w:t>
      </w:r>
      <w:r>
        <w:rPr>
          <w:sz w:val="26"/>
        </w:rPr>
        <w:t>05 сентября 2017 г. м</w:t>
      </w:r>
      <w:r>
        <w:rPr>
          <w:sz w:val="26"/>
        </w:rPr>
        <w:t xml:space="preserve">ировым судьей судебного участка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Республики Крым постановлено решение по делу, которым в удовлетворении исковых</w:t>
      </w:r>
      <w:r>
        <w:rPr>
          <w:sz w:val="26"/>
        </w:rPr>
        <w:t xml:space="preserve"> требований Министерства экологии и природных ресурсов Республики Крым к Бусел Светлане Васильевне о возмещении вред</w:t>
      </w:r>
      <w:r>
        <w:rPr>
          <w:sz w:val="26"/>
        </w:rPr>
        <w:t>а-</w:t>
      </w:r>
      <w:r>
        <w:rPr>
          <w:sz w:val="26"/>
        </w:rPr>
        <w:t xml:space="preserve"> отказано. Данное решение вступило в законную силу 07.10.2017 г. В соответствии со статьей 98 Гражданского процессуального кодекса РФ стор</w:t>
      </w:r>
      <w:r>
        <w:rPr>
          <w:sz w:val="26"/>
        </w:rPr>
        <w:t>оне, в пользу которой состоялось решение суда, суд присуждает возместить с другой стороны все понесенные по делу судебные расходы. В случае</w:t>
      </w:r>
      <w:r>
        <w:rPr>
          <w:sz w:val="26"/>
        </w:rPr>
        <w:t>,</w:t>
      </w:r>
      <w:r>
        <w:rPr>
          <w:sz w:val="26"/>
        </w:rPr>
        <w:t xml:space="preserve"> если иск удовлетворен частично, указанные в настоящей статье судебные расходы присуждаются истцу пропорционально ра</w:t>
      </w:r>
      <w:r>
        <w:rPr>
          <w:sz w:val="26"/>
        </w:rPr>
        <w:t xml:space="preserve">змеру удовлетворенных судом исковых требований, а ответчику пропорционально той части исковых требований, в которой истцу отказано. </w:t>
      </w:r>
      <w:r>
        <w:rPr>
          <w:sz w:val="26"/>
        </w:rPr>
        <w:t xml:space="preserve">Интересы Бусел С.В. при рассмотрении дела представляла </w:t>
      </w:r>
      <w:r>
        <w:rPr>
          <w:sz w:val="26"/>
        </w:rPr>
        <w:t>Аркатова</w:t>
      </w:r>
      <w:r>
        <w:rPr>
          <w:sz w:val="26"/>
        </w:rPr>
        <w:t xml:space="preserve"> В.В., действующая на основании соглашения об оказании юридич</w:t>
      </w:r>
      <w:r>
        <w:rPr>
          <w:sz w:val="26"/>
        </w:rPr>
        <w:t xml:space="preserve">еских услуг от 10.04.2017 г., которой ввиду предмета вышеуказанного соглашения, были оказаны следующие услуги:- изучение документации в связи с подачей Министерством экологии и природных ресурсов Республики Крым искового заявления о взыскании с Бусел С.В. </w:t>
      </w:r>
      <w:r>
        <w:rPr>
          <w:sz w:val="26"/>
        </w:rPr>
        <w:t>вреда, причиненного окружающей среде в размере 17 550,00</w:t>
      </w:r>
      <w:r>
        <w:rPr>
          <w:sz w:val="26"/>
        </w:rPr>
        <w:t xml:space="preserve"> </w:t>
      </w:r>
      <w:r>
        <w:rPr>
          <w:sz w:val="26"/>
        </w:rPr>
        <w:t xml:space="preserve">руб.; предоставление консультаций по правовым вопросам в связи с получением Доверителем данного иска и определения Мирового суда судебного участка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Республики Крым по де</w:t>
      </w:r>
      <w:r>
        <w:rPr>
          <w:sz w:val="26"/>
        </w:rPr>
        <w:t>лу № 2-72-39/2017; выработка правовой позиции защиты интересов Доверителя по данному судебному делу; составление ходатайства о вызове в суд свидетелей для допроса, а также истребования документов у истца в рамках деле № 2-72-39/2017;</w:t>
      </w:r>
      <w:r>
        <w:rPr>
          <w:sz w:val="26"/>
        </w:rPr>
        <w:t xml:space="preserve"> </w:t>
      </w:r>
      <w:r>
        <w:rPr>
          <w:sz w:val="26"/>
        </w:rPr>
        <w:t>составление возражений</w:t>
      </w:r>
      <w:r>
        <w:rPr>
          <w:sz w:val="26"/>
        </w:rPr>
        <w:t xml:space="preserve"> на исковое заявление Министерства экологии и природных ресурсов Республики Крым к Бусел С.В. о взыскании вреда, причиненного окружающей среде в размере 17 550,00 руб.; составление ходатайства о приостановлении производства по делу до вступления в законную</w:t>
      </w:r>
      <w:r>
        <w:rPr>
          <w:sz w:val="26"/>
        </w:rPr>
        <w:t xml:space="preserve"> силу решения Верховного Суда Республики Крым по жалобе Бусел С.В. на вступившее в законную силу решение Евпаторийского городского суда Республики Крым</w:t>
      </w:r>
      <w:r>
        <w:rPr>
          <w:sz w:val="26"/>
        </w:rPr>
        <w:t xml:space="preserve"> от 02.08.2016 г. по делу № 2-2284/2016; участие и представление интересов Доверителя в судебных заседани</w:t>
      </w:r>
      <w:r>
        <w:rPr>
          <w:sz w:val="26"/>
        </w:rPr>
        <w:t xml:space="preserve">ях Мирового суда судебного участка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Республики Крым при рассмотрении дела № 2-72-39/2017 по вышеуказанному иску; </w:t>
      </w:r>
      <w:r>
        <w:rPr>
          <w:sz w:val="26"/>
        </w:rPr>
        <w:t xml:space="preserve">решение Мирового судьи судебного участка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Республики Крым от 05.09.2017 г. по делу </w:t>
      </w:r>
      <w:r>
        <w:rPr>
          <w:sz w:val="26"/>
        </w:rPr>
        <w:t>№ 2-72-39/2017, согласно которому в удовлетворении исковых требований Министерства экологии и природных ресурсов Республики Крым к Бусел Светлане Васильевне о возмещении вреда, отказано.</w:t>
      </w:r>
    </w:p>
    <w:p w:rsidR="008043C1">
      <w:pPr>
        <w:ind w:firstLine="708"/>
        <w:jc w:val="both"/>
      </w:pPr>
      <w:r>
        <w:rPr>
          <w:sz w:val="26"/>
        </w:rPr>
        <w:t xml:space="preserve">Вышеуказанные юридические услуги, по мнению истца, предоставленные </w:t>
      </w:r>
      <w:r>
        <w:rPr>
          <w:sz w:val="26"/>
        </w:rPr>
        <w:t>Ар</w:t>
      </w:r>
      <w:r>
        <w:rPr>
          <w:sz w:val="26"/>
        </w:rPr>
        <w:t>катовой</w:t>
      </w:r>
      <w:r>
        <w:rPr>
          <w:sz w:val="26"/>
        </w:rPr>
        <w:t xml:space="preserve"> В.В., были оплачены в размере 25 000 руб., что подтверждается платежным поручением № 155 от 06.04.2018 г</w:t>
      </w:r>
      <w:r>
        <w:rPr>
          <w:sz w:val="26"/>
        </w:rPr>
        <w:t xml:space="preserve">.. </w:t>
      </w:r>
      <w:r>
        <w:rPr>
          <w:sz w:val="26"/>
        </w:rPr>
        <w:t>Истец считает, что понесенные ею расходы в сумме 25 000 рублей напрямую связаны с рассмотрением данного дела и относятся к судебным издержкам</w:t>
      </w:r>
      <w:r>
        <w:rPr>
          <w:sz w:val="26"/>
        </w:rPr>
        <w:t>. Просила взыскать указанную сумму с ответчика.</w:t>
      </w:r>
    </w:p>
    <w:p w:rsidR="008043C1">
      <w:pPr>
        <w:jc w:val="both"/>
      </w:pPr>
      <w:r>
        <w:rPr>
          <w:sz w:val="26"/>
        </w:rPr>
        <w:t xml:space="preserve">Истец в судебном заседании исковые требования поддержала в полном объеме, ссылаясь на доводы, изложенные в иске, просила их удовлетворить. </w:t>
      </w:r>
    </w:p>
    <w:p w:rsidR="008043C1">
      <w:pPr>
        <w:ind w:firstLine="708"/>
        <w:jc w:val="both"/>
      </w:pPr>
      <w:r>
        <w:rPr>
          <w:sz w:val="26"/>
        </w:rPr>
        <w:t xml:space="preserve">Представитель ответчика </w:t>
      </w:r>
      <w:r>
        <w:rPr>
          <w:sz w:val="26"/>
        </w:rPr>
        <w:t>Клименко</w:t>
      </w:r>
      <w:r>
        <w:rPr>
          <w:sz w:val="26"/>
        </w:rPr>
        <w:t xml:space="preserve"> А.В. в судебном заседании исковые т</w:t>
      </w:r>
      <w:r>
        <w:rPr>
          <w:sz w:val="26"/>
        </w:rPr>
        <w:t>ребования не признала, суду предоставила возражения на иск, из которых усматривается, что ответчик иск не признает, просит в удовлетворении исковых требований отказать, поскольку сам по себе факт оплаты суммы за услуги представителя стороной не влечёт полн</w:t>
      </w:r>
      <w:r>
        <w:rPr>
          <w:sz w:val="26"/>
        </w:rPr>
        <w:t>ого взыскания с другой стороны указанных затрат.</w:t>
      </w:r>
      <w:r>
        <w:rPr>
          <w:sz w:val="26"/>
        </w:rPr>
        <w:t xml:space="preserve"> Истец не предоставил акт выполненных работ, в котором должно быть расписано количество и вид составленных адвокатом процессуальных документов, количество судебных заседаний, в которых принимал участие предст</w:t>
      </w:r>
      <w:r>
        <w:rPr>
          <w:sz w:val="26"/>
        </w:rPr>
        <w:t xml:space="preserve">авитель, а также время, затраченное им на дело в целом. Поскольку договор оказания юридической помощи является договором возмездного оказания услуг, он должен регламентироваться нормами главы 39 ГК РФ. </w:t>
      </w:r>
      <w:r>
        <w:rPr>
          <w:sz w:val="26"/>
        </w:rPr>
        <w:t>В нарушение норм действующего законодательства истец н</w:t>
      </w:r>
      <w:r>
        <w:rPr>
          <w:sz w:val="26"/>
        </w:rPr>
        <w:t xml:space="preserve">е предоставил детальный расчёт оказанных услуг, доказательства осуществления платежей за предоставленные услуги. </w:t>
      </w:r>
      <w:r>
        <w:rPr>
          <w:sz w:val="26"/>
        </w:rPr>
        <w:t>Соглашение, которое заключено только 10.04.2017 г., а вместе с тем, стороны уже заведомо знали, что весь перечень услуг, предоставленных предст</w:t>
      </w:r>
      <w:r>
        <w:rPr>
          <w:sz w:val="26"/>
        </w:rPr>
        <w:t xml:space="preserve">авителем </w:t>
      </w:r>
      <w:r>
        <w:rPr>
          <w:sz w:val="26"/>
        </w:rPr>
        <w:t>Аркатовой</w:t>
      </w:r>
      <w:r>
        <w:rPr>
          <w:sz w:val="26"/>
        </w:rPr>
        <w:t xml:space="preserve"> В.В., составит именно 25 000 руб. Считает, что материалами дела № 2-72-39/2017 не подтверждён факт участия представителя </w:t>
      </w:r>
      <w:r>
        <w:rPr>
          <w:sz w:val="26"/>
        </w:rPr>
        <w:t>Аркатовой</w:t>
      </w:r>
      <w:r>
        <w:rPr>
          <w:sz w:val="26"/>
        </w:rPr>
        <w:t xml:space="preserve"> В.В. в судебных процессах. В пункте 3.2 Соглашения от 10.04.2017 г. указан порядок оплаты услуг представит</w:t>
      </w:r>
      <w:r>
        <w:rPr>
          <w:sz w:val="26"/>
        </w:rPr>
        <w:t xml:space="preserve">еля, согласно которому </w:t>
      </w:r>
      <w:r>
        <w:rPr>
          <w:sz w:val="26"/>
        </w:rPr>
        <w:t>оплата услуг представителя производится путём внесения Доверителем денежных сре</w:t>
      </w:r>
      <w:r>
        <w:rPr>
          <w:sz w:val="26"/>
        </w:rPr>
        <w:t>дств в р</w:t>
      </w:r>
      <w:r>
        <w:rPr>
          <w:sz w:val="26"/>
        </w:rPr>
        <w:t xml:space="preserve">азмере 25 000 руб., на расчётный счёт Исполнителя </w:t>
      </w:r>
      <w:r>
        <w:rPr>
          <w:sz w:val="26"/>
        </w:rPr>
        <w:t xml:space="preserve">в течение трёх банковских дней со дня подписания настоящего соглашения. </w:t>
      </w:r>
      <w:r>
        <w:rPr>
          <w:sz w:val="26"/>
        </w:rPr>
        <w:t>В соответствии с актом п</w:t>
      </w:r>
      <w:r>
        <w:rPr>
          <w:sz w:val="26"/>
        </w:rPr>
        <w:t>риёмки выполненных работ по Соглашению об оказании юридических услуг б/</w:t>
      </w:r>
      <w:r>
        <w:rPr>
          <w:sz w:val="26"/>
        </w:rPr>
        <w:t>н</w:t>
      </w:r>
      <w:r>
        <w:rPr>
          <w:sz w:val="26"/>
        </w:rPr>
        <w:t xml:space="preserve"> от 10.04.2017 (далее - </w:t>
      </w:r>
      <w:r>
        <w:rPr>
          <w:sz w:val="26"/>
        </w:rPr>
        <w:t>Акт</w:t>
      </w:r>
      <w:r>
        <w:rPr>
          <w:sz w:val="26"/>
        </w:rPr>
        <w:t>) остаётся непонятным из чего формировалась сумма за оказание услуг. Так, по пункту 1 Акта «ознакомление с документацией в связи с подачей Министерством иско</w:t>
      </w:r>
      <w:r>
        <w:rPr>
          <w:sz w:val="26"/>
        </w:rPr>
        <w:t>вого заявления о взыскании с Бусел С.В. вреда, причинённого окружающей среде», - цена неизвестна; по пункту 2 Акта цена «выработки правовой позиции защиты интересов Доверителя» также не определена; по пункту 3 Акта «предоставление правовых консультаций в с</w:t>
      </w:r>
      <w:r>
        <w:rPr>
          <w:sz w:val="26"/>
        </w:rPr>
        <w:t xml:space="preserve">вязи с подачей иска о </w:t>
      </w:r>
      <w:r>
        <w:rPr>
          <w:sz w:val="26"/>
        </w:rPr>
        <w:t>возмещении</w:t>
      </w:r>
      <w:r>
        <w:rPr>
          <w:sz w:val="26"/>
        </w:rPr>
        <w:t xml:space="preserve"> вреда» не представляется возможным понять </w:t>
      </w:r>
      <w:r>
        <w:rPr>
          <w:sz w:val="26"/>
        </w:rPr>
        <w:t>какое</w:t>
      </w:r>
      <w:r>
        <w:rPr>
          <w:sz w:val="26"/>
        </w:rPr>
        <w:t xml:space="preserve"> количество консультаций было предоставлено. Вместе с тем, необходимо обратить внимание, что поскольку сумма услуг была заранее определена, получается, что количество консульта</w:t>
      </w:r>
      <w:r>
        <w:rPr>
          <w:sz w:val="26"/>
        </w:rPr>
        <w:t xml:space="preserve">ций было заведомо известно; по пунктам 4, 5 Акта также неясно определение стоимости услуг; по пункту 6 Акта остаётся </w:t>
      </w:r>
      <w:r>
        <w:rPr>
          <w:sz w:val="26"/>
        </w:rPr>
        <w:t>невыясненным</w:t>
      </w:r>
      <w:r>
        <w:rPr>
          <w:sz w:val="26"/>
        </w:rPr>
        <w:t xml:space="preserve"> каким образом заранее - в апреле 2017 года, и во сколько определена стоимость работ </w:t>
      </w:r>
      <w:r>
        <w:rPr>
          <w:sz w:val="26"/>
        </w:rPr>
        <w:t xml:space="preserve">(Соглашение об оказании юридических услуг </w:t>
      </w:r>
      <w:r>
        <w:rPr>
          <w:sz w:val="26"/>
        </w:rPr>
        <w:t>подписано 10.04.2017), если решение вступило в силу 07.10.2017. Кроме того, необходимо учитывать будет ли обжалование судебного акта, а также дополнительные расходы; по пункту 7 Акта стороны указывают судебный акт - решение Мирового судьи. Необходимо отмет</w:t>
      </w:r>
      <w:r>
        <w:rPr>
          <w:sz w:val="26"/>
        </w:rPr>
        <w:t xml:space="preserve">ить, в пункте 1.1 Соглашения предметом не выступает наличие решения, которое будет принято, по результатам рассмотрения дела. В связи с </w:t>
      </w:r>
      <w:r>
        <w:rPr>
          <w:sz w:val="26"/>
        </w:rPr>
        <w:t>вышеизложенным</w:t>
      </w:r>
      <w:r>
        <w:rPr>
          <w:sz w:val="26"/>
        </w:rPr>
        <w:t xml:space="preserve"> представитель ответчика </w:t>
      </w:r>
      <w:r>
        <w:rPr>
          <w:sz w:val="26"/>
        </w:rPr>
        <w:t>Клименко</w:t>
      </w:r>
      <w:r>
        <w:rPr>
          <w:sz w:val="26"/>
        </w:rPr>
        <w:t xml:space="preserve"> А.В., считает, что у истца отсутствуют основания для удовлетворения треб</w:t>
      </w:r>
      <w:r>
        <w:rPr>
          <w:sz w:val="26"/>
        </w:rPr>
        <w:t>ования о взыскании денежных средств на оплату услуг представителя и просила в удовлетворении исковых требований отказать.</w:t>
      </w:r>
    </w:p>
    <w:p w:rsidR="008043C1">
      <w:pPr>
        <w:jc w:val="both"/>
      </w:pPr>
      <w:r>
        <w:rPr>
          <w:sz w:val="26"/>
        </w:rPr>
        <w:t xml:space="preserve">Мировой судья, выслушав пояснения истца, представителя ответчика, изучив в порядке ст.181 ГПК РФ письменные материалы дела, материалы </w:t>
      </w:r>
      <w:r>
        <w:rPr>
          <w:sz w:val="26"/>
        </w:rPr>
        <w:t>гражданского дела № 2-72-39/2017 по иску Министерства экологии и природных ресурсов Республики Крым к Бусел Светлане Васильевне о возмещении вреда, считает, что исковые требования подлежат частичному удовлетворению по следующим основаниям.</w:t>
      </w:r>
    </w:p>
    <w:p w:rsidR="008043C1">
      <w:pPr>
        <w:jc w:val="both"/>
      </w:pPr>
      <w:r>
        <w:rPr>
          <w:sz w:val="26"/>
        </w:rPr>
        <w:t>В соответствии с</w:t>
      </w:r>
      <w:r>
        <w:rPr>
          <w:sz w:val="26"/>
        </w:rPr>
        <w:t xml:space="preserve"> положениями </w:t>
      </w:r>
      <w:r>
        <w:rPr>
          <w:sz w:val="26"/>
        </w:rPr>
        <w:t>ч</w:t>
      </w:r>
      <w:r>
        <w:rPr>
          <w:sz w:val="26"/>
        </w:rPr>
        <w:t>.1, 2 ст. 55 ГПК Российской Федерации доказательствами по делу являются полученные в предусмотренном законом порядке сведения о фактах, на основе которых суд устанавливает наличие или отсутствие обстоятельств, обосновывающих требования и возр</w:t>
      </w:r>
      <w:r>
        <w:rPr>
          <w:sz w:val="26"/>
        </w:rPr>
        <w:t>ажения сторон, а также иных обстоятельств, имеющих значение для правильного рассмотрения и разрешения дела.</w:t>
      </w:r>
    </w:p>
    <w:p w:rsidR="008043C1">
      <w:pPr>
        <w:jc w:val="both"/>
      </w:pPr>
      <w:r>
        <w:rPr>
          <w:sz w:val="26"/>
        </w:rPr>
        <w:t>Эти сведения могут быть получены из объяснений сторон и третьих лиц, показаний свидетелей, письменных и вещественных доказательств, аудио- и видеоза</w:t>
      </w:r>
      <w:r>
        <w:rPr>
          <w:sz w:val="26"/>
        </w:rPr>
        <w:t>писей, заключений экспертов.</w:t>
      </w:r>
    </w:p>
    <w:p w:rsidR="008043C1">
      <w:pPr>
        <w:jc w:val="both"/>
      </w:pPr>
      <w:r>
        <w:rPr>
          <w:sz w:val="26"/>
        </w:rPr>
        <w:t xml:space="preserve">Как следует с положений ст. 56 данного Кодекса каждая сторона должна доказать те обстоятельства, на которые она ссылается как на основания своих требований и возражений, если иное не предусмотрено федеральным законом. </w:t>
      </w:r>
      <w:r>
        <w:rPr>
          <w:sz w:val="26"/>
        </w:rPr>
        <w:t>Суд опред</w:t>
      </w:r>
      <w:r>
        <w:rPr>
          <w:sz w:val="26"/>
        </w:rPr>
        <w:t>еляет, какие обстоятельства имеют значение для дела, какой стороне надлежит их доказывать, выносит обстоятельства на обсуждение, даже если стороны на какие-либо из них не ссылались.</w:t>
      </w:r>
    </w:p>
    <w:p w:rsidR="008043C1">
      <w:pPr>
        <w:jc w:val="both"/>
      </w:pPr>
      <w:r>
        <w:rPr>
          <w:sz w:val="26"/>
        </w:rPr>
        <w:t>В соответствии со ст. 67 ГПК РФ суд оценивает доказательства по своему вну</w:t>
      </w:r>
      <w:r>
        <w:rPr>
          <w:sz w:val="26"/>
        </w:rPr>
        <w:t xml:space="preserve">треннему убеждению, основанному на всестороннем, полном, объективном и непосредственном исследовании имеющихся в деле доказательств. Никакие доказательства не имеют для суда заранее установленной силы. Суд оценивает </w:t>
      </w:r>
      <w:r>
        <w:rPr>
          <w:sz w:val="26"/>
        </w:rPr>
        <w:t>относимость</w:t>
      </w:r>
      <w:r>
        <w:rPr>
          <w:sz w:val="26"/>
        </w:rPr>
        <w:t>, допустимость, достоверность</w:t>
      </w:r>
      <w:r>
        <w:rPr>
          <w:sz w:val="26"/>
        </w:rPr>
        <w:t xml:space="preserve"> каждого доказательства в отдельности, а также достаточность и взаимную связь доказательств в их совокупности.</w:t>
      </w:r>
    </w:p>
    <w:p w:rsidR="008043C1">
      <w:pPr>
        <w:jc w:val="both"/>
      </w:pPr>
      <w:r>
        <w:rPr>
          <w:sz w:val="26"/>
        </w:rPr>
        <w:t xml:space="preserve">В соответствии с частью 1 статьи 98 Гражданского процессуального кодекса Российской Федерации стороне, в пользу которой состоялось решение суда, </w:t>
      </w:r>
      <w:r>
        <w:rPr>
          <w:sz w:val="26"/>
        </w:rPr>
        <w:t>суд присуждает возместить с другой стороны все понесенные по делу судебные расходы, за исключением случаев, предусмотренных частью 2 статьи 96 настоящего Кодекса.</w:t>
      </w:r>
    </w:p>
    <w:p w:rsidR="008043C1">
      <w:pPr>
        <w:jc w:val="both"/>
      </w:pPr>
      <w:r>
        <w:rPr>
          <w:sz w:val="26"/>
        </w:rPr>
        <w:t>Согласно части 1 статьи 88 Гражданского процессуального кодекса Российской Федерации судебные</w:t>
      </w:r>
      <w:r>
        <w:rPr>
          <w:sz w:val="26"/>
        </w:rPr>
        <w:t xml:space="preserve"> расходы состоят из государственной пошлины и издержек, связанных с рассмотрением дела.</w:t>
      </w:r>
    </w:p>
    <w:p w:rsidR="008043C1">
      <w:pPr>
        <w:jc w:val="both"/>
      </w:pPr>
      <w:r>
        <w:rPr>
          <w:sz w:val="26"/>
        </w:rPr>
        <w:t>В силу статьи 94 Гражданского процессуального кодекса Российской Федерации к издержкам, связанным с рассмотрением дела, относятся расходы на оплату услуг представителей</w:t>
      </w:r>
      <w:r>
        <w:rPr>
          <w:sz w:val="26"/>
        </w:rPr>
        <w:t>.</w:t>
      </w:r>
    </w:p>
    <w:p w:rsidR="008043C1">
      <w:pPr>
        <w:jc w:val="both"/>
      </w:pPr>
      <w:r>
        <w:rPr>
          <w:sz w:val="26"/>
        </w:rPr>
        <w:t>На основании части 1 статьи 100 Гражданского процессуального кодекса Российской Федерации стороне, в пользу которой состоялось решение суда, по ее письменному ходатайству суд присуждает с другой стороны расходы на оплату услуг представителя в разумных пр</w:t>
      </w:r>
      <w:r>
        <w:rPr>
          <w:sz w:val="26"/>
        </w:rPr>
        <w:t>еделах, то есть с учетом требований разумности и справедливости, фактического объема выполненной им работы, сложности дела и других обстоятельств.</w:t>
      </w:r>
    </w:p>
    <w:p w:rsidR="008043C1">
      <w:pPr>
        <w:jc w:val="both"/>
      </w:pPr>
      <w:r>
        <w:rPr>
          <w:sz w:val="26"/>
        </w:rPr>
        <w:t>Исходя из разъяснений, содержащихся в Постановлении Пленума Верховного Суда Российской Федерации № 1 от 21 ян</w:t>
      </w:r>
      <w:r>
        <w:rPr>
          <w:sz w:val="26"/>
        </w:rPr>
        <w:t>варя 2016 года «О некоторых вопросах применения законодательства о возмещении издержек, связанных с рассмотрением дела, разрешая вопрос о размере сумм, взыскиваемых в возмещение судебных издержек, суд не вправе уменьшать его произвольно, если другая сторон</w:t>
      </w:r>
      <w:r>
        <w:rPr>
          <w:sz w:val="26"/>
        </w:rPr>
        <w:t>а не заявляет возражения и не представляет доказательства чрезмерности взыскиваемых с нее расходов.</w:t>
      </w:r>
    </w:p>
    <w:p w:rsidR="008043C1">
      <w:pPr>
        <w:jc w:val="both"/>
      </w:pPr>
      <w:r>
        <w:rPr>
          <w:sz w:val="26"/>
        </w:rPr>
        <w:t>Вместе с тем в целях реализации задачи судопроизводства по справедливому публичному судебному разбирательству, обеспечения необходимого баланса процессуальн</w:t>
      </w:r>
      <w:r>
        <w:rPr>
          <w:sz w:val="26"/>
        </w:rPr>
        <w:t>ых прав и обязанностей сторон суд вправе уменьшить размер судебных издержек, в том числе расходов на оплату услуг представителя, если заявленная к взысканию сумма издержек, исходя из имеющихся в деле доказательств, носит явно неразумный (чрезмерный) характ</w:t>
      </w:r>
      <w:r>
        <w:rPr>
          <w:sz w:val="26"/>
        </w:rPr>
        <w:t>ер.</w:t>
      </w:r>
    </w:p>
    <w:p w:rsidR="008043C1">
      <w:pPr>
        <w:jc w:val="both"/>
      </w:pPr>
      <w:r>
        <w:rPr>
          <w:sz w:val="26"/>
        </w:rPr>
        <w:t>Расходы на оплату услуг представителя, понесенные лицом, в пользу которого принят судебный акт, взыскиваются судом с другого лица, участвующего в деле, в разумных пределах.</w:t>
      </w:r>
    </w:p>
    <w:p w:rsidR="008043C1">
      <w:pPr>
        <w:jc w:val="both"/>
      </w:pPr>
      <w:r>
        <w:rPr>
          <w:sz w:val="26"/>
        </w:rPr>
        <w:t xml:space="preserve">Разумными следует считать такие расходы на оплату услуг представителя, которые </w:t>
      </w:r>
      <w:r>
        <w:rPr>
          <w:sz w:val="26"/>
        </w:rPr>
        <w:t>при сравнимых обстоятельствах обычно взимаются за аналогичные услуги. При определении разумности могут учитываться объем заявленных требований, цена иска, сложность дела, объем оказанных представителем услуг, время, необходимое на подготовку им процессуаль</w:t>
      </w:r>
      <w:r>
        <w:rPr>
          <w:sz w:val="26"/>
        </w:rPr>
        <w:t>ных документов, продолжительность рассмотрения дела и другие обстоятельства.</w:t>
      </w:r>
    </w:p>
    <w:p w:rsidR="008043C1">
      <w:pPr>
        <w:jc w:val="both"/>
      </w:pPr>
      <w:r>
        <w:rPr>
          <w:sz w:val="26"/>
        </w:rPr>
        <w:t xml:space="preserve">Кроме того, согласно правовой позиции Конституционного Суда Российской Федерации, изложенной в его определении от 17 июля 2007 года № 382-О-О, обязанность суда взыскивать расходы </w:t>
      </w:r>
      <w:r>
        <w:rPr>
          <w:sz w:val="26"/>
        </w:rPr>
        <w:t>на оплату услуг представителя, понесенные лицом, в пользу которого принят судебный акт, с другого лица, участвующего в деле, в разумных пределах является одним из предусмотренных законом правовых способов, направленных против необоснованного завышения разм</w:t>
      </w:r>
      <w:r>
        <w:rPr>
          <w:sz w:val="26"/>
        </w:rPr>
        <w:t>ера оплаты услуг представителя и</w:t>
      </w:r>
      <w:r>
        <w:rPr>
          <w:sz w:val="26"/>
        </w:rPr>
        <w:t xml:space="preserve"> тем самым - на реализацию требования статьи 17 (часть 3) Конституции Российской Федерации, согласно которой осуществление прав и свобод человека и гражданина не должно нарушать права и свободы других лиц. Именно поэтому в ч</w:t>
      </w:r>
      <w:r>
        <w:rPr>
          <w:sz w:val="26"/>
        </w:rPr>
        <w:t>асти первой статьи 100 Гражданского процессуального кодекса РФ по существу говорится об обязанности суда установить баланс между правами лиц, участвующих в деле.</w:t>
      </w:r>
    </w:p>
    <w:p w:rsidR="008043C1">
      <w:pPr>
        <w:jc w:val="both"/>
      </w:pPr>
      <w:r>
        <w:rPr>
          <w:sz w:val="26"/>
        </w:rPr>
        <w:t>Следовательно, по смыслу приведенной нормы размер расходов не может быть снижен судом произвол</w:t>
      </w:r>
      <w:r>
        <w:rPr>
          <w:sz w:val="26"/>
        </w:rPr>
        <w:t>ьно, а при определении разумных пределов предполагается учет фактических обстоятельств, то есть объем совершенных представителем действий, в том числе времени, которое он мог затратить на подготовку материалов, продолжительность рассмотрения, сложность дел</w:t>
      </w:r>
      <w:r>
        <w:rPr>
          <w:sz w:val="26"/>
        </w:rPr>
        <w:t xml:space="preserve">а и другие аналогичные </w:t>
      </w:r>
      <w:r>
        <w:rPr>
          <w:sz w:val="26"/>
        </w:rPr>
        <w:t>обстоятельства. При этом неразумными могут быть признаны значительные расходы, не оправданные ценностью подлежащего защите права либо несложностью дела.</w:t>
      </w:r>
    </w:p>
    <w:p w:rsidR="008043C1">
      <w:pPr>
        <w:jc w:val="both"/>
      </w:pPr>
      <w:r>
        <w:rPr>
          <w:sz w:val="26"/>
        </w:rPr>
        <w:t>Истцом, согласно представленным в материалы дела платежного поручения № 155 от 0</w:t>
      </w:r>
      <w:r>
        <w:rPr>
          <w:sz w:val="26"/>
        </w:rPr>
        <w:t>6.04.2018 г.; соглашения об указании юридических услуг от 10.04.2017 г., акта приемки выполненных работ понесены расходы на оплату услуг представителя в размере 25 000 рублей</w:t>
      </w:r>
      <w:r>
        <w:rPr>
          <w:sz w:val="26"/>
        </w:rPr>
        <w:t>.</w:t>
      </w:r>
      <w:r>
        <w:rPr>
          <w:sz w:val="26"/>
        </w:rPr>
        <w:t xml:space="preserve"> (</w:t>
      </w:r>
      <w:r>
        <w:rPr>
          <w:sz w:val="26"/>
        </w:rPr>
        <w:t>л</w:t>
      </w:r>
      <w:r>
        <w:rPr>
          <w:sz w:val="26"/>
        </w:rPr>
        <w:t>.д. 3,4,6).</w:t>
      </w:r>
    </w:p>
    <w:p w:rsidR="008043C1">
      <w:pPr>
        <w:jc w:val="both"/>
      </w:pPr>
      <w:r>
        <w:rPr>
          <w:sz w:val="26"/>
        </w:rPr>
        <w:t xml:space="preserve">Как </w:t>
      </w:r>
      <w:r>
        <w:rPr>
          <w:sz w:val="26"/>
        </w:rPr>
        <w:t>усматривается из материалов дела в</w:t>
      </w:r>
      <w:r>
        <w:rPr>
          <w:sz w:val="26"/>
        </w:rPr>
        <w:t xml:space="preserve"> акте выполненных работ указаны</w:t>
      </w:r>
      <w:r>
        <w:rPr>
          <w:sz w:val="26"/>
        </w:rPr>
        <w:t xml:space="preserve"> следующие услуги: </w:t>
      </w:r>
    </w:p>
    <w:p w:rsidR="008043C1">
      <w:pPr>
        <w:jc w:val="both"/>
      </w:pPr>
      <w:r>
        <w:rPr>
          <w:sz w:val="26"/>
        </w:rPr>
        <w:t xml:space="preserve">- изучение документации в связи с подачей Министерством экологии и природных ресурсов Республики Крым искового заявления о взыскании с Бусел С.В. вреда, причиненного окружающей среде; </w:t>
      </w:r>
    </w:p>
    <w:p w:rsidR="008043C1">
      <w:pPr>
        <w:jc w:val="both"/>
      </w:pPr>
      <w:r>
        <w:rPr>
          <w:sz w:val="26"/>
        </w:rPr>
        <w:t>- предоставление кон</w:t>
      </w:r>
      <w:r>
        <w:rPr>
          <w:sz w:val="26"/>
        </w:rPr>
        <w:t xml:space="preserve">сультаций по правовым вопросам в связи с получением Доверителем данного иска и определения Мирового суда судебного участка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Республики Крым по делу № 2-72-39/2017;</w:t>
      </w:r>
    </w:p>
    <w:p w:rsidR="008043C1">
      <w:pPr>
        <w:jc w:val="both"/>
      </w:pPr>
      <w:r>
        <w:rPr>
          <w:sz w:val="26"/>
        </w:rPr>
        <w:t>- выработка правовой позиции защиты интересов Доверителя по да</w:t>
      </w:r>
      <w:r>
        <w:rPr>
          <w:sz w:val="26"/>
        </w:rPr>
        <w:t>нному судебному делу;</w:t>
      </w:r>
    </w:p>
    <w:p w:rsidR="008043C1">
      <w:pPr>
        <w:jc w:val="both"/>
      </w:pPr>
      <w:r>
        <w:rPr>
          <w:sz w:val="26"/>
        </w:rPr>
        <w:t>- составление ходатайства о вызове в суд свидетелей для допроса, а также истребования документов у истца;</w:t>
      </w:r>
    </w:p>
    <w:p w:rsidR="008043C1">
      <w:pPr>
        <w:jc w:val="both"/>
      </w:pPr>
      <w:r>
        <w:rPr>
          <w:sz w:val="26"/>
        </w:rPr>
        <w:t>- составление возражений на исковое заявление Министерства экологии и природных ресурсов Республики Крым к Бусел С.В. о взыскани</w:t>
      </w:r>
      <w:r>
        <w:rPr>
          <w:sz w:val="26"/>
        </w:rPr>
        <w:t>и вреда, причиненного окружающей среде;</w:t>
      </w:r>
    </w:p>
    <w:p w:rsidR="008043C1">
      <w:pPr>
        <w:jc w:val="both"/>
      </w:pPr>
      <w:r>
        <w:rPr>
          <w:sz w:val="26"/>
        </w:rPr>
        <w:t>- составление ходатайства о приостановлении производства по делу № 2-72-39/2017 до вступления в законную силу решения Верховного Суда Республики Крым по жалобе Бусел С.В. на вступившее в законную силу решение Евпатор</w:t>
      </w:r>
      <w:r>
        <w:rPr>
          <w:sz w:val="26"/>
        </w:rPr>
        <w:t>ийского городского суда Республики Крым от 02.08.2016 г. по делу № 2-2284/2016.;</w:t>
      </w:r>
    </w:p>
    <w:p w:rsidR="008043C1">
      <w:pPr>
        <w:jc w:val="both"/>
      </w:pPr>
      <w:r>
        <w:rPr>
          <w:sz w:val="26"/>
        </w:rPr>
        <w:t xml:space="preserve">- участие и представление интересов Доверителя в судебных заседаниях Мирового суда судебного участка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Республики Крым при рассмотрении дела № 2-7</w:t>
      </w:r>
      <w:r>
        <w:rPr>
          <w:sz w:val="26"/>
        </w:rPr>
        <w:t>2-39/2017 по вышеуказанному иску;</w:t>
      </w:r>
    </w:p>
    <w:p w:rsidR="008043C1">
      <w:pPr>
        <w:jc w:val="both"/>
      </w:pPr>
      <w:r>
        <w:rPr>
          <w:sz w:val="26"/>
        </w:rPr>
        <w:t xml:space="preserve">- решение Мирового судьи судебного участка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Республики Крым от 05.09.2017 г. по делу № 2-72-39/2017, согласно которому в удовлетворении исковых требований Министерства экологии и природных рес</w:t>
      </w:r>
      <w:r>
        <w:rPr>
          <w:sz w:val="26"/>
        </w:rPr>
        <w:t>урсов Республики Крым к Бусел Светлане Васильевне о возмещении вреда, отказано.</w:t>
      </w:r>
    </w:p>
    <w:p w:rsidR="008043C1">
      <w:pPr>
        <w:jc w:val="both"/>
      </w:pPr>
      <w:r>
        <w:rPr>
          <w:sz w:val="26"/>
        </w:rPr>
        <w:t xml:space="preserve">Мировой судья, учитывая указанные выше обстоятельства, имеющие значение при определении размера присуждаемых расходов на оплату услуг представителя, приходит к выводу о том, </w:t>
      </w:r>
      <w:r>
        <w:rPr>
          <w:sz w:val="26"/>
        </w:rPr>
        <w:t>что данная сумма не соответствует фактическим обстоятельствам, не является разумной, поскольку не определена стоимость каждой предоставленной услуги, кроме того из материалов гражданского дела 2-72-39/2017 по иску Министерства экологии и природных ресурсов</w:t>
      </w:r>
      <w:r>
        <w:rPr>
          <w:sz w:val="26"/>
        </w:rPr>
        <w:t xml:space="preserve"> Республики Крым к Бусел Светлане Васильевне</w:t>
      </w:r>
      <w:r>
        <w:rPr>
          <w:sz w:val="26"/>
        </w:rPr>
        <w:t xml:space="preserve"> о возмещении вреда, усматривается, что имеющиеся в материалах дела: ходатайство о вызове в суд свидетелей, а также истребования документов у истца; возражения на исковое заявление; </w:t>
      </w:r>
      <w:r>
        <w:rPr>
          <w:sz w:val="26"/>
        </w:rPr>
        <w:t xml:space="preserve">ходатайство о приостановлении </w:t>
      </w:r>
      <w:r>
        <w:rPr>
          <w:sz w:val="26"/>
        </w:rPr>
        <w:t xml:space="preserve">производства по делу поданы Бусел С.В. лично, а не через своего представителя, что подтверждается протоколами судебных заседаний, из текста указанных документов не усматривается, что вышеуказанные документы составлены </w:t>
      </w:r>
      <w:r>
        <w:rPr>
          <w:sz w:val="26"/>
        </w:rPr>
        <w:t>представителем истца, т.е. предоставле</w:t>
      </w:r>
      <w:r>
        <w:rPr>
          <w:sz w:val="26"/>
        </w:rPr>
        <w:t>ние юридических услуг, указанных в п. 4,5 Акта выполненных работ, объективно не подтверждено (л.д.51, 60-62,77).</w:t>
      </w:r>
    </w:p>
    <w:p w:rsidR="008043C1">
      <w:pPr>
        <w:jc w:val="both"/>
      </w:pPr>
      <w:r>
        <w:rPr>
          <w:sz w:val="26"/>
        </w:rPr>
        <w:t>Судом учитывается объем заявленных требований, цена иска, а также те обстоятельства, что настоящее дело сложности не представляет, объем оказан</w:t>
      </w:r>
      <w:r>
        <w:rPr>
          <w:sz w:val="26"/>
        </w:rPr>
        <w:t>ных представителем услуг не является столь значительным, выражается в изучении документации в связи с подачей искового заявления, предоставление консультаций по правовым вопросам; выработке правовой позиции защиты интересов Бусел С.В.; участие и представле</w:t>
      </w:r>
      <w:r>
        <w:rPr>
          <w:sz w:val="26"/>
        </w:rPr>
        <w:t>ние интересов Бусел С.В. при проведении подготовки дела к рассмотрению (</w:t>
      </w:r>
      <w:r>
        <w:rPr>
          <w:sz w:val="26"/>
        </w:rPr>
        <w:t>л</w:t>
      </w:r>
      <w:r>
        <w:rPr>
          <w:sz w:val="26"/>
        </w:rPr>
        <w:t xml:space="preserve">.д.49,52) участие в судебном заседании 11.05.2017 г. (л.д.66). </w:t>
      </w:r>
    </w:p>
    <w:p w:rsidR="008043C1">
      <w:pPr>
        <w:ind w:firstLine="708"/>
        <w:jc w:val="both"/>
      </w:pPr>
      <w:r>
        <w:rPr>
          <w:sz w:val="26"/>
        </w:rPr>
        <w:t xml:space="preserve">При таких обстоятельствах, размер оплаты услуг представителя в сумме 25000 рублей мировой судья признает необоснованно </w:t>
      </w:r>
      <w:r>
        <w:rPr>
          <w:sz w:val="26"/>
        </w:rPr>
        <w:t>завышенным, подлежащим снижению до 9000 рублей, поскольку достаточных и убедительных оснований, как то подразумевается требованиями закона, для взыскания судебных расходов в заявленном размере не имеется.</w:t>
      </w:r>
    </w:p>
    <w:p w:rsidR="008043C1">
      <w:pPr>
        <w:jc w:val="both"/>
      </w:pPr>
      <w:r>
        <w:rPr>
          <w:sz w:val="26"/>
        </w:rPr>
        <w:t xml:space="preserve">Согласно </w:t>
      </w:r>
      <w:r>
        <w:rPr>
          <w:sz w:val="26"/>
        </w:rPr>
        <w:t>ч</w:t>
      </w:r>
      <w:r>
        <w:rPr>
          <w:sz w:val="26"/>
        </w:rPr>
        <w:t>. 1 ст. 103 ГПК РФ издержки, понесенные с</w:t>
      </w:r>
      <w:r>
        <w:rPr>
          <w:sz w:val="26"/>
        </w:rPr>
        <w:t xml:space="preserve">удом в связи с рассмотрением дела, и государственная пошлина, от уплаты которых истец был освобожден, взыскиваются с ответчика, не освобожденного от уплаты судебных расходов, пропорционально удовлетворенной части исковых требований. В </w:t>
      </w:r>
      <w:r>
        <w:rPr>
          <w:sz w:val="26"/>
        </w:rPr>
        <w:t>связи</w:t>
      </w:r>
      <w:r>
        <w:rPr>
          <w:sz w:val="26"/>
        </w:rPr>
        <w:t xml:space="preserve"> с чем с ответчи</w:t>
      </w:r>
      <w:r>
        <w:rPr>
          <w:sz w:val="26"/>
        </w:rPr>
        <w:t>ка подлежит взысканию государственная пошлина в размере 400 рублей.</w:t>
      </w:r>
    </w:p>
    <w:p w:rsidR="008043C1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>, руководствуясь ст. ст. 67, 68, 71, 98, 103, 181, 194-199 ГПК Российской Федерации, мировой судья</w:t>
      </w:r>
    </w:p>
    <w:p w:rsidR="008043C1">
      <w:pPr>
        <w:jc w:val="center"/>
      </w:pPr>
      <w:r>
        <w:rPr>
          <w:sz w:val="26"/>
        </w:rPr>
        <w:t>РЕШИЛ:</w:t>
      </w:r>
    </w:p>
    <w:p w:rsidR="008043C1">
      <w:pPr>
        <w:ind w:firstLine="708"/>
        <w:jc w:val="both"/>
      </w:pPr>
      <w:r>
        <w:rPr>
          <w:sz w:val="26"/>
        </w:rPr>
        <w:t>Исковые требования Бусел Светланы Васильевны к Министерств</w:t>
      </w:r>
      <w:r>
        <w:rPr>
          <w:sz w:val="26"/>
        </w:rPr>
        <w:t>у экологии и природных ресурсов Республики Крым о взыскании расходов на оплату услуг представителя, удовлетворить частично.</w:t>
      </w:r>
    </w:p>
    <w:p w:rsidR="008043C1">
      <w:pPr>
        <w:ind w:firstLine="708"/>
        <w:jc w:val="both"/>
      </w:pPr>
      <w:r>
        <w:rPr>
          <w:sz w:val="26"/>
        </w:rPr>
        <w:t>Взыскать с Министерства экологии и природных ресурсов Республики Крым в пользу Бусел Светланы Васильевны расходы на оплату услуг пре</w:t>
      </w:r>
      <w:r>
        <w:rPr>
          <w:sz w:val="26"/>
        </w:rPr>
        <w:t>дставителя в размере 9 000 (девять тысяч) рублей.</w:t>
      </w:r>
    </w:p>
    <w:p w:rsidR="008043C1">
      <w:pPr>
        <w:ind w:firstLine="708"/>
        <w:jc w:val="both"/>
      </w:pPr>
      <w:r>
        <w:rPr>
          <w:sz w:val="26"/>
        </w:rPr>
        <w:t>В остальной части в удовлетворении исковых требований отказать.</w:t>
      </w:r>
    </w:p>
    <w:p w:rsidR="008043C1">
      <w:pPr>
        <w:ind w:firstLine="708"/>
        <w:jc w:val="both"/>
      </w:pPr>
      <w:r>
        <w:rPr>
          <w:sz w:val="26"/>
        </w:rPr>
        <w:t>Взыскать с Министерства экологии и природных ресурсов Республики Крым в местный бюджет государственную пошлину в сумме 400 рублей.</w:t>
      </w:r>
    </w:p>
    <w:p w:rsidR="008043C1">
      <w:pPr>
        <w:ind w:firstLine="708"/>
        <w:jc w:val="both"/>
      </w:pPr>
      <w:r>
        <w:rPr>
          <w:sz w:val="26"/>
        </w:rPr>
        <w:t>Решение мож</w:t>
      </w:r>
      <w:r>
        <w:rPr>
          <w:sz w:val="26"/>
        </w:rPr>
        <w:t xml:space="preserve">ет быть обжаловано в апелляционном порядке в </w:t>
      </w:r>
      <w:r>
        <w:rPr>
          <w:sz w:val="26"/>
        </w:rPr>
        <w:t>Сакский</w:t>
      </w:r>
      <w:r>
        <w:rPr>
          <w:sz w:val="26"/>
        </w:rPr>
        <w:t xml:space="preserve"> районный суд Республики Крым через Мирового судью судебного участка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в течение месяца со дня вынесения р</w:t>
      </w:r>
      <w:r>
        <w:rPr>
          <w:sz w:val="26"/>
        </w:rPr>
        <w:t>ешения в окончательной форме.</w:t>
      </w:r>
    </w:p>
    <w:p w:rsidR="008043C1">
      <w:pPr>
        <w:ind w:firstLine="708"/>
        <w:jc w:val="both"/>
      </w:pPr>
      <w:r>
        <w:rPr>
          <w:sz w:val="26"/>
        </w:rPr>
        <w:t xml:space="preserve">Лица, присутствующие в судебном заседании вправе подать мировому судье заявление о составлении мотивированного решения суда в течение трех дней со дня объявления резолютивной части решения суда. </w:t>
      </w:r>
    </w:p>
    <w:p w:rsidR="008043C1">
      <w:pPr>
        <w:ind w:firstLine="708"/>
        <w:jc w:val="both"/>
        <w:rPr>
          <w:sz w:val="26"/>
        </w:rPr>
      </w:pPr>
      <w:r>
        <w:rPr>
          <w:sz w:val="26"/>
        </w:rPr>
        <w:t xml:space="preserve">Решение в окончательной форме </w:t>
      </w:r>
      <w:r>
        <w:rPr>
          <w:sz w:val="26"/>
        </w:rPr>
        <w:t>составлено 13 июля 2018 года.</w:t>
      </w:r>
    </w:p>
    <w:p w:rsidR="00816F8F">
      <w:pPr>
        <w:ind w:firstLine="708"/>
        <w:jc w:val="both"/>
      </w:pPr>
    </w:p>
    <w:p w:rsidR="008043C1">
      <w:pPr>
        <w:jc w:val="center"/>
      </w:pPr>
      <w:r>
        <w:rPr>
          <w:sz w:val="26"/>
        </w:rPr>
        <w:t xml:space="preserve">Мировой судья                                                                             </w:t>
      </w:r>
      <w:r>
        <w:rPr>
          <w:sz w:val="26"/>
        </w:rPr>
        <w:t>Васильев В.А.</w:t>
      </w:r>
    </w:p>
    <w:p w:rsidR="008043C1"/>
    <w:sectPr w:rsidSect="008043C1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8043C1"/>
    <w:rsid w:val="008043C1"/>
    <w:rsid w:val="00816F8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