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71CB3">
      <w:pPr>
        <w:jc w:val="right"/>
      </w:pPr>
      <w:r>
        <w:rPr>
          <w:sz w:val="28"/>
        </w:rPr>
        <w:t>Дело № 2-72-334/2023</w:t>
      </w:r>
    </w:p>
    <w:p w:rsidR="00571CB3">
      <w:pPr>
        <w:jc w:val="center"/>
      </w:pPr>
      <w:r>
        <w:rPr>
          <w:b/>
          <w:sz w:val="28"/>
        </w:rPr>
        <w:t>РЕШЕНИЕ</w:t>
      </w:r>
    </w:p>
    <w:p w:rsidR="00571CB3">
      <w:pPr>
        <w:jc w:val="center"/>
      </w:pPr>
      <w:r>
        <w:rPr>
          <w:b/>
          <w:sz w:val="28"/>
        </w:rPr>
        <w:t>Именем Российской Федерации</w:t>
      </w:r>
    </w:p>
    <w:p w:rsidR="00571CB3">
      <w:pPr>
        <w:jc w:val="center"/>
      </w:pPr>
      <w:r>
        <w:rPr>
          <w:sz w:val="28"/>
        </w:rPr>
        <w:t>(резолютивная часть)</w:t>
      </w:r>
    </w:p>
    <w:p w:rsidR="00571CB3">
      <w:pPr>
        <w:ind w:firstLine="708"/>
      </w:pPr>
      <w:r>
        <w:rPr>
          <w:sz w:val="28"/>
        </w:rPr>
        <w:t xml:space="preserve">12 мая 2023 года                                                                                       </w:t>
      </w:r>
      <w:r>
        <w:rPr>
          <w:sz w:val="28"/>
        </w:rPr>
        <w:t>г. Саки</w:t>
      </w:r>
    </w:p>
    <w:p w:rsidR="00571CB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Департамента труда и социальной защиты населения администраци</w:t>
      </w:r>
      <w:r>
        <w:rPr>
          <w:sz w:val="28"/>
        </w:rPr>
        <w:t xml:space="preserve">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к Филатову Александру Сергеевичу о взыскании излишне полученных сумм мер социальной поддержки гражданам</w:t>
      </w:r>
      <w:r>
        <w:rPr>
          <w:sz w:val="28"/>
        </w:rPr>
        <w:t xml:space="preserve"> Российской Федерации, </w:t>
      </w:r>
      <w:r>
        <w:rPr>
          <w:sz w:val="28"/>
        </w:rPr>
        <w:t>проживающим</w:t>
      </w:r>
      <w:r>
        <w:rPr>
          <w:sz w:val="28"/>
        </w:rPr>
        <w:t xml:space="preserve"> в Республике Крым,</w:t>
      </w:r>
    </w:p>
    <w:p w:rsidR="00571CB3">
      <w:pPr>
        <w:ind w:firstLine="708"/>
        <w:jc w:val="both"/>
        <w:rPr>
          <w:sz w:val="28"/>
        </w:rPr>
      </w:pPr>
      <w:r>
        <w:rPr>
          <w:sz w:val="28"/>
        </w:rPr>
        <w:t xml:space="preserve">Руководствуясь статьями 98, 194-199 Гражданского процессуального </w:t>
      </w:r>
      <w:r>
        <w:rPr>
          <w:sz w:val="28"/>
        </w:rPr>
        <w:t xml:space="preserve">кодекса Российской Федерации, суд </w:t>
      </w:r>
    </w:p>
    <w:p w:rsidR="00D949B7">
      <w:pPr>
        <w:ind w:firstLine="708"/>
        <w:jc w:val="both"/>
      </w:pPr>
    </w:p>
    <w:p w:rsidR="00571CB3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D949B7">
      <w:pPr>
        <w:jc w:val="center"/>
      </w:pPr>
    </w:p>
    <w:p w:rsidR="00571CB3">
      <w:pPr>
        <w:widowControl w:val="0"/>
        <w:ind w:firstLine="567"/>
        <w:jc w:val="both"/>
      </w:pPr>
      <w:r>
        <w:rPr>
          <w:sz w:val="28"/>
        </w:rPr>
        <w:t xml:space="preserve">Исковые требования Департамента труда и социальной защиты населения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удовлетворить в полном объеме. </w:t>
      </w:r>
    </w:p>
    <w:p w:rsidR="00571CB3">
      <w:pPr>
        <w:widowControl w:val="0"/>
        <w:ind w:firstLine="700"/>
        <w:jc w:val="both"/>
      </w:pPr>
      <w:r>
        <w:rPr>
          <w:sz w:val="28"/>
        </w:rPr>
        <w:t>Взыскать с Филатова Александра Сергеевича, паспортные данные У</w:t>
      </w:r>
      <w:r>
        <w:rPr>
          <w:sz w:val="28"/>
        </w:rPr>
        <w:t xml:space="preserve">ССР (паспортные данные), зарегистрированного по адресу: адрес, в бюджет Республики Крым излишне полученные денежные средства государственной социальной помощи на основании социального контракта по мероприятию «поиск работы» за период </w:t>
      </w:r>
      <w:r>
        <w:rPr>
          <w:sz w:val="28"/>
        </w:rPr>
        <w:t>с</w:t>
      </w:r>
      <w:r>
        <w:rPr>
          <w:sz w:val="28"/>
        </w:rPr>
        <w:t xml:space="preserve"> дата по дата в разме</w:t>
      </w:r>
      <w:r>
        <w:rPr>
          <w:sz w:val="28"/>
        </w:rPr>
        <w:t>ре сумма.</w:t>
      </w:r>
    </w:p>
    <w:p w:rsidR="00571CB3">
      <w:pPr>
        <w:widowControl w:val="0"/>
        <w:ind w:left="700"/>
        <w:jc w:val="both"/>
      </w:pPr>
      <w:r>
        <w:rPr>
          <w:b/>
          <w:sz w:val="28"/>
        </w:rPr>
        <w:t>Реквизиты для возмещения средств:</w:t>
      </w:r>
    </w:p>
    <w:p w:rsidR="00571CB3">
      <w:pPr>
        <w:widowControl w:val="0"/>
        <w:ind w:left="700" w:right="20"/>
        <w:jc w:val="both"/>
      </w:pPr>
      <w:r>
        <w:rPr>
          <w:sz w:val="28"/>
        </w:rPr>
        <w:t xml:space="preserve">Получатель: УФК по Республике Крым (наименование организации, </w:t>
      </w:r>
      <w:r>
        <w:rPr>
          <w:sz w:val="28"/>
        </w:rPr>
        <w:t>л</w:t>
      </w:r>
      <w:r>
        <w:rPr>
          <w:sz w:val="28"/>
        </w:rPr>
        <w:t>/с 04752D56700)</w:t>
      </w:r>
    </w:p>
    <w:p w:rsidR="00571CB3">
      <w:pPr>
        <w:widowControl w:val="0"/>
        <w:ind w:left="700" w:right="7320"/>
      </w:pPr>
      <w:r>
        <w:rPr>
          <w:sz w:val="28"/>
        </w:rPr>
        <w:t>ИНН телефон КПП 910201001</w:t>
      </w:r>
    </w:p>
    <w:p w:rsidR="00571CB3">
      <w:pPr>
        <w:widowControl w:val="0"/>
        <w:ind w:firstLine="567"/>
        <w:jc w:val="both"/>
      </w:pPr>
      <w:r>
        <w:rPr>
          <w:sz w:val="28"/>
        </w:rPr>
        <w:t xml:space="preserve">Банк получателя: Отделение Республика Крым Банка России//УФК по адрес </w:t>
      </w:r>
    </w:p>
    <w:p w:rsidR="00571CB3">
      <w:pPr>
        <w:widowControl w:val="0"/>
        <w:ind w:left="40" w:right="20" w:firstLine="660"/>
      </w:pPr>
      <w:r>
        <w:rPr>
          <w:sz w:val="28"/>
        </w:rPr>
        <w:t>БИК телефон</w:t>
      </w:r>
    </w:p>
    <w:p w:rsidR="00571CB3">
      <w:pPr>
        <w:widowControl w:val="0"/>
        <w:ind w:firstLine="567"/>
        <w:jc w:val="both"/>
      </w:pPr>
      <w:r>
        <w:rPr>
          <w:sz w:val="28"/>
        </w:rPr>
        <w:t xml:space="preserve">Номер </w:t>
      </w:r>
      <w:r>
        <w:rPr>
          <w:sz w:val="28"/>
        </w:rPr>
        <w:t>казначейского</w:t>
      </w:r>
      <w:r>
        <w:rPr>
          <w:sz w:val="28"/>
        </w:rPr>
        <w:t xml:space="preserve"> счет</w:t>
      </w:r>
      <w:r>
        <w:rPr>
          <w:sz w:val="28"/>
        </w:rPr>
        <w:t xml:space="preserve"> 03100643000000017500 </w:t>
      </w:r>
    </w:p>
    <w:p w:rsidR="00571CB3">
      <w:pPr>
        <w:widowControl w:val="0"/>
        <w:ind w:firstLine="567"/>
        <w:jc w:val="both"/>
      </w:pPr>
      <w:r>
        <w:rPr>
          <w:sz w:val="28"/>
        </w:rPr>
        <w:t xml:space="preserve">ЕКС 40102810645370000035 </w:t>
      </w:r>
    </w:p>
    <w:p w:rsidR="00571CB3">
      <w:pPr>
        <w:widowControl w:val="0"/>
        <w:ind w:firstLine="567"/>
        <w:jc w:val="both"/>
      </w:pPr>
      <w:r>
        <w:rPr>
          <w:sz w:val="28"/>
        </w:rPr>
        <w:t xml:space="preserve">КБК80811302992020200130 </w:t>
      </w:r>
    </w:p>
    <w:p w:rsidR="00571CB3">
      <w:pPr>
        <w:widowControl w:val="0"/>
        <w:ind w:firstLine="567"/>
        <w:jc w:val="both"/>
      </w:pPr>
      <w:r>
        <w:rPr>
          <w:sz w:val="28"/>
        </w:rPr>
        <w:t>ОКТМО 35000000</w:t>
      </w:r>
    </w:p>
    <w:p w:rsidR="00571CB3">
      <w:pPr>
        <w:widowControl w:val="0"/>
        <w:ind w:firstLine="567"/>
        <w:jc w:val="both"/>
      </w:pPr>
      <w:r>
        <w:rPr>
          <w:sz w:val="28"/>
        </w:rPr>
        <w:t>Взыскать с Филатова Александра Сергеевича в доход местного бюджета государственную пошлину в размере сумма.</w:t>
      </w:r>
    </w:p>
    <w:p w:rsidR="00571CB3">
      <w:pPr>
        <w:widowControl w:val="0"/>
        <w:ind w:firstLine="567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</w:t>
      </w:r>
      <w:r>
        <w:rPr>
          <w:sz w:val="28"/>
        </w:rPr>
        <w:t>составляет мотивированное решение суда в течение пяти дней по рассмотренному им делу в случае поступления от лиц,</w:t>
      </w:r>
      <w:r>
        <w:rPr>
          <w:sz w:val="28"/>
        </w:rPr>
        <w:t xml:space="preserve"> участвующих в деле, их представителей заявления о составлении мотивированного решения суда, которое может быть подано:</w:t>
      </w:r>
    </w:p>
    <w:p w:rsidR="00571CB3">
      <w:pPr>
        <w:widowControl w:val="0"/>
        <w:ind w:firstLine="567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</w:t>
      </w:r>
      <w:r>
        <w:rPr>
          <w:sz w:val="28"/>
        </w:rPr>
        <w:t xml:space="preserve">ех дней со дня объявления резолютивной части решения суда. </w:t>
      </w:r>
    </w:p>
    <w:p w:rsidR="00571CB3">
      <w:pPr>
        <w:widowControl w:val="0"/>
        <w:ind w:firstLine="567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</w:t>
      </w:r>
      <w:r>
        <w:rPr>
          <w:sz w:val="28"/>
        </w:rPr>
        <w:t xml:space="preserve">я суда. </w:t>
      </w:r>
    </w:p>
    <w:p w:rsidR="00571CB3">
      <w:pPr>
        <w:widowControl w:val="0"/>
        <w:ind w:firstLine="567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</w:t>
      </w:r>
      <w:r>
        <w:rPr>
          <w:sz w:val="28"/>
        </w:rPr>
        <w:t>а со дня вынесения решения в окончательной форме.</w:t>
      </w:r>
    </w:p>
    <w:p w:rsidR="00D949B7">
      <w:pPr>
        <w:widowControl w:val="0"/>
        <w:ind w:firstLine="567"/>
        <w:jc w:val="both"/>
        <w:rPr>
          <w:sz w:val="28"/>
        </w:rPr>
      </w:pPr>
    </w:p>
    <w:p w:rsidR="00571CB3" w:rsidP="00D949B7">
      <w:pPr>
        <w:widowControl w:val="0"/>
        <w:ind w:firstLine="720"/>
        <w:jc w:val="both"/>
      </w:pPr>
      <w:r>
        <w:rPr>
          <w:sz w:val="28"/>
        </w:rPr>
        <w:t xml:space="preserve">Мировой судья Е.В. Костюкова </w:t>
      </w:r>
    </w:p>
    <w:p w:rsidR="00571CB3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B3"/>
    <w:rsid w:val="00571CB3"/>
    <w:rsid w:val="00D949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