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64A45">
      <w:pPr>
        <w:jc w:val="right"/>
      </w:pPr>
      <w:r>
        <w:rPr>
          <w:sz w:val="26"/>
        </w:rPr>
        <w:t>Дело № 2-72-355/2023</w:t>
      </w:r>
    </w:p>
    <w:p w:rsidR="00564A45">
      <w:pPr>
        <w:jc w:val="center"/>
      </w:pPr>
      <w:r>
        <w:rPr>
          <w:b/>
          <w:sz w:val="26"/>
        </w:rPr>
        <w:t>РЕШЕНИЕ</w:t>
      </w:r>
    </w:p>
    <w:p w:rsidR="00564A45">
      <w:pPr>
        <w:jc w:val="center"/>
      </w:pPr>
      <w:r>
        <w:rPr>
          <w:b/>
          <w:sz w:val="26"/>
        </w:rPr>
        <w:t>Именем Российской Федерации</w:t>
      </w:r>
    </w:p>
    <w:p w:rsidR="00564A45">
      <w:pPr>
        <w:jc w:val="center"/>
      </w:pPr>
      <w:r>
        <w:rPr>
          <w:sz w:val="26"/>
        </w:rPr>
        <w:t>(резолютивная часть)</w:t>
      </w:r>
    </w:p>
    <w:p w:rsidR="00564A45" w:rsidP="002E6891">
      <w:pPr>
        <w:ind w:firstLine="330"/>
        <w:rPr>
          <w:sz w:val="26"/>
        </w:rPr>
      </w:pPr>
      <w:r>
        <w:rPr>
          <w:sz w:val="26"/>
        </w:rPr>
        <w:t xml:space="preserve">17 мая 2023 года                                                                                                      </w:t>
      </w:r>
      <w:r>
        <w:rPr>
          <w:sz w:val="26"/>
        </w:rPr>
        <w:t>г. Саки</w:t>
      </w:r>
    </w:p>
    <w:p w:rsidR="002E6891" w:rsidP="002E6891">
      <w:pPr>
        <w:ind w:firstLine="330"/>
      </w:pPr>
    </w:p>
    <w:p w:rsidR="00564A45">
      <w:pPr>
        <w:ind w:firstLine="330"/>
        <w:jc w:val="both"/>
      </w:pPr>
      <w:r>
        <w:rPr>
          <w:sz w:val="26"/>
        </w:rPr>
        <w:t>Мировой судья судебного участка № 72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при секретаре судебного заседания Подзолкиной Д.Б., рассмотрев в открытом судебном заседании гражданское дело по иску Отделения Фонда пенсионного социального страхования Российско</w:t>
      </w:r>
      <w:r>
        <w:rPr>
          <w:sz w:val="26"/>
        </w:rPr>
        <w:t xml:space="preserve">й Федерации по Тульской области к Мищенко Оксане Сергеевне о взыскании суммы незаконно полученной ежемесячной денежной выплаты, </w:t>
      </w:r>
    </w:p>
    <w:p w:rsidR="00564A45">
      <w:pPr>
        <w:jc w:val="both"/>
      </w:pPr>
      <w:r>
        <w:rPr>
          <w:sz w:val="26"/>
        </w:rPr>
        <w:t>На основании изложенного, руководствуясь ст. ст. 98, 194-199 ГПК Российской Федерации, суд</w:t>
      </w:r>
    </w:p>
    <w:p w:rsidR="00564A45">
      <w:pPr>
        <w:jc w:val="center"/>
        <w:rPr>
          <w:b/>
          <w:sz w:val="26"/>
        </w:rPr>
      </w:pPr>
      <w:r>
        <w:rPr>
          <w:b/>
          <w:sz w:val="26"/>
        </w:rPr>
        <w:t>Р Е Ш И Л:</w:t>
      </w:r>
    </w:p>
    <w:p w:rsidR="002E6891">
      <w:pPr>
        <w:jc w:val="center"/>
      </w:pPr>
    </w:p>
    <w:p w:rsidR="00564A45">
      <w:pPr>
        <w:ind w:firstLine="708"/>
        <w:jc w:val="both"/>
      </w:pPr>
      <w:r>
        <w:rPr>
          <w:sz w:val="26"/>
        </w:rPr>
        <w:t>Исковые требования Отделе</w:t>
      </w:r>
      <w:r>
        <w:rPr>
          <w:sz w:val="26"/>
        </w:rPr>
        <w:t>ния Фонда пенсионного социального страхования Российской Федерации по Тульской области к Мищенко Оксане Сергеевне о взыскании суммы незаконно полученной ежемесячной денежной выплаты - удовлетворить.</w:t>
      </w:r>
    </w:p>
    <w:p w:rsidR="00564A45">
      <w:pPr>
        <w:widowControl w:val="0"/>
        <w:ind w:firstLine="708"/>
        <w:jc w:val="both"/>
      </w:pPr>
      <w:r>
        <w:rPr>
          <w:sz w:val="26"/>
        </w:rPr>
        <w:t xml:space="preserve">Взыскать с Мищенко Оксаны Сергеевны, паспортные данные), </w:t>
      </w:r>
      <w:r>
        <w:rPr>
          <w:sz w:val="26"/>
        </w:rPr>
        <w:t>зарегистрированной по адресу: адрес наименование организации, участок 56, в пользу Отделения Фонда пенсионного социального страхования Российской Федерации по Тульской области (Реквизиты для перечисления незаконно полученных денежных средств: Получатель: У</w:t>
      </w:r>
      <w:r>
        <w:rPr>
          <w:sz w:val="26"/>
        </w:rPr>
        <w:t>ФК по Тульской области (ОСФР по Тульской области) ИНН телефон, КПП телефон, ОКТМО телефон, р/с 03100643000000016600, Наименование банка получателя платежа: ОТДЕЛЕНИЕ наименование организации РОССИИ//УФК по адрес), БИК телефон, КБК 79711302996066000130. Наз</w:t>
      </w:r>
      <w:r>
        <w:rPr>
          <w:sz w:val="26"/>
        </w:rPr>
        <w:t>начение платежа: «возврат переплаты в ОСФР по Тульской области за Мищенко И.Ю.») незаконно полученную ежемесячную денежную выплату за несовершеннолетнего сына Мищенко И.Ю. за период с дата по дата в размере сумма.</w:t>
      </w:r>
    </w:p>
    <w:p w:rsidR="00564A45">
      <w:pPr>
        <w:widowControl w:val="0"/>
        <w:ind w:firstLine="708"/>
        <w:jc w:val="both"/>
      </w:pPr>
      <w:r>
        <w:rPr>
          <w:sz w:val="26"/>
        </w:rPr>
        <w:t>Взыскать с Мищенко Оксаны Сергеевны в дохо</w:t>
      </w:r>
      <w:r>
        <w:rPr>
          <w:sz w:val="26"/>
        </w:rPr>
        <w:t>д местного бюджета государственную пошлину в размере сумма.</w:t>
      </w:r>
    </w:p>
    <w:p w:rsidR="00564A45">
      <w:pPr>
        <w:widowControl w:val="0"/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</w:t>
      </w:r>
      <w:r>
        <w:rPr>
          <w:sz w:val="26"/>
        </w:rPr>
        <w:t>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64A45">
      <w:pPr>
        <w:widowControl w:val="0"/>
        <w:ind w:firstLine="708"/>
        <w:jc w:val="both"/>
      </w:pPr>
      <w:r>
        <w:rPr>
          <w:sz w:val="26"/>
        </w:rPr>
        <w:t>Лица, присутствующие в судебн</w:t>
      </w:r>
      <w:r>
        <w:rPr>
          <w:sz w:val="26"/>
        </w:rPr>
        <w:t xml:space="preserve">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64A45">
      <w:pPr>
        <w:widowControl w:val="0"/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</w:t>
      </w:r>
      <w:r>
        <w:rPr>
          <w:sz w:val="26"/>
        </w:rPr>
        <w:t xml:space="preserve">тавлении мотивированного решения суда в течение пятнадцати дней со дня объявления резолютивной части решения суда. </w:t>
      </w:r>
    </w:p>
    <w:p w:rsidR="00564A45">
      <w:pPr>
        <w:widowControl w:val="0"/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Сакский </w:t>
      </w:r>
      <w:r>
        <w:rPr>
          <w:sz w:val="26"/>
        </w:rPr>
        <w:t>районный суд Республики Крым через мирового судью судебного участка № 72 Сак</w:t>
      </w:r>
      <w:r>
        <w:rPr>
          <w:sz w:val="26"/>
        </w:rPr>
        <w:t>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2E6891">
      <w:pPr>
        <w:widowControl w:val="0"/>
        <w:ind w:firstLine="567"/>
        <w:jc w:val="both"/>
        <w:rPr>
          <w:sz w:val="26"/>
        </w:rPr>
      </w:pPr>
    </w:p>
    <w:p w:rsidR="00564A45">
      <w:pPr>
        <w:widowControl w:val="0"/>
        <w:ind w:firstLine="567"/>
        <w:jc w:val="both"/>
      </w:pPr>
      <w:r>
        <w:rPr>
          <w:sz w:val="26"/>
        </w:rPr>
        <w:t xml:space="preserve">Мировой судья Е.В. Костюкова </w:t>
      </w:r>
    </w:p>
    <w:p w:rsidR="00564A45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45"/>
    <w:rsid w:val="002E6891"/>
    <w:rsid w:val="00564A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