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26847">
      <w:pPr>
        <w:jc w:val="right"/>
      </w:pPr>
      <w:r>
        <w:rPr>
          <w:sz w:val="27"/>
        </w:rPr>
        <w:t>Дело № 2-72-520/2021</w:t>
      </w:r>
    </w:p>
    <w:p w:rsidR="00326847">
      <w:pPr>
        <w:jc w:val="center"/>
      </w:pPr>
      <w:r>
        <w:rPr>
          <w:b/>
          <w:sz w:val="27"/>
        </w:rPr>
        <w:t>РЕШЕНИЕ</w:t>
      </w:r>
    </w:p>
    <w:p w:rsidR="00326847">
      <w:pPr>
        <w:jc w:val="center"/>
      </w:pPr>
      <w:r>
        <w:rPr>
          <w:b/>
          <w:sz w:val="27"/>
        </w:rPr>
        <w:t>Именем Российской Федерации</w:t>
      </w:r>
    </w:p>
    <w:p w:rsidR="00326847">
      <w:pPr>
        <w:jc w:val="center"/>
      </w:pPr>
      <w:r>
        <w:rPr>
          <w:sz w:val="27"/>
        </w:rPr>
        <w:t>(резолютивная часть)</w:t>
      </w:r>
    </w:p>
    <w:p w:rsidR="00326847">
      <w:pPr>
        <w:ind w:firstLine="708"/>
      </w:pPr>
      <w:r>
        <w:rPr>
          <w:sz w:val="27"/>
        </w:rPr>
        <w:t xml:space="preserve">09 августа 2021 года                                                                                     </w:t>
      </w:r>
      <w:r>
        <w:rPr>
          <w:sz w:val="27"/>
        </w:rPr>
        <w:t>г. Саки</w:t>
      </w:r>
    </w:p>
    <w:p w:rsidR="00326847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  <w:r>
        <w:rPr>
          <w:sz w:val="27"/>
        </w:rPr>
        <w:t xml:space="preserve">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Общества с ограниченной ответственностью «</w:t>
      </w:r>
      <w:r>
        <w:rPr>
          <w:sz w:val="27"/>
        </w:rPr>
        <w:t>Интек</w:t>
      </w:r>
      <w:r>
        <w:rPr>
          <w:sz w:val="27"/>
        </w:rPr>
        <w:t>» к Коломенскому Владимиру Евгеньевичу о взыскании задолженности по договору займа,</w:t>
      </w:r>
    </w:p>
    <w:p w:rsidR="00326847">
      <w:pPr>
        <w:ind w:firstLine="708"/>
        <w:jc w:val="both"/>
      </w:pPr>
      <w:r>
        <w:rPr>
          <w:sz w:val="27"/>
        </w:rPr>
        <w:t>На осно</w:t>
      </w:r>
      <w:r>
        <w:rPr>
          <w:sz w:val="27"/>
        </w:rPr>
        <w:t xml:space="preserve">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326847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326847">
      <w:pPr>
        <w:ind w:firstLine="708"/>
        <w:jc w:val="both"/>
      </w:pPr>
      <w:r>
        <w:rPr>
          <w:sz w:val="27"/>
        </w:rPr>
        <w:t>Исковые требования Общества с ограниченной ответственностью «</w:t>
      </w:r>
      <w:r>
        <w:rPr>
          <w:sz w:val="27"/>
        </w:rPr>
        <w:t>Интек</w:t>
      </w:r>
      <w:r>
        <w:rPr>
          <w:sz w:val="27"/>
        </w:rPr>
        <w:t>» – удовлетворить в полном объеме.</w:t>
      </w:r>
    </w:p>
    <w:p w:rsidR="00326847">
      <w:pPr>
        <w:ind w:firstLine="708"/>
        <w:jc w:val="both"/>
      </w:pPr>
      <w:r>
        <w:rPr>
          <w:sz w:val="27"/>
        </w:rPr>
        <w:t>Взыскать с Коломенского Владимира Евгеньевича, паспортные да</w:t>
      </w:r>
      <w:r>
        <w:rPr>
          <w:sz w:val="27"/>
        </w:rPr>
        <w:t>нные, зарегистрированного и проживающего по адресу: адрес, в пользу Общества с ограниченной ответственностью «</w:t>
      </w:r>
      <w:r>
        <w:rPr>
          <w:sz w:val="27"/>
        </w:rPr>
        <w:t>Интек</w:t>
      </w:r>
      <w:r>
        <w:rPr>
          <w:sz w:val="27"/>
        </w:rPr>
        <w:t>» (ИНН телефон, ОГРН 1192375017757) задолженность по договору потребительского займа № АМ-9872000000133 от дата в размере 17 500 рублей, из н</w:t>
      </w:r>
      <w:r>
        <w:rPr>
          <w:sz w:val="27"/>
        </w:rPr>
        <w:t>их: 7 000 рублей – сумма основного долга (просроченного), 10 500 рублей – сумма процентов за пользование денежными</w:t>
      </w:r>
      <w:r>
        <w:rPr>
          <w:sz w:val="27"/>
        </w:rPr>
        <w:t xml:space="preserve"> средствами, расходы на оплату юридических услуг в размере 20 000 рублей, а также судебные расходы по оплате государственной пошлины в размере</w:t>
      </w:r>
      <w:r>
        <w:rPr>
          <w:sz w:val="27"/>
        </w:rPr>
        <w:t xml:space="preserve"> 700 рублей, а всего взыскать 38 200 (тридцать восемь тысяч двести) рублей.</w:t>
      </w:r>
    </w:p>
    <w:p w:rsidR="00326847">
      <w:pPr>
        <w:ind w:firstLine="708"/>
        <w:jc w:val="both"/>
      </w:pPr>
      <w:r>
        <w:rPr>
          <w:sz w:val="27"/>
        </w:rPr>
        <w:t xml:space="preserve">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</w:t>
      </w:r>
      <w:r>
        <w:rPr>
          <w:sz w:val="27"/>
        </w:rPr>
        <w:t>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26847">
      <w:pPr>
        <w:ind w:firstLine="708"/>
        <w:jc w:val="both"/>
      </w:pPr>
      <w:r>
        <w:rPr>
          <w:sz w:val="27"/>
        </w:rPr>
        <w:t>Лица, присутствующие в судебном заседа</w:t>
      </w:r>
      <w:r>
        <w:rPr>
          <w:sz w:val="27"/>
        </w:rPr>
        <w:t xml:space="preserve">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326847">
      <w:pPr>
        <w:ind w:firstLine="708"/>
        <w:jc w:val="both"/>
      </w:pPr>
      <w:r>
        <w:rPr>
          <w:sz w:val="27"/>
        </w:rPr>
        <w:t xml:space="preserve">Лица, не присутствующие в судебном заседании вправе подать мировому судье заявление о составлении </w:t>
      </w:r>
      <w:r>
        <w:rPr>
          <w:sz w:val="27"/>
        </w:rPr>
        <w:t>мотивированного решения суда в течение пятнадцати дней со дня объявления резолютивной части решения суда.</w:t>
      </w:r>
    </w:p>
    <w:p w:rsidR="00326847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</w:t>
      </w:r>
      <w:r>
        <w:rPr>
          <w:sz w:val="27"/>
        </w:rPr>
        <w:t>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DD4390">
      <w:pPr>
        <w:widowControl w:val="0"/>
        <w:ind w:firstLine="708"/>
        <w:jc w:val="both"/>
      </w:pPr>
    </w:p>
    <w:p w:rsidR="00326847">
      <w:pPr>
        <w:widowControl w:val="0"/>
        <w:ind w:firstLine="567"/>
        <w:jc w:val="both"/>
      </w:pPr>
      <w:r>
        <w:rPr>
          <w:sz w:val="27"/>
        </w:rPr>
        <w:t xml:space="preserve">Мировой судья 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47"/>
    <w:rsid w:val="00326847"/>
    <w:rsid w:val="00DD4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