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5A9D">
      <w:pPr>
        <w:jc w:val="right"/>
      </w:pPr>
      <w:r>
        <w:t>Дело № 2-73-5/2024</w:t>
      </w:r>
    </w:p>
    <w:p w:rsidR="00DF5A9D">
      <w:pPr>
        <w:jc w:val="right"/>
      </w:pPr>
      <w:r>
        <w:t>УИД: 91MS0073-телефон-телефон</w:t>
      </w:r>
    </w:p>
    <w:p w:rsidR="00BC61DD">
      <w:pPr>
        <w:jc w:val="center"/>
      </w:pPr>
    </w:p>
    <w:p w:rsidR="00DF5A9D">
      <w:pPr>
        <w:jc w:val="center"/>
      </w:pPr>
      <w:r>
        <w:t>РЕШЕНИЕ</w:t>
      </w:r>
    </w:p>
    <w:p w:rsidR="00DF5A9D">
      <w:pPr>
        <w:jc w:val="center"/>
      </w:pPr>
      <w:r>
        <w:t>Именем Российской Федерации</w:t>
      </w:r>
    </w:p>
    <w:p w:rsidR="00DF5A9D">
      <w:pPr>
        <w:jc w:val="center"/>
      </w:pPr>
      <w:r>
        <w:t>(резолютивная часть)</w:t>
      </w:r>
    </w:p>
    <w:p w:rsidR="00BC61DD">
      <w:pPr>
        <w:ind w:firstLine="708"/>
      </w:pPr>
    </w:p>
    <w:p w:rsidR="00DF5A9D">
      <w:pPr>
        <w:ind w:firstLine="708"/>
      </w:pPr>
      <w:r>
        <w:t xml:space="preserve">10 января 2024 года                                                                                               </w:t>
      </w:r>
      <w:r>
        <w:t>адрес</w:t>
      </w:r>
    </w:p>
    <w:p w:rsidR="00BC61DD">
      <w:pPr>
        <w:ind w:firstLine="708"/>
        <w:jc w:val="both"/>
      </w:pPr>
    </w:p>
    <w:p w:rsidR="00DF5A9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В.А, при секретаре </w:t>
      </w:r>
      <w:r>
        <w:t>Цишковской</w:t>
      </w:r>
      <w:r>
        <w:t xml:space="preserve"> О.А.,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t>Лубянской</w:t>
      </w:r>
      <w:r>
        <w:t xml:space="preserve"> Е.А.</w:t>
      </w:r>
      <w:r>
        <w:t xml:space="preserve"> о взыскании задолженности по оп</w:t>
      </w:r>
      <w:r>
        <w:t>лате взносов на капитальный ремонт общего имущества в многоквартирном доме, пени, расходов</w:t>
      </w:r>
      <w:r>
        <w:t xml:space="preserve"> по оплате государственной пошлины,</w:t>
      </w:r>
    </w:p>
    <w:p w:rsidR="00DF5A9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67, 68, 71, 98, 103, 181, 194-199 ГПК Российской Федерации, мировой судья</w:t>
      </w:r>
    </w:p>
    <w:p w:rsidR="00DF5A9D">
      <w:pPr>
        <w:jc w:val="center"/>
      </w:pPr>
      <w:r>
        <w:t>Р</w:t>
      </w:r>
      <w:r>
        <w:t xml:space="preserve"> Е Ш И</w:t>
      </w:r>
      <w:r>
        <w:t xml:space="preserve"> Л:</w:t>
      </w:r>
    </w:p>
    <w:p w:rsidR="00DF5A9D">
      <w:pPr>
        <w:ind w:firstLine="708"/>
        <w:jc w:val="both"/>
      </w:pPr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t>Лубянской</w:t>
      </w:r>
      <w:r>
        <w:t xml:space="preserve"> Е.А.</w:t>
      </w:r>
      <w:r>
        <w:t xml:space="preserve"> о взыскании задолженности по оплате взносов на капитальный ремонт общего имущества в многок</w:t>
      </w:r>
      <w:r>
        <w:t>вартирном доме, пени, расходов по оплате государственной пошлины, удовлетворить частично.</w:t>
      </w:r>
    </w:p>
    <w:p w:rsidR="00DF5A9D">
      <w:pPr>
        <w:ind w:firstLine="567"/>
        <w:jc w:val="both"/>
      </w:pPr>
      <w:r>
        <w:t xml:space="preserve">Взыскать с </w:t>
      </w:r>
      <w:r>
        <w:t>Лубянской</w:t>
      </w:r>
      <w:r>
        <w:t xml:space="preserve"> Е.А.</w:t>
      </w:r>
      <w:r>
        <w:t>, паспортные данные), зарегистрированной и проживающей по адресу: адрес, в пользу Некоммерческой организации «Региональный</w:t>
      </w:r>
      <w:r>
        <w:t xml:space="preserve">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дата по дата в сумме сумма, пени за период с дата по дата в размере </w:t>
      </w:r>
      <w:r>
        <w:t>сумма, расходы по оплате</w:t>
      </w:r>
      <w:r>
        <w:t xml:space="preserve"> государственной пошлины сумма.</w:t>
      </w:r>
    </w:p>
    <w:p w:rsidR="00DF5A9D">
      <w:pPr>
        <w:ind w:firstLine="567"/>
        <w:jc w:val="both"/>
      </w:pPr>
      <w:r>
        <w:t xml:space="preserve">Зачесть </w:t>
      </w:r>
      <w:r>
        <w:t>Лубянской</w:t>
      </w:r>
      <w:r>
        <w:t xml:space="preserve"> Е.А.</w:t>
      </w:r>
      <w:r>
        <w:t xml:space="preserve"> в счет взыскания задолженности: по оплате взносов на капитальный ремонт общего имущества в многоквартирном доме, сумму оплаченную, согласно квитанции №</w:t>
      </w:r>
      <w:r>
        <w:t xml:space="preserve"> от дата - сумма; по оплате пени, сумму оплаченную, согласно квитанции №</w:t>
      </w:r>
      <w:r>
        <w:t xml:space="preserve"> </w:t>
      </w:r>
      <w:r>
        <w:t>от</w:t>
      </w:r>
      <w:r>
        <w:t xml:space="preserve"> дата – сумма; по оплате государственной пошлины сумму, оплаченную согласно квитанции № 1 от дата – сумма, окончательно определив </w:t>
      </w:r>
      <w:r>
        <w:t>ко</w:t>
      </w:r>
      <w:r>
        <w:t xml:space="preserve"> взысканию с </w:t>
      </w:r>
      <w:r>
        <w:t>Лубянской</w:t>
      </w:r>
      <w:r>
        <w:t xml:space="preserve"> Е.А.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Крым», сумму пени, подлежащую взысканию </w:t>
      </w:r>
      <w:r>
        <w:rPr>
          <w:b/>
        </w:rPr>
        <w:t>сумма.</w:t>
      </w:r>
    </w:p>
    <w:p w:rsidR="00DF5A9D">
      <w:pPr>
        <w:ind w:firstLine="567"/>
        <w:jc w:val="both"/>
      </w:pPr>
      <w:r>
        <w:t xml:space="preserve">В остальной части в удовлетворении исковых требований отказать. </w:t>
      </w:r>
    </w:p>
    <w:p w:rsidR="00DF5A9D">
      <w:pPr>
        <w:ind w:firstLine="708"/>
        <w:jc w:val="both"/>
      </w:pPr>
      <w:r>
        <w:t>Решение может быть обж</w:t>
      </w:r>
      <w:r>
        <w:t xml:space="preserve">аловано в апелляционном порядке в </w:t>
      </w:r>
      <w:r>
        <w:t>Сакский</w:t>
      </w:r>
      <w:r>
        <w:t xml:space="preserve"> районный суд адрес через судебный участок № 73 </w:t>
      </w:r>
      <w:r>
        <w:t>Сакского</w:t>
      </w:r>
      <w: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DF5A9D">
      <w:pPr>
        <w:ind w:firstLine="708"/>
        <w:jc w:val="both"/>
      </w:pPr>
      <w:r>
        <w:t>Лица, не присутствующие в судебном заседании</w:t>
      </w:r>
      <w:r>
        <w:t xml:space="preserve">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C61DD">
      <w:pPr>
        <w:ind w:firstLine="708"/>
        <w:jc w:val="center"/>
      </w:pPr>
    </w:p>
    <w:p w:rsidR="00DF5A9D">
      <w:pPr>
        <w:ind w:firstLine="708"/>
        <w:jc w:val="center"/>
      </w:pPr>
      <w:r>
        <w:t xml:space="preserve">Мировой судья                                                              </w:t>
      </w:r>
      <w:r>
        <w:t xml:space="preserve"> Васильев В.А.</w:t>
      </w:r>
    </w:p>
    <w:p w:rsidR="00DF5A9D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9D"/>
    <w:rsid w:val="00BC61DD"/>
    <w:rsid w:val="00DF5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