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DD127A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Дело № 2-7</w:t>
      </w:r>
      <w:r w:rsidRPr="00DD127A" w:rsidR="00D1551D">
        <w:rPr>
          <w:rFonts w:ascii="Times New Roman" w:hAnsi="Times New Roman"/>
          <w:sz w:val="25"/>
          <w:szCs w:val="25"/>
        </w:rPr>
        <w:t>3</w:t>
      </w:r>
      <w:r w:rsidRPr="00DD127A">
        <w:rPr>
          <w:rFonts w:ascii="Times New Roman" w:hAnsi="Times New Roman"/>
          <w:sz w:val="25"/>
          <w:szCs w:val="25"/>
        </w:rPr>
        <w:t>-</w:t>
      </w:r>
      <w:r w:rsidRPr="00DD127A" w:rsidR="00971413">
        <w:rPr>
          <w:rFonts w:ascii="Times New Roman" w:hAnsi="Times New Roman"/>
          <w:sz w:val="25"/>
          <w:szCs w:val="25"/>
        </w:rPr>
        <w:t>27</w:t>
      </w:r>
      <w:r w:rsidRPr="00DD127A">
        <w:rPr>
          <w:rFonts w:ascii="Times New Roman" w:hAnsi="Times New Roman"/>
          <w:sz w:val="25"/>
          <w:szCs w:val="25"/>
        </w:rPr>
        <w:t>/202</w:t>
      </w:r>
      <w:r w:rsidRPr="00DD127A" w:rsidR="00971413">
        <w:rPr>
          <w:rFonts w:ascii="Times New Roman" w:hAnsi="Times New Roman"/>
          <w:sz w:val="25"/>
          <w:szCs w:val="25"/>
        </w:rPr>
        <w:t>6</w:t>
      </w:r>
      <w:r w:rsidRPr="00DD127A" w:rsidR="0030488B">
        <w:rPr>
          <w:rFonts w:ascii="Times New Roman" w:hAnsi="Times New Roman"/>
          <w:sz w:val="25"/>
          <w:szCs w:val="25"/>
        </w:rPr>
        <w:t xml:space="preserve"> </w:t>
      </w:r>
    </w:p>
    <w:p w:rsidR="00CB1AA0" w:rsidRPr="00DD127A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 xml:space="preserve"> </w:t>
      </w:r>
      <w:r w:rsidRPr="00DD127A" w:rsidR="00B71087">
        <w:rPr>
          <w:rFonts w:ascii="Times New Roman" w:hAnsi="Times New Roman"/>
          <w:sz w:val="25"/>
          <w:szCs w:val="25"/>
        </w:rPr>
        <w:t xml:space="preserve">ЗАОЧНОЕ </w:t>
      </w:r>
      <w:r w:rsidRPr="00DD127A">
        <w:rPr>
          <w:rFonts w:ascii="Times New Roman" w:hAnsi="Times New Roman"/>
          <w:sz w:val="25"/>
          <w:szCs w:val="25"/>
        </w:rPr>
        <w:t>РЕШЕНИЕ</w:t>
      </w:r>
    </w:p>
    <w:p w:rsidR="00CB1AA0" w:rsidRPr="00DD127A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DD127A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DD127A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13</w:t>
      </w:r>
      <w:r w:rsidRPr="00DD127A" w:rsidR="00AB20A8">
        <w:rPr>
          <w:rFonts w:ascii="Times New Roman" w:hAnsi="Times New Roman"/>
          <w:sz w:val="25"/>
          <w:szCs w:val="25"/>
        </w:rPr>
        <w:t xml:space="preserve"> </w:t>
      </w:r>
      <w:r w:rsidRPr="00DD127A" w:rsidR="00AD39AB">
        <w:rPr>
          <w:rFonts w:ascii="Times New Roman" w:hAnsi="Times New Roman"/>
          <w:sz w:val="25"/>
          <w:szCs w:val="25"/>
        </w:rPr>
        <w:t xml:space="preserve">февраля </w:t>
      </w:r>
      <w:r w:rsidRPr="00DD127A">
        <w:rPr>
          <w:rFonts w:ascii="Times New Roman" w:hAnsi="Times New Roman"/>
          <w:sz w:val="25"/>
          <w:szCs w:val="25"/>
        </w:rPr>
        <w:t>202</w:t>
      </w:r>
      <w:r w:rsidRPr="00DD127A">
        <w:rPr>
          <w:rFonts w:ascii="Times New Roman" w:hAnsi="Times New Roman"/>
          <w:sz w:val="25"/>
          <w:szCs w:val="25"/>
        </w:rPr>
        <w:t>6</w:t>
      </w:r>
      <w:r w:rsidRPr="00DD127A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  <w:t xml:space="preserve">  </w:t>
      </w:r>
      <w:r w:rsidRPr="00DD127A" w:rsidR="00626F40">
        <w:rPr>
          <w:rFonts w:ascii="Times New Roman" w:hAnsi="Times New Roman"/>
          <w:sz w:val="25"/>
          <w:szCs w:val="25"/>
        </w:rPr>
        <w:tab/>
      </w:r>
      <w:r w:rsidRPr="00DD127A" w:rsidR="00F553C0">
        <w:rPr>
          <w:rFonts w:ascii="Times New Roman" w:hAnsi="Times New Roman"/>
          <w:sz w:val="25"/>
          <w:szCs w:val="25"/>
        </w:rPr>
        <w:t xml:space="preserve">       </w:t>
      </w:r>
      <w:r w:rsidRPr="00DD127A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DD127A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DD127A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color w:val="000000"/>
          <w:sz w:val="25"/>
          <w:szCs w:val="25"/>
        </w:rPr>
        <w:t>М</w:t>
      </w:r>
      <w:r w:rsidRPr="00DD127A">
        <w:rPr>
          <w:rFonts w:ascii="Times New Roman" w:hAnsi="Times New Roman"/>
          <w:color w:val="000000"/>
          <w:sz w:val="25"/>
          <w:szCs w:val="25"/>
        </w:rPr>
        <w:t xml:space="preserve">ировой судья судебного участка № 73 Сакского судебного района </w:t>
      </w:r>
      <w:r w:rsidRPr="00DD127A" w:rsidR="00DD127A">
        <w:rPr>
          <w:rFonts w:ascii="Times New Roman" w:hAnsi="Times New Roman"/>
          <w:sz w:val="25"/>
          <w:szCs w:val="25"/>
        </w:rPr>
        <w:t>(Сакский муниципальный район и город республиканского значения Саки  с подчиненной ему территорией)</w:t>
      </w:r>
      <w:r w:rsidRPr="00DD127A">
        <w:rPr>
          <w:rFonts w:ascii="Times New Roman" w:hAnsi="Times New Roman"/>
          <w:color w:val="000000"/>
          <w:sz w:val="25"/>
          <w:szCs w:val="25"/>
        </w:rPr>
        <w:t xml:space="preserve"> Республики Крым Васильев В.А</w:t>
      </w:r>
      <w:r w:rsidRPr="00DD127A">
        <w:rPr>
          <w:rFonts w:ascii="Times New Roman" w:hAnsi="Times New Roman"/>
          <w:sz w:val="25"/>
          <w:szCs w:val="25"/>
        </w:rPr>
        <w:t xml:space="preserve">, при секретаре </w:t>
      </w:r>
      <w:r w:rsidRPr="00DD127A" w:rsidR="00DD127A">
        <w:rPr>
          <w:rFonts w:ascii="Times New Roman" w:hAnsi="Times New Roman"/>
          <w:sz w:val="25"/>
          <w:szCs w:val="25"/>
        </w:rPr>
        <w:t>Ислямовой</w:t>
      </w:r>
      <w:r w:rsidRPr="00DD127A" w:rsidR="00DD127A">
        <w:rPr>
          <w:rFonts w:ascii="Times New Roman" w:hAnsi="Times New Roman"/>
          <w:sz w:val="25"/>
          <w:szCs w:val="25"/>
        </w:rPr>
        <w:t xml:space="preserve"> </w:t>
      </w:r>
      <w:r w:rsidRPr="00DD127A" w:rsidR="00B71087">
        <w:rPr>
          <w:rFonts w:ascii="Times New Roman" w:hAnsi="Times New Roman"/>
          <w:sz w:val="25"/>
          <w:szCs w:val="25"/>
        </w:rPr>
        <w:t>В.С.</w:t>
      </w:r>
      <w:r w:rsidRPr="00DD127A">
        <w:rPr>
          <w:rFonts w:ascii="Times New Roman" w:hAnsi="Times New Roman"/>
          <w:sz w:val="25"/>
          <w:szCs w:val="25"/>
        </w:rPr>
        <w:t xml:space="preserve">, рассмотрев в открытом судебном заседании гражданское дело  по иску </w:t>
      </w:r>
      <w:r w:rsidRPr="00DD127A" w:rsidR="006E2C7E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</w:t>
      </w:r>
      <w:r w:rsidRPr="00DD127A" w:rsidR="00B71087">
        <w:rPr>
          <w:rFonts w:ascii="Times New Roman" w:hAnsi="Times New Roman"/>
          <w:sz w:val="25"/>
          <w:szCs w:val="25"/>
        </w:rPr>
        <w:t xml:space="preserve">Профессиональной коллекторской организации </w:t>
      </w:r>
      <w:r w:rsidRPr="00DD127A" w:rsidR="00440750">
        <w:rPr>
          <w:rFonts w:ascii="Times New Roman" w:hAnsi="Times New Roman"/>
          <w:sz w:val="25"/>
          <w:szCs w:val="25"/>
        </w:rPr>
        <w:t>«</w:t>
      </w:r>
      <w:r w:rsidRPr="00DD127A" w:rsidR="00DD127A">
        <w:rPr>
          <w:rFonts w:ascii="Times New Roman" w:hAnsi="Times New Roman"/>
          <w:sz w:val="25"/>
          <w:szCs w:val="25"/>
        </w:rPr>
        <w:t>Защита онлайн</w:t>
      </w:r>
      <w:r w:rsidRPr="00DD127A" w:rsidR="00440750">
        <w:rPr>
          <w:rFonts w:ascii="Times New Roman" w:hAnsi="Times New Roman"/>
          <w:sz w:val="25"/>
          <w:szCs w:val="25"/>
        </w:rPr>
        <w:t>»</w:t>
      </w:r>
      <w:r w:rsidRPr="00DD127A" w:rsidR="00C97673">
        <w:rPr>
          <w:rFonts w:ascii="Times New Roman" w:hAnsi="Times New Roman"/>
          <w:sz w:val="25"/>
          <w:szCs w:val="25"/>
        </w:rPr>
        <w:t xml:space="preserve"> </w:t>
      </w:r>
      <w:r w:rsidRPr="00DD127A">
        <w:rPr>
          <w:rFonts w:ascii="Times New Roman" w:hAnsi="Times New Roman"/>
          <w:sz w:val="25"/>
          <w:szCs w:val="25"/>
        </w:rPr>
        <w:t xml:space="preserve">к </w:t>
      </w:r>
      <w:r w:rsidRPr="00DD127A" w:rsidR="00DD127A">
        <w:rPr>
          <w:rFonts w:ascii="Times New Roman" w:hAnsi="Times New Roman"/>
          <w:sz w:val="25"/>
          <w:szCs w:val="25"/>
        </w:rPr>
        <w:t xml:space="preserve">Лачинову </w:t>
      </w:r>
      <w:r w:rsidR="00354B22">
        <w:rPr>
          <w:rFonts w:ascii="Times New Roman" w:hAnsi="Times New Roman"/>
          <w:sz w:val="25"/>
          <w:szCs w:val="25"/>
        </w:rPr>
        <w:t>Э.И.</w:t>
      </w:r>
      <w:r w:rsidRPr="00DD127A" w:rsidR="00DD127A">
        <w:rPr>
          <w:rFonts w:ascii="Times New Roman" w:hAnsi="Times New Roman"/>
          <w:sz w:val="25"/>
          <w:szCs w:val="25"/>
        </w:rPr>
        <w:t xml:space="preserve"> </w:t>
      </w:r>
      <w:r w:rsidRPr="00DD127A">
        <w:rPr>
          <w:rFonts w:ascii="Times New Roman" w:hAnsi="Times New Roman"/>
          <w:sz w:val="25"/>
          <w:szCs w:val="25"/>
        </w:rPr>
        <w:t>о взыскании задолженности по договору займа, процентов за</w:t>
      </w:r>
      <w:r w:rsidRPr="00DD127A">
        <w:rPr>
          <w:rFonts w:ascii="Times New Roman" w:hAnsi="Times New Roman"/>
          <w:sz w:val="25"/>
          <w:szCs w:val="25"/>
        </w:rPr>
        <w:t xml:space="preserve"> пользование займом, </w:t>
      </w:r>
      <w:r w:rsidRPr="00DD127A" w:rsidR="00DD127A">
        <w:rPr>
          <w:rFonts w:ascii="Times New Roman" w:hAnsi="Times New Roman"/>
          <w:sz w:val="25"/>
          <w:szCs w:val="25"/>
        </w:rPr>
        <w:t>штрафов</w:t>
      </w:r>
      <w:r w:rsidRPr="00DD127A" w:rsidR="00AD39AB">
        <w:rPr>
          <w:rFonts w:ascii="Times New Roman" w:hAnsi="Times New Roman"/>
          <w:sz w:val="25"/>
          <w:szCs w:val="25"/>
        </w:rPr>
        <w:t xml:space="preserve">, </w:t>
      </w:r>
      <w:r w:rsidRPr="00DD127A">
        <w:rPr>
          <w:rFonts w:ascii="Times New Roman" w:hAnsi="Times New Roman"/>
          <w:sz w:val="25"/>
          <w:szCs w:val="25"/>
        </w:rPr>
        <w:t>расходов по оплате государственной пошлины</w:t>
      </w:r>
      <w:r w:rsidRPr="00DD127A" w:rsidR="0030488B">
        <w:rPr>
          <w:rFonts w:ascii="Times New Roman" w:hAnsi="Times New Roman"/>
          <w:sz w:val="25"/>
          <w:szCs w:val="25"/>
        </w:rPr>
        <w:t>,</w:t>
      </w:r>
    </w:p>
    <w:p w:rsidR="003B3BB2" w:rsidRPr="00DD127A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 xml:space="preserve">На основании </w:t>
      </w:r>
      <w:r w:rsidRPr="00DD127A">
        <w:rPr>
          <w:rFonts w:ascii="Times New Roman" w:hAnsi="Times New Roman"/>
          <w:sz w:val="25"/>
          <w:szCs w:val="25"/>
        </w:rPr>
        <w:t>изложенного</w:t>
      </w:r>
      <w:r w:rsidRPr="00DD127A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DD127A" w:rsidR="00B71087">
        <w:rPr>
          <w:rFonts w:ascii="Times New Roman" w:hAnsi="Times New Roman"/>
          <w:sz w:val="25"/>
          <w:szCs w:val="25"/>
        </w:rPr>
        <w:t>, 233-235</w:t>
      </w:r>
      <w:r w:rsidRPr="00DD127A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3B3BB2" w:rsidRPr="00DD127A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Р</w:t>
      </w:r>
      <w:r w:rsidRPr="00DD127A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DD127A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Исковые требования</w:t>
      </w:r>
      <w:r w:rsidRPr="00DD127A" w:rsidR="00B71087">
        <w:rPr>
          <w:rFonts w:ascii="Times New Roman" w:hAnsi="Times New Roman"/>
          <w:sz w:val="25"/>
          <w:szCs w:val="25"/>
        </w:rPr>
        <w:t xml:space="preserve"> </w:t>
      </w:r>
      <w:r w:rsidRPr="00DD127A" w:rsidR="00AD39AB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Профессиональной коллекторской организации </w:t>
      </w:r>
      <w:r w:rsidRPr="00DD127A" w:rsidR="00DD127A">
        <w:rPr>
          <w:rFonts w:ascii="Times New Roman" w:hAnsi="Times New Roman"/>
          <w:sz w:val="25"/>
          <w:szCs w:val="25"/>
        </w:rPr>
        <w:t xml:space="preserve">«Защита онлайн» к Лачинову </w:t>
      </w:r>
      <w:r w:rsidR="00354B22">
        <w:rPr>
          <w:rFonts w:ascii="Times New Roman" w:hAnsi="Times New Roman"/>
          <w:sz w:val="25"/>
          <w:szCs w:val="25"/>
        </w:rPr>
        <w:t>Э.И.</w:t>
      </w:r>
      <w:r w:rsidRPr="00DD127A" w:rsidR="00DD127A">
        <w:rPr>
          <w:rFonts w:ascii="Times New Roman" w:hAnsi="Times New Roman"/>
          <w:sz w:val="25"/>
          <w:szCs w:val="25"/>
        </w:rPr>
        <w:t xml:space="preserve"> о взыскании задолженности по договору займа, процентов за пользование займом, штрафов, расходов по оплате государственной пошлины</w:t>
      </w:r>
      <w:r w:rsidRPr="00DD127A" w:rsidR="00B71087">
        <w:rPr>
          <w:rFonts w:ascii="Times New Roman" w:hAnsi="Times New Roman"/>
          <w:sz w:val="25"/>
          <w:szCs w:val="25"/>
        </w:rPr>
        <w:t>, удовлетворить</w:t>
      </w:r>
      <w:r w:rsidRPr="00DD127A">
        <w:rPr>
          <w:rFonts w:ascii="Times New Roman" w:hAnsi="Times New Roman"/>
          <w:sz w:val="25"/>
          <w:szCs w:val="25"/>
        </w:rPr>
        <w:t xml:space="preserve"> </w:t>
      </w:r>
      <w:r w:rsidRPr="00DD127A" w:rsidR="006E2C7E">
        <w:rPr>
          <w:rFonts w:ascii="Times New Roman" w:hAnsi="Times New Roman"/>
          <w:sz w:val="25"/>
          <w:szCs w:val="25"/>
        </w:rPr>
        <w:t>в полном объеме</w:t>
      </w:r>
      <w:r w:rsidRPr="00DD127A">
        <w:rPr>
          <w:rFonts w:ascii="Times New Roman" w:hAnsi="Times New Roman"/>
          <w:sz w:val="25"/>
          <w:szCs w:val="25"/>
        </w:rPr>
        <w:t>.</w:t>
      </w:r>
    </w:p>
    <w:p w:rsidR="007216A2" w:rsidRPr="00DD127A" w:rsidP="00AD39AB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Взыскать с</w:t>
      </w:r>
      <w:r w:rsidRPr="00DD127A" w:rsidR="003D109C">
        <w:rPr>
          <w:rFonts w:ascii="Times New Roman" w:hAnsi="Times New Roman"/>
          <w:sz w:val="25"/>
          <w:szCs w:val="25"/>
        </w:rPr>
        <w:t xml:space="preserve"> </w:t>
      </w:r>
      <w:r w:rsidRPr="00DD127A" w:rsidR="00DD127A">
        <w:rPr>
          <w:rFonts w:ascii="Times New Roman" w:hAnsi="Times New Roman"/>
          <w:sz w:val="25"/>
          <w:szCs w:val="25"/>
        </w:rPr>
        <w:t xml:space="preserve">Лачинова </w:t>
      </w:r>
      <w:r w:rsidR="00354B22">
        <w:rPr>
          <w:rFonts w:ascii="Times New Roman" w:hAnsi="Times New Roman"/>
          <w:sz w:val="25"/>
          <w:szCs w:val="25"/>
        </w:rPr>
        <w:t>Э.И.</w:t>
      </w:r>
      <w:r w:rsidRPr="00DD127A" w:rsidR="00AD39AB">
        <w:rPr>
          <w:rFonts w:ascii="Times New Roman" w:hAnsi="Times New Roman"/>
          <w:spacing w:val="-3"/>
          <w:sz w:val="25"/>
          <w:szCs w:val="25"/>
        </w:rPr>
        <w:t xml:space="preserve"> </w:t>
      </w:r>
      <w:r w:rsidRPr="00DD127A">
        <w:rPr>
          <w:rFonts w:ascii="Times New Roman" w:hAnsi="Times New Roman"/>
          <w:sz w:val="25"/>
          <w:szCs w:val="25"/>
        </w:rPr>
        <w:t xml:space="preserve">в пользу </w:t>
      </w:r>
      <w:r w:rsidRPr="00DD127A" w:rsidR="00AD39AB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Профессиональной коллекторской организации </w:t>
      </w:r>
      <w:r w:rsidRPr="00DD127A" w:rsidR="00DD127A">
        <w:rPr>
          <w:rFonts w:ascii="Times New Roman" w:hAnsi="Times New Roman"/>
          <w:sz w:val="25"/>
          <w:szCs w:val="25"/>
        </w:rPr>
        <w:t xml:space="preserve">«Защита онлайн» </w:t>
      </w:r>
      <w:r w:rsidRPr="00DD127A">
        <w:rPr>
          <w:rFonts w:ascii="Times New Roman" w:hAnsi="Times New Roman"/>
          <w:sz w:val="25"/>
          <w:szCs w:val="25"/>
        </w:rPr>
        <w:t xml:space="preserve">задолженность по договору займа </w:t>
      </w:r>
      <w:r w:rsidRPr="00DD127A" w:rsidR="00DD127A">
        <w:rPr>
          <w:rFonts w:ascii="Times New Roman" w:hAnsi="Times New Roman"/>
          <w:sz w:val="25"/>
          <w:szCs w:val="25"/>
        </w:rPr>
        <w:t>№ ОК-6142747 от 12</w:t>
      </w:r>
      <w:r w:rsidR="00DD127A">
        <w:rPr>
          <w:rFonts w:ascii="Times New Roman" w:hAnsi="Times New Roman"/>
          <w:sz w:val="25"/>
          <w:szCs w:val="25"/>
        </w:rPr>
        <w:t xml:space="preserve"> мая </w:t>
      </w:r>
      <w:r w:rsidRPr="00DD127A" w:rsidR="00DD127A">
        <w:rPr>
          <w:rFonts w:ascii="Times New Roman" w:hAnsi="Times New Roman"/>
          <w:sz w:val="25"/>
          <w:szCs w:val="25"/>
        </w:rPr>
        <w:t>2025 года за период с 12</w:t>
      </w:r>
      <w:r w:rsidR="00DD127A">
        <w:rPr>
          <w:rFonts w:ascii="Times New Roman" w:hAnsi="Times New Roman"/>
          <w:sz w:val="25"/>
          <w:szCs w:val="25"/>
        </w:rPr>
        <w:t xml:space="preserve"> мая </w:t>
      </w:r>
      <w:r w:rsidRPr="00DD127A" w:rsidR="00DD127A">
        <w:rPr>
          <w:rFonts w:ascii="Times New Roman" w:hAnsi="Times New Roman"/>
          <w:sz w:val="25"/>
          <w:szCs w:val="25"/>
        </w:rPr>
        <w:t>2025 г</w:t>
      </w:r>
      <w:r w:rsidR="00DD127A">
        <w:rPr>
          <w:rFonts w:ascii="Times New Roman" w:hAnsi="Times New Roman"/>
          <w:sz w:val="25"/>
          <w:szCs w:val="25"/>
        </w:rPr>
        <w:t>ода</w:t>
      </w:r>
      <w:r w:rsidRPr="00DD127A" w:rsidR="00DD127A">
        <w:rPr>
          <w:rFonts w:ascii="Times New Roman" w:hAnsi="Times New Roman"/>
          <w:sz w:val="25"/>
          <w:szCs w:val="25"/>
        </w:rPr>
        <w:t xml:space="preserve"> по 04</w:t>
      </w:r>
      <w:r w:rsidR="00DD127A">
        <w:rPr>
          <w:rFonts w:ascii="Times New Roman" w:hAnsi="Times New Roman"/>
          <w:sz w:val="25"/>
          <w:szCs w:val="25"/>
        </w:rPr>
        <w:t xml:space="preserve"> августа </w:t>
      </w:r>
      <w:r w:rsidRPr="00DD127A" w:rsidR="00DD127A">
        <w:rPr>
          <w:rFonts w:ascii="Times New Roman" w:hAnsi="Times New Roman"/>
          <w:sz w:val="25"/>
          <w:szCs w:val="25"/>
        </w:rPr>
        <w:t>2025 г</w:t>
      </w:r>
      <w:r w:rsidR="00DD127A">
        <w:rPr>
          <w:rFonts w:ascii="Times New Roman" w:hAnsi="Times New Roman"/>
          <w:sz w:val="25"/>
          <w:szCs w:val="25"/>
        </w:rPr>
        <w:t xml:space="preserve">ода </w:t>
      </w:r>
      <w:r w:rsidRPr="00DD127A" w:rsidR="00DD127A">
        <w:rPr>
          <w:rFonts w:ascii="Times New Roman" w:hAnsi="Times New Roman"/>
          <w:sz w:val="25"/>
          <w:szCs w:val="25"/>
        </w:rPr>
        <w:t>в сумме 23 000 руб. 00 коп.</w:t>
      </w:r>
      <w:r w:rsidR="00DD127A">
        <w:rPr>
          <w:rFonts w:ascii="Times New Roman" w:hAnsi="Times New Roman"/>
          <w:sz w:val="25"/>
          <w:szCs w:val="25"/>
        </w:rPr>
        <w:t xml:space="preserve">, из них: сумма основного долга 10 000 рублей 00 копеек, </w:t>
      </w:r>
      <w:r w:rsidRPr="00DD127A" w:rsidR="00AD39AB">
        <w:rPr>
          <w:rFonts w:ascii="Times New Roman" w:hAnsi="Times New Roman"/>
          <w:sz w:val="25"/>
          <w:szCs w:val="25"/>
        </w:rPr>
        <w:t xml:space="preserve">проценты в сумме </w:t>
      </w:r>
      <w:r w:rsidR="00DD127A">
        <w:rPr>
          <w:rFonts w:ascii="Times New Roman" w:hAnsi="Times New Roman"/>
          <w:sz w:val="25"/>
          <w:szCs w:val="25"/>
        </w:rPr>
        <w:t>12</w:t>
      </w:r>
      <w:r w:rsidRPr="00DD127A" w:rsidR="00AD39AB">
        <w:rPr>
          <w:rFonts w:ascii="Times New Roman" w:hAnsi="Times New Roman"/>
          <w:sz w:val="25"/>
          <w:szCs w:val="25"/>
        </w:rPr>
        <w:t> </w:t>
      </w:r>
      <w:r w:rsidR="00DD127A">
        <w:rPr>
          <w:rFonts w:ascii="Times New Roman" w:hAnsi="Times New Roman"/>
          <w:sz w:val="25"/>
          <w:szCs w:val="25"/>
        </w:rPr>
        <w:t>621</w:t>
      </w:r>
      <w:r w:rsidRPr="00DD127A" w:rsidR="00AD39AB">
        <w:rPr>
          <w:rFonts w:ascii="Times New Roman" w:hAnsi="Times New Roman"/>
          <w:sz w:val="25"/>
          <w:szCs w:val="25"/>
        </w:rPr>
        <w:t xml:space="preserve"> рубл</w:t>
      </w:r>
      <w:r w:rsidR="00DD127A">
        <w:rPr>
          <w:rFonts w:ascii="Times New Roman" w:hAnsi="Times New Roman"/>
          <w:sz w:val="25"/>
          <w:szCs w:val="25"/>
        </w:rPr>
        <w:t>ь</w:t>
      </w:r>
      <w:r w:rsidRPr="00DD127A" w:rsidR="00AD39AB">
        <w:rPr>
          <w:rFonts w:ascii="Times New Roman" w:hAnsi="Times New Roman"/>
          <w:sz w:val="25"/>
          <w:szCs w:val="25"/>
        </w:rPr>
        <w:t xml:space="preserve"> </w:t>
      </w:r>
      <w:r w:rsidR="00DD127A">
        <w:rPr>
          <w:rFonts w:ascii="Times New Roman" w:hAnsi="Times New Roman"/>
          <w:sz w:val="25"/>
          <w:szCs w:val="25"/>
        </w:rPr>
        <w:t>92</w:t>
      </w:r>
      <w:r w:rsidRPr="00DD127A" w:rsidR="00AD39AB">
        <w:rPr>
          <w:rFonts w:ascii="Times New Roman" w:hAnsi="Times New Roman"/>
          <w:sz w:val="25"/>
          <w:szCs w:val="25"/>
        </w:rPr>
        <w:t xml:space="preserve"> копе</w:t>
      </w:r>
      <w:r w:rsidR="00DD127A">
        <w:rPr>
          <w:rFonts w:ascii="Times New Roman" w:hAnsi="Times New Roman"/>
          <w:sz w:val="25"/>
          <w:szCs w:val="25"/>
        </w:rPr>
        <w:t>й</w:t>
      </w:r>
      <w:r w:rsidRPr="00DD127A" w:rsidR="00AD39AB">
        <w:rPr>
          <w:rFonts w:ascii="Times New Roman" w:hAnsi="Times New Roman"/>
          <w:sz w:val="25"/>
          <w:szCs w:val="25"/>
        </w:rPr>
        <w:t>к</w:t>
      </w:r>
      <w:r w:rsidR="00DD127A">
        <w:rPr>
          <w:rFonts w:ascii="Times New Roman" w:hAnsi="Times New Roman"/>
          <w:sz w:val="25"/>
          <w:szCs w:val="25"/>
        </w:rPr>
        <w:t>и</w:t>
      </w:r>
      <w:r w:rsidRPr="00DD127A" w:rsidR="00AD39AB">
        <w:rPr>
          <w:rFonts w:ascii="Times New Roman" w:hAnsi="Times New Roman"/>
          <w:sz w:val="25"/>
          <w:szCs w:val="25"/>
        </w:rPr>
        <w:t xml:space="preserve">, </w:t>
      </w:r>
      <w:r w:rsidR="00DD127A">
        <w:rPr>
          <w:rFonts w:ascii="Times New Roman" w:hAnsi="Times New Roman"/>
          <w:sz w:val="25"/>
          <w:szCs w:val="25"/>
        </w:rPr>
        <w:t>штрафы (</w:t>
      </w:r>
      <w:r w:rsidRPr="00DD127A" w:rsidR="00AD39AB">
        <w:rPr>
          <w:rFonts w:ascii="Times New Roman" w:hAnsi="Times New Roman"/>
          <w:sz w:val="25"/>
          <w:szCs w:val="25"/>
        </w:rPr>
        <w:t>пени</w:t>
      </w:r>
      <w:r w:rsidR="00DD127A">
        <w:rPr>
          <w:rFonts w:ascii="Times New Roman" w:hAnsi="Times New Roman"/>
          <w:sz w:val="25"/>
          <w:szCs w:val="25"/>
        </w:rPr>
        <w:t>)</w:t>
      </w:r>
      <w:r w:rsidRPr="00DD127A" w:rsidR="00AD39AB">
        <w:rPr>
          <w:rFonts w:ascii="Times New Roman" w:hAnsi="Times New Roman"/>
          <w:sz w:val="25"/>
          <w:szCs w:val="25"/>
        </w:rPr>
        <w:t xml:space="preserve"> </w:t>
      </w:r>
      <w:r w:rsidR="00DD127A">
        <w:rPr>
          <w:rFonts w:ascii="Times New Roman" w:hAnsi="Times New Roman"/>
          <w:sz w:val="25"/>
          <w:szCs w:val="25"/>
        </w:rPr>
        <w:t>378</w:t>
      </w:r>
      <w:r w:rsidRPr="00DD127A" w:rsidR="00AD39AB">
        <w:rPr>
          <w:rFonts w:ascii="Times New Roman" w:hAnsi="Times New Roman"/>
          <w:sz w:val="25"/>
          <w:szCs w:val="25"/>
        </w:rPr>
        <w:t xml:space="preserve"> рубл</w:t>
      </w:r>
      <w:r w:rsidR="00DD127A">
        <w:rPr>
          <w:rFonts w:ascii="Times New Roman" w:hAnsi="Times New Roman"/>
          <w:sz w:val="25"/>
          <w:szCs w:val="25"/>
        </w:rPr>
        <w:t>ей</w:t>
      </w:r>
      <w:r w:rsidRPr="00DD127A" w:rsidR="00AD39AB">
        <w:rPr>
          <w:rFonts w:ascii="Times New Roman" w:hAnsi="Times New Roman"/>
          <w:sz w:val="25"/>
          <w:szCs w:val="25"/>
        </w:rPr>
        <w:t xml:space="preserve"> 0</w:t>
      </w:r>
      <w:r w:rsidR="00DD127A">
        <w:rPr>
          <w:rFonts w:ascii="Times New Roman" w:hAnsi="Times New Roman"/>
          <w:sz w:val="25"/>
          <w:szCs w:val="25"/>
        </w:rPr>
        <w:t>8</w:t>
      </w:r>
      <w:r w:rsidRPr="00DD127A" w:rsidR="00AD39AB">
        <w:rPr>
          <w:rFonts w:ascii="Times New Roman" w:hAnsi="Times New Roman"/>
          <w:sz w:val="25"/>
          <w:szCs w:val="25"/>
        </w:rPr>
        <w:t xml:space="preserve"> копеек,  </w:t>
      </w:r>
      <w:r w:rsidRPr="00DD127A" w:rsidR="00AD39AB">
        <w:rPr>
          <w:rFonts w:ascii="Times New Roman" w:hAnsi="Times New Roman"/>
          <w:bCs/>
          <w:sz w:val="25"/>
          <w:szCs w:val="25"/>
        </w:rPr>
        <w:t>а также судебные расходы по уплате госпошлины в размере 4000 рублей</w:t>
      </w:r>
      <w:r w:rsidRPr="00DD127A" w:rsidR="00AD39AB">
        <w:rPr>
          <w:rFonts w:ascii="Times New Roman" w:hAnsi="Times New Roman"/>
          <w:sz w:val="25"/>
          <w:szCs w:val="25"/>
        </w:rPr>
        <w:t xml:space="preserve"> 00 копеек. </w:t>
      </w:r>
      <w:r w:rsidRPr="00DD127A" w:rsidR="00AD39AB">
        <w:rPr>
          <w:rFonts w:ascii="Times New Roman" w:hAnsi="Times New Roman"/>
          <w:b/>
          <w:sz w:val="25"/>
          <w:szCs w:val="25"/>
        </w:rPr>
        <w:t xml:space="preserve">Всего взыскать </w:t>
      </w:r>
      <w:r w:rsidR="00DD127A">
        <w:rPr>
          <w:rFonts w:ascii="Times New Roman" w:hAnsi="Times New Roman"/>
          <w:b/>
          <w:sz w:val="25"/>
          <w:szCs w:val="25"/>
        </w:rPr>
        <w:t>2</w:t>
      </w:r>
      <w:r w:rsidRPr="00DD127A" w:rsidR="00AD39AB">
        <w:rPr>
          <w:rFonts w:ascii="Times New Roman" w:hAnsi="Times New Roman"/>
          <w:b/>
          <w:sz w:val="25"/>
          <w:szCs w:val="25"/>
        </w:rPr>
        <w:t>7 </w:t>
      </w:r>
      <w:r w:rsidR="00DD127A">
        <w:rPr>
          <w:rFonts w:ascii="Times New Roman" w:hAnsi="Times New Roman"/>
          <w:b/>
          <w:sz w:val="25"/>
          <w:szCs w:val="25"/>
        </w:rPr>
        <w:t>0</w:t>
      </w:r>
      <w:r w:rsidRPr="00DD127A" w:rsidR="00AD39AB">
        <w:rPr>
          <w:rFonts w:ascii="Times New Roman" w:hAnsi="Times New Roman"/>
          <w:b/>
          <w:sz w:val="25"/>
          <w:szCs w:val="25"/>
        </w:rPr>
        <w:t>00 (</w:t>
      </w:r>
      <w:r w:rsidR="00DD127A">
        <w:rPr>
          <w:rFonts w:ascii="Times New Roman" w:hAnsi="Times New Roman"/>
          <w:b/>
          <w:sz w:val="25"/>
          <w:szCs w:val="25"/>
        </w:rPr>
        <w:t xml:space="preserve">двадцать </w:t>
      </w:r>
      <w:r w:rsidRPr="00DD127A" w:rsidR="00AD39AB">
        <w:rPr>
          <w:rFonts w:ascii="Times New Roman" w:hAnsi="Times New Roman"/>
          <w:b/>
          <w:sz w:val="25"/>
          <w:szCs w:val="25"/>
        </w:rPr>
        <w:t xml:space="preserve">семь тысяч) рублей 00 копеек. </w:t>
      </w:r>
    </w:p>
    <w:p w:rsidR="003B702B" w:rsidRPr="00DD127A" w:rsidP="003B702B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702B" w:rsidRPr="00DD127A" w:rsidP="003B702B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DD127A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D127A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3B702B" w:rsidRPr="00DD127A" w:rsidP="003B702B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D127A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56479A" w:rsidRPr="00DD127A" w:rsidP="0056479A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Л</w:t>
      </w:r>
      <w:r w:rsidRPr="00DD127A">
        <w:rPr>
          <w:rFonts w:ascii="Times New Roman" w:hAnsi="Times New Roman"/>
          <w:sz w:val="25"/>
          <w:szCs w:val="25"/>
        </w:rPr>
        <w:t xml:space="preserve">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DD127A" w:rsidP="00CB1AA0">
      <w:pPr>
        <w:pStyle w:val="NoSpacing"/>
        <w:rPr>
          <w:rFonts w:ascii="Times New Roman" w:hAnsi="Times New Roman"/>
          <w:sz w:val="25"/>
          <w:szCs w:val="25"/>
        </w:rPr>
      </w:pPr>
    </w:p>
    <w:p w:rsidR="00506829" w:rsidRPr="00DD127A" w:rsidP="0056479A">
      <w:pPr>
        <w:pStyle w:val="1"/>
        <w:ind w:firstLine="708"/>
        <w:jc w:val="center"/>
        <w:rPr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 xml:space="preserve">Мировой судья    </w:t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0F708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D684E"/>
    <w:rsid w:val="000E5E2D"/>
    <w:rsid w:val="000F652A"/>
    <w:rsid w:val="000F708F"/>
    <w:rsid w:val="00144F28"/>
    <w:rsid w:val="002C71E7"/>
    <w:rsid w:val="0030488B"/>
    <w:rsid w:val="00354B22"/>
    <w:rsid w:val="0036221D"/>
    <w:rsid w:val="003B3BB2"/>
    <w:rsid w:val="003B702B"/>
    <w:rsid w:val="003D109C"/>
    <w:rsid w:val="004157C1"/>
    <w:rsid w:val="00440750"/>
    <w:rsid w:val="00506829"/>
    <w:rsid w:val="00524303"/>
    <w:rsid w:val="0053715A"/>
    <w:rsid w:val="00545CC7"/>
    <w:rsid w:val="0056479A"/>
    <w:rsid w:val="00626464"/>
    <w:rsid w:val="00626F40"/>
    <w:rsid w:val="00671196"/>
    <w:rsid w:val="006813F8"/>
    <w:rsid w:val="00693A24"/>
    <w:rsid w:val="006E2C7E"/>
    <w:rsid w:val="007216A2"/>
    <w:rsid w:val="00732458"/>
    <w:rsid w:val="007C3284"/>
    <w:rsid w:val="00866E66"/>
    <w:rsid w:val="00881C47"/>
    <w:rsid w:val="008F4D6E"/>
    <w:rsid w:val="00937496"/>
    <w:rsid w:val="00967602"/>
    <w:rsid w:val="00971413"/>
    <w:rsid w:val="009F5803"/>
    <w:rsid w:val="00A34065"/>
    <w:rsid w:val="00AB20A8"/>
    <w:rsid w:val="00AD39AB"/>
    <w:rsid w:val="00B12F2C"/>
    <w:rsid w:val="00B71087"/>
    <w:rsid w:val="00C0047E"/>
    <w:rsid w:val="00C134EC"/>
    <w:rsid w:val="00C86408"/>
    <w:rsid w:val="00C97673"/>
    <w:rsid w:val="00CA6981"/>
    <w:rsid w:val="00CB1AA0"/>
    <w:rsid w:val="00CC3394"/>
    <w:rsid w:val="00D14208"/>
    <w:rsid w:val="00D1551D"/>
    <w:rsid w:val="00D96942"/>
    <w:rsid w:val="00DD127A"/>
    <w:rsid w:val="00DD7649"/>
    <w:rsid w:val="00E41773"/>
    <w:rsid w:val="00F553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7A8B-3F58-447A-BE05-F6965969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