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DA102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Дело № 2-73-</w:t>
      </w:r>
      <w:r w:rsidR="00AB1B41">
        <w:rPr>
          <w:rFonts w:ascii="Times New Roman" w:hAnsi="Times New Roman"/>
          <w:sz w:val="26"/>
          <w:szCs w:val="26"/>
        </w:rPr>
        <w:t>31</w:t>
      </w:r>
      <w:r w:rsidRPr="00DA1020">
        <w:rPr>
          <w:rFonts w:ascii="Times New Roman" w:hAnsi="Times New Roman"/>
          <w:sz w:val="26"/>
          <w:szCs w:val="26"/>
        </w:rPr>
        <w:t>/202</w:t>
      </w:r>
      <w:r w:rsidRPr="00DA1020" w:rsidR="003C22BF">
        <w:rPr>
          <w:rFonts w:ascii="Times New Roman" w:hAnsi="Times New Roman"/>
          <w:sz w:val="26"/>
          <w:szCs w:val="26"/>
        </w:rPr>
        <w:t>6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 </w:t>
      </w:r>
      <w:r w:rsidRPr="00DA1020" w:rsidR="003C22BF">
        <w:rPr>
          <w:rFonts w:ascii="Times New Roman" w:hAnsi="Times New Roman"/>
          <w:sz w:val="26"/>
          <w:szCs w:val="26"/>
        </w:rPr>
        <w:t xml:space="preserve">ЗАОЧНОЕ </w:t>
      </w:r>
      <w:r w:rsidRPr="00DA1020">
        <w:rPr>
          <w:rFonts w:ascii="Times New Roman" w:hAnsi="Times New Roman"/>
          <w:sz w:val="26"/>
          <w:szCs w:val="26"/>
        </w:rPr>
        <w:t>РЕШЕНИЕ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DA1020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Pr="00DA1020" w:rsidR="001618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февраля </w:t>
      </w:r>
      <w:r w:rsidRPr="00DA1020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6</w:t>
      </w:r>
      <w:r w:rsidRPr="00DA1020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  <w:t xml:space="preserve">  </w:t>
      </w:r>
      <w:r w:rsidRPr="00DA1020" w:rsidR="005455CD">
        <w:rPr>
          <w:rFonts w:ascii="Times New Roman" w:hAnsi="Times New Roman"/>
          <w:sz w:val="26"/>
          <w:szCs w:val="26"/>
        </w:rPr>
        <w:tab/>
      </w:r>
      <w:r w:rsidRPr="00DA1020" w:rsidR="005455CD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DA102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DA102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color w:val="000000"/>
          <w:sz w:val="26"/>
          <w:szCs w:val="26"/>
        </w:rPr>
        <w:t xml:space="preserve">Мировой судья судебного участка № 73 Сакского судебного района </w:t>
      </w:r>
      <w:r w:rsidRPr="00DA1020">
        <w:rPr>
          <w:rFonts w:ascii="Times New Roman" w:hAnsi="Times New Roman"/>
          <w:sz w:val="26"/>
          <w:szCs w:val="26"/>
        </w:rPr>
        <w:t>(Сакский муниципальный район и город республиканского значения Саки  с подчиненной ему территорией)</w:t>
      </w:r>
      <w:r w:rsidRPr="00DA1020">
        <w:rPr>
          <w:rFonts w:ascii="Times New Roman" w:hAnsi="Times New Roman"/>
          <w:color w:val="000000"/>
          <w:sz w:val="26"/>
          <w:szCs w:val="26"/>
        </w:rPr>
        <w:t xml:space="preserve"> Республики Крым </w:t>
      </w:r>
      <w:r w:rsidRPr="00DA1020">
        <w:rPr>
          <w:rFonts w:ascii="Times New Roman" w:hAnsi="Times New Roman"/>
          <w:color w:val="000000"/>
          <w:sz w:val="26"/>
          <w:szCs w:val="26"/>
        </w:rPr>
        <w:t>Васильев В.А</w:t>
      </w:r>
      <w:r w:rsidRPr="00DA1020">
        <w:rPr>
          <w:rFonts w:ascii="Times New Roman" w:hAnsi="Times New Roman"/>
          <w:sz w:val="26"/>
          <w:szCs w:val="26"/>
        </w:rPr>
        <w:t xml:space="preserve">, при секретаре </w:t>
      </w:r>
      <w:r w:rsidR="00AB1B41">
        <w:rPr>
          <w:rFonts w:ascii="Times New Roman" w:hAnsi="Times New Roman"/>
          <w:sz w:val="26"/>
          <w:szCs w:val="26"/>
        </w:rPr>
        <w:t>Ислямовой</w:t>
      </w:r>
      <w:r w:rsidR="00AB1B41">
        <w:rPr>
          <w:rFonts w:ascii="Times New Roman" w:hAnsi="Times New Roman"/>
          <w:sz w:val="26"/>
          <w:szCs w:val="26"/>
        </w:rPr>
        <w:t xml:space="preserve"> </w:t>
      </w:r>
      <w:r w:rsidRPr="00DA1020" w:rsidR="00B1708D">
        <w:rPr>
          <w:rFonts w:ascii="Times New Roman" w:hAnsi="Times New Roman"/>
          <w:sz w:val="26"/>
          <w:szCs w:val="26"/>
        </w:rPr>
        <w:t>В.С.</w:t>
      </w:r>
      <w:r w:rsidRPr="00DA1020">
        <w:rPr>
          <w:rFonts w:ascii="Times New Roman" w:hAnsi="Times New Roman"/>
          <w:sz w:val="26"/>
          <w:szCs w:val="26"/>
        </w:rPr>
        <w:t>, рассмотрев в открытом судебном заседании гражданское дело  по иску Общества с ограниченной ответственностью</w:t>
      </w:r>
      <w:r w:rsidRPr="00DA1020" w:rsidR="00787318"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>«</w:t>
      </w:r>
      <w:r w:rsidR="00AB1B41">
        <w:rPr>
          <w:rFonts w:ascii="Times New Roman" w:hAnsi="Times New Roman"/>
          <w:sz w:val="26"/>
          <w:szCs w:val="26"/>
        </w:rPr>
        <w:t>Консалт</w:t>
      </w:r>
      <w:r w:rsidRPr="00DA1020">
        <w:rPr>
          <w:rFonts w:ascii="Times New Roman" w:hAnsi="Times New Roman"/>
          <w:sz w:val="26"/>
          <w:szCs w:val="26"/>
        </w:rPr>
        <w:t xml:space="preserve">» к </w:t>
      </w:r>
      <w:r w:rsidR="00AB1B41">
        <w:rPr>
          <w:rFonts w:ascii="Times New Roman" w:hAnsi="Times New Roman"/>
          <w:sz w:val="26"/>
          <w:szCs w:val="26"/>
        </w:rPr>
        <w:t>Крыжановскому</w:t>
      </w:r>
      <w:r w:rsidR="00AB1B41">
        <w:rPr>
          <w:rFonts w:ascii="Times New Roman" w:hAnsi="Times New Roman"/>
          <w:sz w:val="26"/>
          <w:szCs w:val="26"/>
        </w:rPr>
        <w:t xml:space="preserve">  </w:t>
      </w:r>
      <w:r w:rsidR="003A6C5D">
        <w:rPr>
          <w:rFonts w:ascii="Times New Roman" w:hAnsi="Times New Roman"/>
          <w:sz w:val="26"/>
          <w:szCs w:val="26"/>
        </w:rPr>
        <w:t>И.Ю.</w:t>
      </w:r>
      <w:r w:rsidR="00AB1B41"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 xml:space="preserve">о взыскании задолженности по договору </w:t>
      </w:r>
      <w:r w:rsidRPr="00DA1020" w:rsidR="00EB1DB4">
        <w:rPr>
          <w:rFonts w:ascii="Times New Roman" w:hAnsi="Times New Roman"/>
          <w:sz w:val="26"/>
          <w:szCs w:val="26"/>
        </w:rPr>
        <w:t xml:space="preserve"> об оказании услуг, пени</w:t>
      </w:r>
      <w:r w:rsidRPr="00DA1020">
        <w:rPr>
          <w:rFonts w:ascii="Times New Roman" w:hAnsi="Times New Roman"/>
          <w:sz w:val="26"/>
          <w:szCs w:val="26"/>
        </w:rPr>
        <w:t>, расходов по оплате</w:t>
      </w:r>
      <w:r w:rsidRPr="00DA1020">
        <w:rPr>
          <w:rFonts w:ascii="Times New Roman" w:hAnsi="Times New Roman"/>
          <w:sz w:val="26"/>
          <w:szCs w:val="26"/>
        </w:rPr>
        <w:t xml:space="preserve"> государственной пошлины</w:t>
      </w:r>
      <w:r w:rsidRPr="00DA1020" w:rsidR="00D61D56">
        <w:rPr>
          <w:rFonts w:ascii="Times New Roman" w:hAnsi="Times New Roman"/>
          <w:sz w:val="26"/>
          <w:szCs w:val="26"/>
        </w:rPr>
        <w:t xml:space="preserve">, </w:t>
      </w:r>
    </w:p>
    <w:p w:rsidR="00CB1AA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На основании </w:t>
      </w:r>
      <w:r w:rsidRPr="00DA1020">
        <w:rPr>
          <w:rFonts w:ascii="Times New Roman" w:hAnsi="Times New Roman"/>
          <w:sz w:val="26"/>
          <w:szCs w:val="26"/>
        </w:rPr>
        <w:t>изложенного</w:t>
      </w:r>
      <w:r w:rsidRPr="00DA1020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DA1020" w:rsidR="00F042F0">
        <w:rPr>
          <w:rFonts w:ascii="Times New Roman" w:hAnsi="Times New Roman"/>
          <w:sz w:val="26"/>
          <w:szCs w:val="26"/>
        </w:rPr>
        <w:t>, 233-235</w:t>
      </w:r>
      <w:r w:rsidRPr="00DA1020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DA1020" w:rsidRPr="00DA102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B1AA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Р</w:t>
      </w:r>
      <w:r w:rsidRPr="00DA1020">
        <w:rPr>
          <w:rFonts w:ascii="Times New Roman" w:hAnsi="Times New Roman"/>
          <w:sz w:val="26"/>
          <w:szCs w:val="26"/>
        </w:rPr>
        <w:t xml:space="preserve"> Е Ш И Л:</w:t>
      </w:r>
    </w:p>
    <w:p w:rsidR="00DA102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</w:p>
    <w:p w:rsidR="00CB1AA0" w:rsidRPr="00DA102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DA1020" w:rsidR="00EB1DB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DA1020" w:rsidR="00EB729C">
        <w:rPr>
          <w:rFonts w:ascii="Times New Roman" w:hAnsi="Times New Roman"/>
          <w:sz w:val="26"/>
          <w:szCs w:val="26"/>
        </w:rPr>
        <w:t xml:space="preserve"> «Аспект» к </w:t>
      </w:r>
      <w:r w:rsidR="00AB1B41">
        <w:rPr>
          <w:rFonts w:ascii="Times New Roman" w:hAnsi="Times New Roman"/>
          <w:sz w:val="26"/>
          <w:szCs w:val="26"/>
        </w:rPr>
        <w:t>Крыжановскому</w:t>
      </w:r>
      <w:r w:rsidR="00AB1B41">
        <w:rPr>
          <w:rFonts w:ascii="Times New Roman" w:hAnsi="Times New Roman"/>
          <w:sz w:val="26"/>
          <w:szCs w:val="26"/>
        </w:rPr>
        <w:t xml:space="preserve">  </w:t>
      </w:r>
      <w:r w:rsidR="003A6C5D">
        <w:rPr>
          <w:rFonts w:ascii="Times New Roman" w:hAnsi="Times New Roman"/>
          <w:sz w:val="26"/>
          <w:szCs w:val="26"/>
        </w:rPr>
        <w:t>И.Ю.</w:t>
      </w:r>
      <w:r w:rsidR="00AB1B41">
        <w:rPr>
          <w:rFonts w:ascii="Times New Roman" w:hAnsi="Times New Roman"/>
          <w:sz w:val="26"/>
          <w:szCs w:val="26"/>
        </w:rPr>
        <w:t xml:space="preserve"> </w:t>
      </w:r>
      <w:r w:rsidRPr="00DA1020" w:rsidR="00EB1DB4">
        <w:rPr>
          <w:rFonts w:ascii="Times New Roman" w:hAnsi="Times New Roman"/>
          <w:sz w:val="26"/>
          <w:szCs w:val="26"/>
        </w:rPr>
        <w:t>о взыскании задолженности по договору  об оказании услуг, пени, расходов по оплате государственной пошлины</w:t>
      </w:r>
      <w:r w:rsidRPr="00DA1020">
        <w:rPr>
          <w:rFonts w:ascii="Times New Roman" w:hAnsi="Times New Roman"/>
          <w:sz w:val="26"/>
          <w:szCs w:val="26"/>
        </w:rPr>
        <w:t>, удовлетворить</w:t>
      </w:r>
      <w:r w:rsidRPr="00DA1020" w:rsidR="00D5796B">
        <w:rPr>
          <w:rFonts w:ascii="Times New Roman" w:hAnsi="Times New Roman"/>
          <w:sz w:val="26"/>
          <w:szCs w:val="26"/>
        </w:rPr>
        <w:t xml:space="preserve"> </w:t>
      </w:r>
      <w:r w:rsidRPr="00DA1020" w:rsidR="003C22BF">
        <w:rPr>
          <w:rFonts w:ascii="Times New Roman" w:hAnsi="Times New Roman"/>
          <w:sz w:val="26"/>
          <w:szCs w:val="26"/>
        </w:rPr>
        <w:t>частично</w:t>
      </w:r>
      <w:r w:rsidRPr="00DA1020">
        <w:rPr>
          <w:rFonts w:ascii="Times New Roman" w:hAnsi="Times New Roman"/>
          <w:sz w:val="26"/>
          <w:szCs w:val="26"/>
        </w:rPr>
        <w:t>.</w:t>
      </w:r>
    </w:p>
    <w:p w:rsidR="00CB1AA0" w:rsidRPr="00DA1020" w:rsidP="00C95EF7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Взыскать с </w:t>
      </w:r>
      <w:r w:rsidR="00AB1B41">
        <w:rPr>
          <w:rFonts w:ascii="Times New Roman" w:hAnsi="Times New Roman"/>
          <w:sz w:val="26"/>
          <w:szCs w:val="26"/>
        </w:rPr>
        <w:t>Крыжановского</w:t>
      </w:r>
      <w:r w:rsidR="00AB1B41">
        <w:rPr>
          <w:rFonts w:ascii="Times New Roman" w:hAnsi="Times New Roman"/>
          <w:sz w:val="26"/>
          <w:szCs w:val="26"/>
        </w:rPr>
        <w:t xml:space="preserve">  </w:t>
      </w:r>
      <w:r w:rsidR="003A6C5D">
        <w:rPr>
          <w:rFonts w:ascii="Times New Roman" w:hAnsi="Times New Roman"/>
          <w:sz w:val="26"/>
          <w:szCs w:val="26"/>
        </w:rPr>
        <w:t>И.Ю.</w:t>
      </w:r>
      <w:r w:rsidRPr="00DA1020" w:rsidR="003C22BF"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 xml:space="preserve">в пользу </w:t>
      </w:r>
      <w:r w:rsidRPr="00DA1020" w:rsidR="0014027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DA1020" w:rsidR="00EB1DB4">
        <w:rPr>
          <w:rFonts w:ascii="Times New Roman" w:hAnsi="Times New Roman"/>
          <w:sz w:val="26"/>
          <w:szCs w:val="26"/>
        </w:rPr>
        <w:t xml:space="preserve"> «</w:t>
      </w:r>
      <w:r w:rsidR="00AB1B41">
        <w:rPr>
          <w:rFonts w:ascii="Times New Roman" w:hAnsi="Times New Roman"/>
          <w:sz w:val="26"/>
          <w:szCs w:val="26"/>
        </w:rPr>
        <w:t>Консалт</w:t>
      </w:r>
      <w:r w:rsidRPr="00DA1020" w:rsidR="00EB1DB4">
        <w:rPr>
          <w:rFonts w:ascii="Times New Roman" w:hAnsi="Times New Roman"/>
          <w:sz w:val="26"/>
          <w:szCs w:val="26"/>
        </w:rPr>
        <w:t>»</w:t>
      </w:r>
      <w:r w:rsidRPr="00DA1020">
        <w:rPr>
          <w:rFonts w:ascii="Times New Roman" w:hAnsi="Times New Roman"/>
          <w:sz w:val="26"/>
          <w:szCs w:val="26"/>
        </w:rPr>
        <w:t xml:space="preserve"> задолженность по договору </w:t>
      </w:r>
      <w:r w:rsidRPr="00DA1020" w:rsidR="00EB1DB4">
        <w:rPr>
          <w:rFonts w:ascii="Times New Roman" w:hAnsi="Times New Roman"/>
          <w:sz w:val="26"/>
          <w:szCs w:val="26"/>
        </w:rPr>
        <w:t xml:space="preserve">оказания услуг </w:t>
      </w:r>
      <w:r w:rsidRPr="00DA1020">
        <w:rPr>
          <w:rFonts w:ascii="Times New Roman" w:hAnsi="Times New Roman"/>
          <w:sz w:val="26"/>
          <w:szCs w:val="26"/>
        </w:rPr>
        <w:t>№</w:t>
      </w:r>
      <w:r w:rsidR="00AB1B41">
        <w:rPr>
          <w:rFonts w:ascii="Times New Roman" w:hAnsi="Times New Roman"/>
          <w:sz w:val="26"/>
          <w:szCs w:val="26"/>
        </w:rPr>
        <w:t xml:space="preserve">62/7643/2 </w:t>
      </w:r>
      <w:r w:rsidRPr="00DA1020" w:rsidR="00B1708D">
        <w:rPr>
          <w:rFonts w:ascii="Times New Roman" w:hAnsi="Times New Roman"/>
          <w:sz w:val="26"/>
          <w:szCs w:val="26"/>
        </w:rPr>
        <w:t xml:space="preserve"> от </w:t>
      </w:r>
      <w:r w:rsidR="00AB1B41">
        <w:rPr>
          <w:rFonts w:ascii="Times New Roman" w:hAnsi="Times New Roman"/>
          <w:sz w:val="26"/>
          <w:szCs w:val="26"/>
        </w:rPr>
        <w:t xml:space="preserve">24 мая </w:t>
      </w:r>
      <w:r w:rsidRPr="00DA1020" w:rsidR="00B1708D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0</w:t>
      </w:r>
      <w:r w:rsidRPr="00DA1020" w:rsidR="00B1708D">
        <w:rPr>
          <w:rFonts w:ascii="Times New Roman" w:hAnsi="Times New Roman"/>
          <w:sz w:val="26"/>
          <w:szCs w:val="26"/>
        </w:rPr>
        <w:t xml:space="preserve"> г</w:t>
      </w:r>
      <w:r w:rsidRPr="00DA1020" w:rsidR="00C95EF7">
        <w:rPr>
          <w:rFonts w:ascii="Times New Roman" w:hAnsi="Times New Roman"/>
          <w:sz w:val="26"/>
          <w:szCs w:val="26"/>
        </w:rPr>
        <w:t>ода</w:t>
      </w:r>
      <w:r w:rsidRPr="00DA1020" w:rsidR="007B630E">
        <w:rPr>
          <w:rFonts w:ascii="Times New Roman" w:hAnsi="Times New Roman"/>
          <w:sz w:val="26"/>
          <w:szCs w:val="26"/>
        </w:rPr>
        <w:t xml:space="preserve"> за период с </w:t>
      </w:r>
      <w:r w:rsidR="00AB1B41">
        <w:rPr>
          <w:rFonts w:ascii="Times New Roman" w:hAnsi="Times New Roman"/>
          <w:sz w:val="26"/>
          <w:szCs w:val="26"/>
        </w:rPr>
        <w:t>25</w:t>
      </w:r>
      <w:r w:rsidRPr="00DA1020" w:rsidR="00234883">
        <w:rPr>
          <w:rFonts w:ascii="Times New Roman" w:hAnsi="Times New Roman"/>
          <w:sz w:val="26"/>
          <w:szCs w:val="26"/>
        </w:rPr>
        <w:t xml:space="preserve"> ма</w:t>
      </w:r>
      <w:r w:rsidR="00AB1B41">
        <w:rPr>
          <w:rFonts w:ascii="Times New Roman" w:hAnsi="Times New Roman"/>
          <w:sz w:val="26"/>
          <w:szCs w:val="26"/>
        </w:rPr>
        <w:t>я</w:t>
      </w:r>
      <w:r w:rsidRPr="00DA1020" w:rsidR="00234883">
        <w:rPr>
          <w:rFonts w:ascii="Times New Roman" w:hAnsi="Times New Roman"/>
          <w:sz w:val="26"/>
          <w:szCs w:val="26"/>
        </w:rPr>
        <w:t xml:space="preserve"> </w:t>
      </w:r>
      <w:r w:rsidRPr="00DA1020" w:rsidR="007B630E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0</w:t>
      </w:r>
      <w:r w:rsidRPr="00DA1020" w:rsidR="007B630E">
        <w:rPr>
          <w:rFonts w:ascii="Times New Roman" w:hAnsi="Times New Roman"/>
          <w:sz w:val="26"/>
          <w:szCs w:val="26"/>
        </w:rPr>
        <w:t xml:space="preserve"> года по </w:t>
      </w:r>
      <w:r w:rsidRPr="00DA1020" w:rsidR="00234883">
        <w:rPr>
          <w:rFonts w:ascii="Times New Roman" w:hAnsi="Times New Roman"/>
          <w:sz w:val="26"/>
          <w:szCs w:val="26"/>
        </w:rPr>
        <w:t>1</w:t>
      </w:r>
      <w:r w:rsidR="00AB1B41">
        <w:rPr>
          <w:rFonts w:ascii="Times New Roman" w:hAnsi="Times New Roman"/>
          <w:sz w:val="26"/>
          <w:szCs w:val="26"/>
        </w:rPr>
        <w:t xml:space="preserve">1 июня </w:t>
      </w:r>
      <w:r w:rsidRPr="00DA1020" w:rsidR="007B630E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0</w:t>
      </w:r>
      <w:r w:rsidRPr="00DA1020" w:rsidR="007B630E">
        <w:rPr>
          <w:rFonts w:ascii="Times New Roman" w:hAnsi="Times New Roman"/>
          <w:sz w:val="26"/>
          <w:szCs w:val="26"/>
        </w:rPr>
        <w:t xml:space="preserve"> года </w:t>
      </w:r>
      <w:r w:rsidRPr="00DA1020" w:rsidR="00B1708D">
        <w:rPr>
          <w:rFonts w:ascii="Times New Roman" w:hAnsi="Times New Roman"/>
          <w:sz w:val="26"/>
          <w:szCs w:val="26"/>
        </w:rPr>
        <w:t xml:space="preserve"> в сумме</w:t>
      </w:r>
      <w:r w:rsidRPr="00DA1020" w:rsidR="003C22BF">
        <w:rPr>
          <w:rFonts w:ascii="Times New Roman" w:hAnsi="Times New Roman"/>
          <w:sz w:val="26"/>
          <w:szCs w:val="26"/>
        </w:rPr>
        <w:t xml:space="preserve"> </w:t>
      </w:r>
      <w:r w:rsidR="00AB1B41">
        <w:rPr>
          <w:rFonts w:ascii="Times New Roman" w:hAnsi="Times New Roman"/>
          <w:sz w:val="26"/>
          <w:szCs w:val="26"/>
        </w:rPr>
        <w:t>63</w:t>
      </w:r>
      <w:r w:rsidRPr="00DA1020" w:rsidR="00EB1DB4">
        <w:rPr>
          <w:rFonts w:ascii="Times New Roman" w:hAnsi="Times New Roman"/>
          <w:sz w:val="26"/>
          <w:szCs w:val="26"/>
        </w:rPr>
        <w:t>0</w:t>
      </w:r>
      <w:r w:rsidRPr="00DA1020" w:rsidR="00B1708D">
        <w:rPr>
          <w:rFonts w:ascii="Times New Roman" w:hAnsi="Times New Roman"/>
          <w:sz w:val="26"/>
          <w:szCs w:val="26"/>
        </w:rPr>
        <w:t xml:space="preserve"> рубл</w:t>
      </w:r>
      <w:r w:rsidRPr="00DA1020" w:rsidR="001618C2">
        <w:rPr>
          <w:rFonts w:ascii="Times New Roman" w:hAnsi="Times New Roman"/>
          <w:sz w:val="26"/>
          <w:szCs w:val="26"/>
        </w:rPr>
        <w:t>ей</w:t>
      </w:r>
      <w:r w:rsidRPr="00DA1020" w:rsidR="00B1708D">
        <w:rPr>
          <w:rFonts w:ascii="Times New Roman" w:hAnsi="Times New Roman"/>
          <w:sz w:val="26"/>
          <w:szCs w:val="26"/>
        </w:rPr>
        <w:t xml:space="preserve"> </w:t>
      </w:r>
      <w:r w:rsidRPr="00DA1020" w:rsidR="00EB1DB4">
        <w:rPr>
          <w:rFonts w:ascii="Times New Roman" w:hAnsi="Times New Roman"/>
          <w:sz w:val="26"/>
          <w:szCs w:val="26"/>
        </w:rPr>
        <w:t>00</w:t>
      </w:r>
      <w:r w:rsidRPr="00DA1020" w:rsidR="00B1708D">
        <w:rPr>
          <w:rFonts w:ascii="Times New Roman" w:hAnsi="Times New Roman"/>
          <w:sz w:val="26"/>
          <w:szCs w:val="26"/>
        </w:rPr>
        <w:t xml:space="preserve"> копе</w:t>
      </w:r>
      <w:r w:rsidRPr="00DA1020" w:rsidR="00EB1DB4">
        <w:rPr>
          <w:rFonts w:ascii="Times New Roman" w:hAnsi="Times New Roman"/>
          <w:sz w:val="26"/>
          <w:szCs w:val="26"/>
        </w:rPr>
        <w:t>е</w:t>
      </w:r>
      <w:r w:rsidRPr="00DA1020" w:rsidR="00B1708D">
        <w:rPr>
          <w:rFonts w:ascii="Times New Roman" w:hAnsi="Times New Roman"/>
          <w:sz w:val="26"/>
          <w:szCs w:val="26"/>
        </w:rPr>
        <w:t>к</w:t>
      </w:r>
      <w:r w:rsidRPr="00DA1020" w:rsidR="007B630E">
        <w:rPr>
          <w:rFonts w:ascii="Times New Roman" w:hAnsi="Times New Roman"/>
          <w:sz w:val="26"/>
          <w:szCs w:val="26"/>
        </w:rPr>
        <w:t xml:space="preserve">, </w:t>
      </w:r>
      <w:r w:rsidRPr="00DA1020" w:rsidR="00E60FD5">
        <w:rPr>
          <w:rFonts w:ascii="Times New Roman" w:hAnsi="Times New Roman"/>
          <w:sz w:val="26"/>
          <w:szCs w:val="26"/>
        </w:rPr>
        <w:t xml:space="preserve">пени за период с </w:t>
      </w:r>
      <w:r w:rsidRPr="00DA1020" w:rsidR="00EB729C">
        <w:rPr>
          <w:rFonts w:ascii="Times New Roman" w:hAnsi="Times New Roman"/>
          <w:sz w:val="26"/>
          <w:szCs w:val="26"/>
        </w:rPr>
        <w:t>1</w:t>
      </w:r>
      <w:r w:rsidR="00AB1B41">
        <w:rPr>
          <w:rFonts w:ascii="Times New Roman" w:hAnsi="Times New Roman"/>
          <w:sz w:val="26"/>
          <w:szCs w:val="26"/>
        </w:rPr>
        <w:t xml:space="preserve">2 июня </w:t>
      </w:r>
      <w:r w:rsidRPr="00DA1020" w:rsidR="003C22BF">
        <w:rPr>
          <w:rFonts w:ascii="Times New Roman" w:hAnsi="Times New Roman"/>
          <w:sz w:val="26"/>
          <w:szCs w:val="26"/>
        </w:rPr>
        <w:t>2</w:t>
      </w:r>
      <w:r w:rsidRPr="00DA1020" w:rsidR="00E60FD5">
        <w:rPr>
          <w:rFonts w:ascii="Times New Roman" w:hAnsi="Times New Roman"/>
          <w:sz w:val="26"/>
          <w:szCs w:val="26"/>
        </w:rPr>
        <w:t>02</w:t>
      </w:r>
      <w:r w:rsidRPr="00DA1020" w:rsidR="003C22BF">
        <w:rPr>
          <w:rFonts w:ascii="Times New Roman" w:hAnsi="Times New Roman"/>
          <w:sz w:val="26"/>
          <w:szCs w:val="26"/>
        </w:rPr>
        <w:t>0</w:t>
      </w:r>
      <w:r w:rsidRPr="00DA1020" w:rsidR="00E60FD5">
        <w:rPr>
          <w:rFonts w:ascii="Times New Roman" w:hAnsi="Times New Roman"/>
          <w:sz w:val="26"/>
          <w:szCs w:val="26"/>
        </w:rPr>
        <w:t xml:space="preserve"> года по </w:t>
      </w:r>
      <w:r w:rsidR="00AB1B41">
        <w:rPr>
          <w:rFonts w:ascii="Times New Roman" w:hAnsi="Times New Roman"/>
          <w:sz w:val="26"/>
          <w:szCs w:val="26"/>
        </w:rPr>
        <w:t>24</w:t>
      </w:r>
      <w:r w:rsidRPr="00DA1020" w:rsidR="00234883">
        <w:rPr>
          <w:rFonts w:ascii="Times New Roman" w:hAnsi="Times New Roman"/>
          <w:sz w:val="26"/>
          <w:szCs w:val="26"/>
        </w:rPr>
        <w:t xml:space="preserve"> ма</w:t>
      </w:r>
      <w:r w:rsidR="00AB1B41">
        <w:rPr>
          <w:rFonts w:ascii="Times New Roman" w:hAnsi="Times New Roman"/>
          <w:sz w:val="26"/>
          <w:szCs w:val="26"/>
        </w:rPr>
        <w:t>я</w:t>
      </w:r>
      <w:r w:rsidRPr="00DA1020" w:rsidR="00234883">
        <w:rPr>
          <w:rFonts w:ascii="Times New Roman" w:hAnsi="Times New Roman"/>
          <w:sz w:val="26"/>
          <w:szCs w:val="26"/>
        </w:rPr>
        <w:t xml:space="preserve"> </w:t>
      </w:r>
      <w:r w:rsidRPr="00DA1020" w:rsidR="00E60FD5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2</w:t>
      </w:r>
      <w:r w:rsidRPr="00DA1020" w:rsidR="00E60FD5">
        <w:rPr>
          <w:rFonts w:ascii="Times New Roman" w:hAnsi="Times New Roman"/>
          <w:sz w:val="26"/>
          <w:szCs w:val="26"/>
        </w:rPr>
        <w:t xml:space="preserve"> года в</w:t>
      </w:r>
      <w:r w:rsidRPr="00DA1020" w:rsidR="007B630E">
        <w:rPr>
          <w:rFonts w:ascii="Times New Roman" w:hAnsi="Times New Roman"/>
          <w:sz w:val="26"/>
          <w:szCs w:val="26"/>
        </w:rPr>
        <w:t xml:space="preserve"> сумм</w:t>
      </w:r>
      <w:r w:rsidRPr="00DA1020" w:rsidR="00E60FD5">
        <w:rPr>
          <w:rFonts w:ascii="Times New Roman" w:hAnsi="Times New Roman"/>
          <w:sz w:val="26"/>
          <w:szCs w:val="26"/>
        </w:rPr>
        <w:t>е</w:t>
      </w:r>
      <w:r w:rsidRPr="00DA1020" w:rsidR="007B630E">
        <w:rPr>
          <w:rFonts w:ascii="Times New Roman" w:hAnsi="Times New Roman"/>
          <w:sz w:val="26"/>
          <w:szCs w:val="26"/>
        </w:rPr>
        <w:t xml:space="preserve"> </w:t>
      </w:r>
      <w:r w:rsidR="00AB1B41">
        <w:rPr>
          <w:rFonts w:ascii="Times New Roman" w:hAnsi="Times New Roman"/>
          <w:sz w:val="26"/>
          <w:szCs w:val="26"/>
        </w:rPr>
        <w:t>2</w:t>
      </w:r>
      <w:r w:rsidRPr="00DA1020" w:rsidR="00234883">
        <w:rPr>
          <w:rFonts w:ascii="Times New Roman" w:hAnsi="Times New Roman"/>
          <w:sz w:val="26"/>
          <w:szCs w:val="26"/>
        </w:rPr>
        <w:t>50</w:t>
      </w:r>
      <w:r w:rsidRPr="00DA1020" w:rsidR="00E60FD5">
        <w:rPr>
          <w:rFonts w:ascii="Times New Roman" w:hAnsi="Times New Roman"/>
          <w:sz w:val="26"/>
          <w:szCs w:val="26"/>
        </w:rPr>
        <w:t>0</w:t>
      </w:r>
      <w:r w:rsidRPr="00DA1020" w:rsidR="007B630E">
        <w:rPr>
          <w:rFonts w:ascii="Times New Roman" w:hAnsi="Times New Roman"/>
          <w:sz w:val="26"/>
          <w:szCs w:val="26"/>
        </w:rPr>
        <w:t xml:space="preserve"> рублей</w:t>
      </w:r>
      <w:r w:rsidRPr="00DA1020" w:rsidR="007B630E">
        <w:rPr>
          <w:rFonts w:ascii="Times New Roman" w:hAnsi="Times New Roman"/>
          <w:sz w:val="26"/>
          <w:szCs w:val="26"/>
        </w:rPr>
        <w:t xml:space="preserve"> 00 копеек</w:t>
      </w:r>
      <w:r w:rsidRPr="00DA1020" w:rsidR="00C95EF7">
        <w:rPr>
          <w:rFonts w:ascii="Times New Roman" w:hAnsi="Times New Roman"/>
          <w:sz w:val="26"/>
          <w:szCs w:val="26"/>
        </w:rPr>
        <w:t>,</w:t>
      </w:r>
      <w:r w:rsidRPr="00DA1020" w:rsidR="007B630E">
        <w:rPr>
          <w:rFonts w:ascii="Times New Roman" w:hAnsi="Times New Roman"/>
          <w:sz w:val="26"/>
          <w:szCs w:val="26"/>
        </w:rPr>
        <w:t xml:space="preserve"> </w:t>
      </w:r>
      <w:r w:rsidRPr="00DA1020" w:rsidR="00B1708D">
        <w:rPr>
          <w:rFonts w:ascii="Times New Roman" w:hAnsi="Times New Roman"/>
          <w:bCs/>
          <w:sz w:val="26"/>
          <w:szCs w:val="26"/>
        </w:rPr>
        <w:t xml:space="preserve">а также судебные расходы по уплате государственной пошлины в размере </w:t>
      </w:r>
      <w:r w:rsidRPr="00DA1020" w:rsidR="00C95EF7">
        <w:rPr>
          <w:rFonts w:ascii="Times New Roman" w:hAnsi="Times New Roman"/>
          <w:bCs/>
          <w:sz w:val="26"/>
          <w:szCs w:val="26"/>
        </w:rPr>
        <w:t>400</w:t>
      </w:r>
      <w:r w:rsidRPr="00DA1020" w:rsidR="00B1708D">
        <w:rPr>
          <w:rFonts w:ascii="Times New Roman" w:hAnsi="Times New Roman"/>
          <w:bCs/>
          <w:sz w:val="26"/>
          <w:szCs w:val="26"/>
        </w:rPr>
        <w:t>0 руб</w:t>
      </w:r>
      <w:r w:rsidRPr="00DA1020" w:rsidR="00C95EF7">
        <w:rPr>
          <w:rFonts w:ascii="Times New Roman" w:hAnsi="Times New Roman"/>
          <w:bCs/>
          <w:sz w:val="26"/>
          <w:szCs w:val="26"/>
        </w:rPr>
        <w:t>лей</w:t>
      </w:r>
      <w:r w:rsidRPr="00DA1020" w:rsidR="00B1708D">
        <w:rPr>
          <w:rFonts w:ascii="Times New Roman" w:hAnsi="Times New Roman"/>
          <w:bCs/>
          <w:sz w:val="26"/>
          <w:szCs w:val="26"/>
        </w:rPr>
        <w:t xml:space="preserve"> 00 коп</w:t>
      </w:r>
      <w:r w:rsidRPr="00DA1020" w:rsidR="00C95EF7">
        <w:rPr>
          <w:rFonts w:ascii="Times New Roman" w:hAnsi="Times New Roman"/>
          <w:bCs/>
          <w:sz w:val="26"/>
          <w:szCs w:val="26"/>
        </w:rPr>
        <w:t>еек</w:t>
      </w:r>
      <w:r w:rsidRPr="00DA1020" w:rsidR="00B1708D">
        <w:rPr>
          <w:rFonts w:ascii="Times New Roman" w:hAnsi="Times New Roman"/>
          <w:bCs/>
          <w:sz w:val="26"/>
          <w:szCs w:val="26"/>
        </w:rPr>
        <w:t>.</w:t>
      </w:r>
      <w:r w:rsidRPr="00DA1020" w:rsidR="001618C2">
        <w:rPr>
          <w:rFonts w:ascii="Times New Roman" w:hAnsi="Times New Roman"/>
          <w:bCs/>
          <w:sz w:val="26"/>
          <w:szCs w:val="26"/>
        </w:rPr>
        <w:t xml:space="preserve"> 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Всего взыскать </w:t>
      </w:r>
      <w:r w:rsidR="002E62D5">
        <w:rPr>
          <w:rFonts w:ascii="Times New Roman" w:hAnsi="Times New Roman"/>
          <w:b/>
          <w:bCs/>
          <w:sz w:val="26"/>
          <w:szCs w:val="26"/>
        </w:rPr>
        <w:t>7130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 (</w:t>
      </w:r>
      <w:r w:rsidR="002E62D5">
        <w:rPr>
          <w:rFonts w:ascii="Times New Roman" w:hAnsi="Times New Roman"/>
          <w:b/>
          <w:bCs/>
          <w:sz w:val="26"/>
          <w:szCs w:val="26"/>
        </w:rPr>
        <w:t xml:space="preserve">семь </w:t>
      </w:r>
      <w:r w:rsidRPr="00DA1020" w:rsidR="00433F9C">
        <w:rPr>
          <w:rFonts w:ascii="Times New Roman" w:hAnsi="Times New Roman"/>
          <w:b/>
          <w:bCs/>
          <w:sz w:val="26"/>
          <w:szCs w:val="26"/>
        </w:rPr>
        <w:t xml:space="preserve">тысяч </w:t>
      </w:r>
      <w:r w:rsidR="002E62D5">
        <w:rPr>
          <w:rFonts w:ascii="Times New Roman" w:hAnsi="Times New Roman"/>
          <w:b/>
          <w:bCs/>
          <w:sz w:val="26"/>
          <w:szCs w:val="26"/>
        </w:rPr>
        <w:t>сто тридцать</w:t>
      </w:r>
      <w:r w:rsidRPr="00DA1020" w:rsidR="00433F9C">
        <w:rPr>
          <w:rFonts w:ascii="Times New Roman" w:hAnsi="Times New Roman"/>
          <w:b/>
          <w:bCs/>
          <w:sz w:val="26"/>
          <w:szCs w:val="26"/>
        </w:rPr>
        <w:t xml:space="preserve">) 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рублей </w:t>
      </w:r>
      <w:r w:rsidRPr="00DA1020" w:rsidR="00E60FD5">
        <w:rPr>
          <w:rFonts w:ascii="Times New Roman" w:hAnsi="Times New Roman"/>
          <w:b/>
          <w:bCs/>
          <w:sz w:val="26"/>
          <w:szCs w:val="26"/>
        </w:rPr>
        <w:t>00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 копе</w:t>
      </w:r>
      <w:r w:rsidRPr="00DA1020" w:rsidR="00E60FD5">
        <w:rPr>
          <w:rFonts w:ascii="Times New Roman" w:hAnsi="Times New Roman"/>
          <w:b/>
          <w:bCs/>
          <w:sz w:val="26"/>
          <w:szCs w:val="26"/>
        </w:rPr>
        <w:t>е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>к</w:t>
      </w:r>
      <w:r w:rsidRPr="00DA1020" w:rsidR="001618C2">
        <w:rPr>
          <w:rFonts w:ascii="Times New Roman" w:hAnsi="Times New Roman"/>
          <w:sz w:val="26"/>
          <w:szCs w:val="26"/>
        </w:rPr>
        <w:t xml:space="preserve">. </w:t>
      </w:r>
      <w:r w:rsidRPr="00DA1020" w:rsidR="00B1708D">
        <w:rPr>
          <w:rFonts w:ascii="Times New Roman" w:hAnsi="Times New Roman"/>
          <w:sz w:val="26"/>
          <w:szCs w:val="26"/>
        </w:rPr>
        <w:t xml:space="preserve"> </w:t>
      </w:r>
    </w:p>
    <w:p w:rsidR="00F042F0" w:rsidRPr="00DA1020" w:rsidP="00C95EF7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В остальной части в удовлетворении исковых требований отказать.</w:t>
      </w:r>
    </w:p>
    <w:p w:rsidR="003B3BB2" w:rsidRPr="00DA1020" w:rsidP="007216A2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         </w:t>
      </w:r>
      <w:r w:rsidRPr="00DA1020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BB2" w:rsidRPr="00DA1020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DA1020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A1020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3B3BB2" w:rsidRPr="00DA1020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A1020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DA1020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DA1020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506829" w:rsidRPr="00DA1020" w:rsidP="007B630E">
      <w:pPr>
        <w:pStyle w:val="1"/>
        <w:jc w:val="center"/>
        <w:rPr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Мировой судья    </w:t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72B5B"/>
    <w:rsid w:val="00086E2A"/>
    <w:rsid w:val="000938D1"/>
    <w:rsid w:val="000D684E"/>
    <w:rsid w:val="00113804"/>
    <w:rsid w:val="00124DBE"/>
    <w:rsid w:val="00140274"/>
    <w:rsid w:val="00144F28"/>
    <w:rsid w:val="001618C2"/>
    <w:rsid w:val="001849D8"/>
    <w:rsid w:val="001F3BA1"/>
    <w:rsid w:val="00210E83"/>
    <w:rsid w:val="00234883"/>
    <w:rsid w:val="002C71E7"/>
    <w:rsid w:val="002E62D5"/>
    <w:rsid w:val="0036221D"/>
    <w:rsid w:val="003A6C5D"/>
    <w:rsid w:val="003B3BB2"/>
    <w:rsid w:val="003C22BF"/>
    <w:rsid w:val="004115F6"/>
    <w:rsid w:val="00433F9C"/>
    <w:rsid w:val="004A6419"/>
    <w:rsid w:val="00506829"/>
    <w:rsid w:val="00520D14"/>
    <w:rsid w:val="0053715A"/>
    <w:rsid w:val="005455CD"/>
    <w:rsid w:val="006418F1"/>
    <w:rsid w:val="00671196"/>
    <w:rsid w:val="00693A24"/>
    <w:rsid w:val="006A40BD"/>
    <w:rsid w:val="007216A2"/>
    <w:rsid w:val="007513D0"/>
    <w:rsid w:val="00754996"/>
    <w:rsid w:val="00787318"/>
    <w:rsid w:val="007B630E"/>
    <w:rsid w:val="007C3284"/>
    <w:rsid w:val="00817E26"/>
    <w:rsid w:val="00826EF1"/>
    <w:rsid w:val="0093591C"/>
    <w:rsid w:val="009755E8"/>
    <w:rsid w:val="009A039F"/>
    <w:rsid w:val="00AB1B41"/>
    <w:rsid w:val="00AF6805"/>
    <w:rsid w:val="00B01FAB"/>
    <w:rsid w:val="00B1708D"/>
    <w:rsid w:val="00B870A2"/>
    <w:rsid w:val="00C86A1B"/>
    <w:rsid w:val="00C95EF7"/>
    <w:rsid w:val="00CA24B0"/>
    <w:rsid w:val="00CA6981"/>
    <w:rsid w:val="00CB1AA0"/>
    <w:rsid w:val="00D32BAF"/>
    <w:rsid w:val="00D5796B"/>
    <w:rsid w:val="00D61D56"/>
    <w:rsid w:val="00D65F62"/>
    <w:rsid w:val="00DA1020"/>
    <w:rsid w:val="00DD75F2"/>
    <w:rsid w:val="00DD7649"/>
    <w:rsid w:val="00E41773"/>
    <w:rsid w:val="00E60FD5"/>
    <w:rsid w:val="00EB1DB4"/>
    <w:rsid w:val="00EB729C"/>
    <w:rsid w:val="00F042F0"/>
    <w:rsid w:val="00F64620"/>
    <w:rsid w:val="00FF0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E538E-E519-4BAC-A45D-37F48077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