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43A49">
      <w:pPr>
        <w:jc w:val="right"/>
      </w:pPr>
      <w:r>
        <w:rPr>
          <w:sz w:val="26"/>
        </w:rPr>
        <w:t>Дело № 2-73-221/2021</w:t>
      </w:r>
    </w:p>
    <w:p w:rsidR="00D43A49">
      <w:pPr>
        <w:jc w:val="right"/>
      </w:pPr>
      <w:r>
        <w:rPr>
          <w:sz w:val="26"/>
        </w:rPr>
        <w:t>УИД: 91MS0070-01-2021-000280-24</w:t>
      </w:r>
    </w:p>
    <w:p w:rsidR="003A4B52">
      <w:pPr>
        <w:jc w:val="center"/>
        <w:rPr>
          <w:sz w:val="26"/>
        </w:rPr>
      </w:pPr>
    </w:p>
    <w:p w:rsidR="00D43A49">
      <w:pPr>
        <w:jc w:val="center"/>
      </w:pPr>
      <w:r>
        <w:rPr>
          <w:sz w:val="26"/>
        </w:rPr>
        <w:t>РЕШЕНИЕ</w:t>
      </w:r>
    </w:p>
    <w:p w:rsidR="00D43A49">
      <w:pPr>
        <w:jc w:val="center"/>
      </w:pPr>
      <w:r>
        <w:rPr>
          <w:sz w:val="26"/>
        </w:rPr>
        <w:t>Именем Российской Федерации</w:t>
      </w:r>
    </w:p>
    <w:p w:rsidR="00D43A49">
      <w:pPr>
        <w:jc w:val="center"/>
      </w:pPr>
      <w:r>
        <w:rPr>
          <w:sz w:val="26"/>
        </w:rPr>
        <w:t>(резолютивная часть)</w:t>
      </w:r>
    </w:p>
    <w:p w:rsidR="003A4B52">
      <w:pPr>
        <w:ind w:firstLine="708"/>
        <w:rPr>
          <w:sz w:val="26"/>
        </w:rPr>
      </w:pPr>
    </w:p>
    <w:p w:rsidR="00D43A49">
      <w:pPr>
        <w:ind w:firstLine="708"/>
      </w:pPr>
      <w:r>
        <w:rPr>
          <w:sz w:val="26"/>
        </w:rPr>
        <w:t xml:space="preserve">01 июня 2021 года                                                                                     </w:t>
      </w:r>
      <w:r>
        <w:rPr>
          <w:sz w:val="26"/>
        </w:rPr>
        <w:t>г. Саки</w:t>
      </w:r>
    </w:p>
    <w:p w:rsidR="003A4B52">
      <w:pPr>
        <w:ind w:firstLine="540"/>
        <w:jc w:val="both"/>
        <w:rPr>
          <w:sz w:val="26"/>
        </w:rPr>
      </w:pPr>
    </w:p>
    <w:p w:rsidR="00D43A49">
      <w:pPr>
        <w:ind w:firstLine="540"/>
        <w:jc w:val="both"/>
      </w:pPr>
      <w:r>
        <w:rPr>
          <w:sz w:val="26"/>
        </w:rPr>
        <w:t>М</w:t>
      </w:r>
      <w:r>
        <w:rPr>
          <w:sz w:val="26"/>
        </w:rPr>
        <w:t xml:space="preserve">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ответчика Березина С.И., рассмотрев в открытом судебном заседании гражд</w:t>
      </w:r>
      <w:r>
        <w:rPr>
          <w:sz w:val="26"/>
        </w:rPr>
        <w:t xml:space="preserve">анское дело по иску Российского Союза Автостраховщиков к Березину С.И. </w:t>
      </w:r>
      <w:r>
        <w:rPr>
          <w:sz w:val="26"/>
        </w:rPr>
        <w:t xml:space="preserve">о взыскании в порядке регресса суммы, уплаченной компенсационной выплаты, </w:t>
      </w:r>
    </w:p>
    <w:p w:rsidR="00D43A49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</w:t>
      </w:r>
      <w:r>
        <w:rPr>
          <w:sz w:val="26"/>
        </w:rPr>
        <w:t>ровой судья</w:t>
      </w:r>
    </w:p>
    <w:p w:rsidR="00D43A49">
      <w:pPr>
        <w:jc w:val="center"/>
      </w:pPr>
      <w:r>
        <w:rPr>
          <w:sz w:val="26"/>
        </w:rPr>
        <w:t>решил:</w:t>
      </w:r>
    </w:p>
    <w:p w:rsidR="00D43A49">
      <w:pPr>
        <w:ind w:firstLine="540"/>
        <w:jc w:val="both"/>
      </w:pPr>
      <w:r>
        <w:rPr>
          <w:sz w:val="26"/>
        </w:rPr>
        <w:t>Исковые требования Российского Союза Автостраховщиков к Березину С.И.</w:t>
      </w:r>
      <w:r>
        <w:rPr>
          <w:sz w:val="26"/>
        </w:rPr>
        <w:t xml:space="preserve"> о взыскании в порядке регресса суммы, уплаченной компенсационной выплаты, - удовлетворить в полном объеме.</w:t>
      </w:r>
    </w:p>
    <w:p w:rsidR="00D43A49">
      <w:pPr>
        <w:ind w:firstLine="540"/>
        <w:jc w:val="both"/>
      </w:pPr>
      <w:r>
        <w:rPr>
          <w:sz w:val="26"/>
        </w:rPr>
        <w:t xml:space="preserve">Взыскать с Березина С.И. </w:t>
      </w:r>
      <w:r>
        <w:rPr>
          <w:sz w:val="26"/>
        </w:rPr>
        <w:t>в пользу Российского Союза Автострахо</w:t>
      </w:r>
      <w:r>
        <w:rPr>
          <w:sz w:val="26"/>
        </w:rPr>
        <w:t>вщиков в порядке регресса сумму уплаченной компенсационной выплаты в размере 13 800 рублей 00 копеек, расходы по оплате государственной пошлины 552 рубля 00 копеек, а всего взыскать</w:t>
      </w:r>
      <w:r>
        <w:rPr>
          <w:b/>
          <w:sz w:val="26"/>
        </w:rPr>
        <w:t xml:space="preserve"> 14 352 (четырнадцать тысяч триста пятьдесят два) рубля 00 копеек.</w:t>
      </w:r>
      <w:r>
        <w:rPr>
          <w:sz w:val="26"/>
        </w:rPr>
        <w:t xml:space="preserve"> </w:t>
      </w:r>
    </w:p>
    <w:p w:rsidR="00D43A49">
      <w:pPr>
        <w:ind w:firstLine="708"/>
        <w:jc w:val="both"/>
      </w:pPr>
      <w:r>
        <w:rPr>
          <w:sz w:val="26"/>
        </w:rPr>
        <w:t>Решение</w:t>
      </w:r>
      <w:r>
        <w:rPr>
          <w:sz w:val="26"/>
        </w:rPr>
        <w:t xml:space="preserve">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</w:t>
      </w:r>
      <w:r>
        <w:rPr>
          <w:sz w:val="26"/>
        </w:rPr>
        <w:t>нчательной форме.</w:t>
      </w:r>
    </w:p>
    <w:p w:rsidR="00D43A49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D43A49">
      <w:pPr>
        <w:ind w:firstLine="708"/>
        <w:jc w:val="both"/>
      </w:pPr>
      <w:r>
        <w:rPr>
          <w:sz w:val="26"/>
        </w:rPr>
        <w:t>Лица, не присутствующие в судебном заседан</w:t>
      </w:r>
      <w:r>
        <w:rPr>
          <w:sz w:val="26"/>
        </w:rPr>
        <w:t xml:space="preserve">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A4B52">
      <w:pPr>
        <w:jc w:val="both"/>
        <w:rPr>
          <w:sz w:val="26"/>
        </w:rPr>
      </w:pPr>
    </w:p>
    <w:p w:rsidR="00D43A49">
      <w:pPr>
        <w:jc w:val="both"/>
      </w:pPr>
      <w:r>
        <w:rPr>
          <w:sz w:val="26"/>
        </w:rPr>
        <w:t xml:space="preserve"> </w:t>
      </w:r>
      <w:r>
        <w:rPr>
          <w:sz w:val="26"/>
        </w:rPr>
        <w:t xml:space="preserve">Мировой судья                                                                                          </w:t>
      </w:r>
      <w:r>
        <w:rPr>
          <w:sz w:val="26"/>
        </w:rPr>
        <w:t>Васильев В.А.</w:t>
      </w:r>
    </w:p>
    <w:p w:rsidR="00D43A4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49"/>
    <w:rsid w:val="003A4B52"/>
    <w:rsid w:val="00D43A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