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A06CF">
      <w:pPr>
        <w:jc w:val="right"/>
      </w:pPr>
      <w:r>
        <w:rPr>
          <w:sz w:val="26"/>
        </w:rPr>
        <w:t>Дело № 2-73-337/2023</w:t>
      </w:r>
    </w:p>
    <w:p w:rsidR="003A06CF">
      <w:pPr>
        <w:jc w:val="right"/>
      </w:pPr>
      <w:r>
        <w:rPr>
          <w:sz w:val="26"/>
        </w:rPr>
        <w:t>УИД: 91MS0078-телефон-телефон</w:t>
      </w:r>
    </w:p>
    <w:p w:rsidR="003A7D60">
      <w:pPr>
        <w:jc w:val="center"/>
        <w:rPr>
          <w:sz w:val="26"/>
        </w:rPr>
      </w:pPr>
    </w:p>
    <w:p w:rsidR="003A06CF">
      <w:pPr>
        <w:jc w:val="center"/>
      </w:pPr>
      <w:r>
        <w:rPr>
          <w:sz w:val="26"/>
        </w:rPr>
        <w:t>РЕШЕНИЕ</w:t>
      </w:r>
    </w:p>
    <w:p w:rsidR="003A06CF">
      <w:pPr>
        <w:jc w:val="center"/>
      </w:pPr>
      <w:r>
        <w:rPr>
          <w:sz w:val="26"/>
        </w:rPr>
        <w:t>Именем Российской Федерации</w:t>
      </w:r>
    </w:p>
    <w:p w:rsidR="003A06CF">
      <w:pPr>
        <w:jc w:val="center"/>
      </w:pPr>
      <w:r>
        <w:rPr>
          <w:sz w:val="26"/>
        </w:rPr>
        <w:t>(резолютивная часть)</w:t>
      </w:r>
    </w:p>
    <w:p w:rsidR="003A7D60">
      <w:pPr>
        <w:ind w:firstLine="708"/>
        <w:rPr>
          <w:sz w:val="26"/>
        </w:rPr>
      </w:pPr>
    </w:p>
    <w:p w:rsidR="003A06CF">
      <w:pPr>
        <w:ind w:firstLine="708"/>
      </w:pPr>
      <w:r>
        <w:rPr>
          <w:sz w:val="26"/>
        </w:rPr>
        <w:t xml:space="preserve">10 мая 2023 года                                                                                                </w:t>
      </w:r>
      <w:r>
        <w:rPr>
          <w:sz w:val="26"/>
        </w:rPr>
        <w:t xml:space="preserve"> адрес</w:t>
      </w:r>
    </w:p>
    <w:p w:rsidR="003A7D60">
      <w:pPr>
        <w:ind w:firstLine="708"/>
        <w:jc w:val="both"/>
        <w:rPr>
          <w:sz w:val="26"/>
        </w:rPr>
      </w:pPr>
    </w:p>
    <w:p w:rsidR="003A06CF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</w:t>
      </w:r>
      <w:r>
        <w:rPr>
          <w:sz w:val="26"/>
        </w:rPr>
        <w:t xml:space="preserve">с участием представителя ответчика – </w:t>
      </w:r>
      <w:r>
        <w:rPr>
          <w:sz w:val="26"/>
        </w:rPr>
        <w:t>Шушкановой</w:t>
      </w:r>
      <w:r>
        <w:rPr>
          <w:sz w:val="26"/>
        </w:rPr>
        <w:t xml:space="preserve"> В.А.,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Российского национального коммерческого банка (публичное акционерное общество) к наследнику </w:t>
      </w:r>
      <w:r>
        <w:rPr>
          <w:sz w:val="26"/>
        </w:rPr>
        <w:t>Пылышко</w:t>
      </w:r>
      <w:r>
        <w:rPr>
          <w:sz w:val="26"/>
        </w:rPr>
        <w:t xml:space="preserve"> А.И. - Липатовой А.В.</w:t>
      </w:r>
      <w:r>
        <w:rPr>
          <w:sz w:val="26"/>
        </w:rPr>
        <w:t xml:space="preserve"> о взыскании задолженности по кредитному договору с наследников</w:t>
      </w:r>
      <w:r>
        <w:rPr>
          <w:sz w:val="26"/>
        </w:rPr>
        <w:t>, расходов по уплате государственной пошлины,</w:t>
      </w:r>
    </w:p>
    <w:p w:rsidR="003A06C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</w:t>
      </w:r>
      <w:r>
        <w:rPr>
          <w:sz w:val="26"/>
        </w:rPr>
        <w:t>рации, мировой судья</w:t>
      </w:r>
    </w:p>
    <w:p w:rsidR="003A06CF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3A06CF">
      <w:pPr>
        <w:ind w:firstLine="708"/>
        <w:jc w:val="both"/>
      </w:pPr>
      <w:r>
        <w:rPr>
          <w:sz w:val="26"/>
        </w:rPr>
        <w:t xml:space="preserve">В удовлетворении исковых требований Российского национального коммерческого банка (публичное акционерное общество) к наследнику </w:t>
      </w:r>
      <w:r>
        <w:rPr>
          <w:sz w:val="26"/>
        </w:rPr>
        <w:t>Пылышко</w:t>
      </w:r>
      <w:r>
        <w:rPr>
          <w:sz w:val="26"/>
        </w:rPr>
        <w:t xml:space="preserve"> А.И. - Липатовой А.В.</w:t>
      </w:r>
      <w:r>
        <w:rPr>
          <w:sz w:val="26"/>
        </w:rPr>
        <w:t xml:space="preserve"> о взыскании задолженности по кредитно</w:t>
      </w:r>
      <w:r>
        <w:rPr>
          <w:sz w:val="26"/>
        </w:rPr>
        <w:t>му договору с наследников, расходов по уплате государственной пошлины, отказать в полном объеме.</w:t>
      </w:r>
      <w:r>
        <w:rPr>
          <w:b/>
          <w:sz w:val="26"/>
        </w:rPr>
        <w:t xml:space="preserve"> </w:t>
      </w:r>
    </w:p>
    <w:p w:rsidR="003A06CF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</w:t>
      </w:r>
      <w:r>
        <w:rPr>
          <w:sz w:val="26"/>
        </w:rPr>
        <w:t>рес) адрес в течение месяца со дня вынесения решения в окончательной форме.</w:t>
      </w:r>
    </w:p>
    <w:p w:rsidR="003A06CF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</w:t>
      </w:r>
      <w:r>
        <w:rPr>
          <w:sz w:val="26"/>
        </w:rPr>
        <w:t xml:space="preserve"> решения суда. </w:t>
      </w:r>
    </w:p>
    <w:p w:rsidR="003A06CF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A7D60">
      <w:pPr>
        <w:ind w:firstLine="708"/>
        <w:jc w:val="center"/>
        <w:rPr>
          <w:sz w:val="26"/>
        </w:rPr>
      </w:pPr>
    </w:p>
    <w:p w:rsidR="003A7D60">
      <w:pPr>
        <w:ind w:firstLine="708"/>
        <w:jc w:val="center"/>
        <w:rPr>
          <w:sz w:val="26"/>
        </w:rPr>
      </w:pPr>
    </w:p>
    <w:p w:rsidR="003A06CF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 xml:space="preserve"> Васильев В.А.</w:t>
      </w:r>
    </w:p>
    <w:p w:rsidR="003A06CF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F"/>
    <w:rsid w:val="003A06CF"/>
    <w:rsid w:val="003A7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