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07A9">
      <w:pPr>
        <w:jc w:val="right"/>
      </w:pPr>
      <w:r>
        <w:t>Дело № 2-73-630/2021</w:t>
      </w:r>
    </w:p>
    <w:p w:rsidR="000107A9">
      <w:pPr>
        <w:jc w:val="right"/>
      </w:pPr>
      <w:r>
        <w:t>УИД: 77MS0077-01-2021-002087-14</w:t>
      </w:r>
    </w:p>
    <w:p w:rsidR="009D4068">
      <w:pPr>
        <w:jc w:val="center"/>
      </w:pPr>
    </w:p>
    <w:p w:rsidR="000107A9">
      <w:pPr>
        <w:jc w:val="center"/>
      </w:pPr>
      <w:r>
        <w:t>ЗАОЧНОЕ РЕШЕНИЕ</w:t>
      </w:r>
    </w:p>
    <w:p w:rsidR="000107A9">
      <w:pPr>
        <w:jc w:val="center"/>
      </w:pPr>
      <w:r>
        <w:t>Именем Российской Федерации</w:t>
      </w:r>
    </w:p>
    <w:p w:rsidR="000107A9">
      <w:pPr>
        <w:jc w:val="center"/>
      </w:pPr>
      <w:r>
        <w:t>(резолютивная часть)</w:t>
      </w:r>
    </w:p>
    <w:p w:rsidR="009D4068">
      <w:pPr>
        <w:ind w:firstLine="708"/>
      </w:pPr>
    </w:p>
    <w:p w:rsidR="000107A9">
      <w:pPr>
        <w:ind w:firstLine="708"/>
      </w:pPr>
      <w:r>
        <w:t xml:space="preserve">26 октября 2021 года                                                                                              </w:t>
      </w:r>
      <w:r>
        <w:t>г. Саки</w:t>
      </w:r>
    </w:p>
    <w:p w:rsidR="009D4068">
      <w:pPr>
        <w:ind w:firstLine="708"/>
        <w:jc w:val="both"/>
      </w:pPr>
    </w:p>
    <w:p w:rsidR="000107A9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</w:t>
      </w:r>
      <w:r>
        <w:t>Микрофинансовой</w:t>
      </w:r>
      <w:r>
        <w:t xml:space="preserve"> компании «</w:t>
      </w:r>
      <w:r>
        <w:t>Займер</w:t>
      </w:r>
      <w:r>
        <w:t xml:space="preserve">» к Юсупову А.А. </w:t>
      </w:r>
      <w:r>
        <w:t>о взыскании задолженности по договору займа, процентов за пользование займом, расходов по оплате государственной пошлины,</w:t>
      </w:r>
    </w:p>
    <w:p w:rsidR="000107A9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67, 68, 71, 98, 103, 181, 194-199, 233-235 ГПК Российской Федерации, мировой судья</w:t>
      </w:r>
    </w:p>
    <w:p w:rsidR="000107A9">
      <w:pPr>
        <w:jc w:val="center"/>
      </w:pPr>
      <w:r>
        <w:t>Р</w:t>
      </w:r>
      <w:r>
        <w:t xml:space="preserve"> Е Ш И Л:</w:t>
      </w:r>
    </w:p>
    <w:p w:rsidR="000107A9">
      <w:pPr>
        <w:ind w:firstLine="708"/>
        <w:jc w:val="both"/>
      </w:pPr>
      <w:r>
        <w:t xml:space="preserve">Исковые требования Общества с ограниченной ответственностью </w:t>
      </w:r>
      <w:r>
        <w:t>Микрофинансовой</w:t>
      </w:r>
      <w:r>
        <w:t xml:space="preserve"> компании «</w:t>
      </w:r>
      <w:r>
        <w:t>Займер</w:t>
      </w:r>
      <w:r>
        <w:t xml:space="preserve">» к Юсупову А.А. </w:t>
      </w:r>
      <w:r>
        <w:t xml:space="preserve">о взыскании задолженности по договору займа, процентов за пользование займом, расходов по оплате государственной пошлины, удовлетворить </w:t>
      </w:r>
      <w:r>
        <w:t>в полном объеме.</w:t>
      </w:r>
    </w:p>
    <w:p w:rsidR="000107A9">
      <w:pPr>
        <w:ind w:firstLine="567"/>
        <w:jc w:val="both"/>
      </w:pPr>
      <w:r>
        <w:t xml:space="preserve">Взыскать с Юсупова А.А. </w:t>
      </w:r>
      <w:r>
        <w:t xml:space="preserve">в пользу Общества с ограниченной ответственностью </w:t>
      </w:r>
      <w:r>
        <w:t>Микрофинансовой</w:t>
      </w:r>
      <w:r>
        <w:t xml:space="preserve"> компании «</w:t>
      </w:r>
      <w:r>
        <w:t>Займер</w:t>
      </w:r>
      <w:r>
        <w:t xml:space="preserve">» задолженность по договору займа </w:t>
      </w:r>
      <w:r>
        <w:t xml:space="preserve">в размере 11549 (одиннадцать тысяч пятьсот сорок девять) рублей 50 </w:t>
      </w:r>
      <w:r>
        <w:t xml:space="preserve">копеек, из них: сумма основного долга – 5775 рублей 50 копеек, проценты за пользование займом в сумме 5774 рубля 00 копеек, а также расходы по оплате государственной пошлины 461 рубль 98 копеек, </w:t>
      </w:r>
      <w:r>
        <w:rPr>
          <w:b/>
        </w:rPr>
        <w:t>а</w:t>
      </w:r>
      <w:r>
        <w:rPr>
          <w:b/>
        </w:rPr>
        <w:t xml:space="preserve"> всего взыскать 12011 (двенадцать тысяч одиннадцать) рублей </w:t>
      </w:r>
      <w:r>
        <w:rPr>
          <w:b/>
        </w:rPr>
        <w:t>48 копеек.</w:t>
      </w:r>
    </w:p>
    <w:p w:rsidR="000107A9">
      <w:pPr>
        <w:ind w:firstLine="708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107A9">
      <w:pPr>
        <w:ind w:firstLine="708"/>
        <w:jc w:val="both"/>
      </w:pPr>
      <w:r>
        <w:t xml:space="preserve">Ответчиком заочное решение суда может быть обжаловано </w:t>
      </w:r>
      <w:r>
        <w:t xml:space="preserve">в апелляционном порядке в течение </w:t>
      </w:r>
      <w:r>
        <w:t>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0107A9">
      <w:pPr>
        <w:ind w:firstLine="708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</w:t>
      </w:r>
      <w:r>
        <w:t>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</w:t>
      </w:r>
      <w:r>
        <w:t xml:space="preserve">дня вынесения определения суда об отказе в удовлетворении этого заявления. </w:t>
      </w:r>
    </w:p>
    <w:p w:rsidR="000107A9">
      <w:pPr>
        <w:ind w:firstLine="708"/>
        <w:jc w:val="both"/>
      </w:pPr>
      <w: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</w:t>
      </w:r>
      <w:r>
        <w:t xml:space="preserve">ной части решения суда. </w:t>
      </w:r>
    </w:p>
    <w:p w:rsidR="009D4068">
      <w:pPr>
        <w:ind w:firstLine="708"/>
        <w:jc w:val="center"/>
      </w:pPr>
    </w:p>
    <w:p w:rsidR="009D4068">
      <w:pPr>
        <w:ind w:firstLine="708"/>
        <w:jc w:val="center"/>
      </w:pPr>
    </w:p>
    <w:p w:rsidR="000107A9">
      <w:pPr>
        <w:ind w:firstLine="708"/>
        <w:jc w:val="center"/>
      </w:pPr>
      <w:r>
        <w:t xml:space="preserve">Мировой судья                                                                             </w:t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A9"/>
    <w:rsid w:val="000107A9"/>
    <w:rsid w:val="009D40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