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C2407">
      <w:pPr>
        <w:jc w:val="right"/>
      </w:pPr>
      <w:r>
        <w:rPr>
          <w:sz w:val="26"/>
        </w:rPr>
        <w:t>Дело № 2-73-807/2024</w:t>
      </w:r>
    </w:p>
    <w:p w:rsidR="00BC2407">
      <w:pPr>
        <w:jc w:val="center"/>
      </w:pPr>
      <w:r>
        <w:rPr>
          <w:sz w:val="26"/>
        </w:rPr>
        <w:t>ЗАОЧНОЕ РЕШЕНИЕ</w:t>
      </w:r>
    </w:p>
    <w:p w:rsidR="00BC2407">
      <w:pPr>
        <w:jc w:val="center"/>
      </w:pPr>
      <w:r>
        <w:rPr>
          <w:sz w:val="26"/>
        </w:rPr>
        <w:t>Именем Российской Федерации</w:t>
      </w:r>
    </w:p>
    <w:p w:rsidR="00BC2407">
      <w:pPr>
        <w:jc w:val="center"/>
      </w:pPr>
      <w:r>
        <w:rPr>
          <w:sz w:val="26"/>
        </w:rPr>
        <w:t>(резолютивная часть)</w:t>
      </w:r>
    </w:p>
    <w:p w:rsidR="00BC2407">
      <w:pPr>
        <w:ind w:firstLine="708"/>
      </w:pPr>
      <w:r>
        <w:rPr>
          <w:sz w:val="26"/>
        </w:rPr>
        <w:t>09 августа 2024 года г. Саки</w:t>
      </w:r>
    </w:p>
    <w:p w:rsidR="00BC240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</w:t>
      </w:r>
      <w:r>
        <w:rPr>
          <w:sz w:val="26"/>
        </w:rPr>
        <w:t xml:space="preserve">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</w:t>
      </w:r>
      <w:r>
        <w:rPr>
          <w:sz w:val="26"/>
        </w:rPr>
        <w:t>Русинтерфинанс</w:t>
      </w:r>
      <w:r>
        <w:rPr>
          <w:sz w:val="26"/>
        </w:rPr>
        <w:t>» к Слизкому Р.В.</w:t>
      </w:r>
      <w:r>
        <w:rPr>
          <w:sz w:val="26"/>
        </w:rPr>
        <w:t xml:space="preserve"> о взыскании задолженности по договору займ</w:t>
      </w:r>
      <w:r>
        <w:rPr>
          <w:sz w:val="26"/>
        </w:rPr>
        <w:t>а, процентов за пользование займом, пени, расходов по оплате государственной</w:t>
      </w:r>
      <w:r>
        <w:rPr>
          <w:sz w:val="26"/>
        </w:rPr>
        <w:t xml:space="preserve"> пошлины, </w:t>
      </w:r>
    </w:p>
    <w:p w:rsidR="00BC240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BC2407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C2407">
      <w:pPr>
        <w:ind w:firstLine="708"/>
        <w:jc w:val="both"/>
      </w:pPr>
      <w:r>
        <w:rPr>
          <w:sz w:val="26"/>
        </w:rPr>
        <w:t>В удовлетворении исковых т</w:t>
      </w:r>
      <w:r>
        <w:rPr>
          <w:sz w:val="26"/>
        </w:rPr>
        <w:t xml:space="preserve">ребований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</w:t>
      </w:r>
      <w:r>
        <w:rPr>
          <w:sz w:val="26"/>
        </w:rPr>
        <w:t>Русинтерфина</w:t>
      </w:r>
      <w:r>
        <w:rPr>
          <w:sz w:val="26"/>
        </w:rPr>
        <w:t>нс</w:t>
      </w:r>
      <w:r>
        <w:rPr>
          <w:sz w:val="26"/>
        </w:rPr>
        <w:t>» к Слизкому Р.В.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отказ</w:t>
      </w:r>
      <w:r>
        <w:rPr>
          <w:sz w:val="26"/>
        </w:rPr>
        <w:t>ать в полном объеме, в связи с пропуском срока исковой давности.</w:t>
      </w:r>
    </w:p>
    <w:p w:rsidR="00BC2407" w:rsidP="00496532">
      <w:pPr>
        <w:ind w:firstLine="708"/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C2407">
      <w:pPr>
        <w:ind w:firstLine="708"/>
        <w:jc w:val="both"/>
      </w:pPr>
      <w:r>
        <w:rPr>
          <w:sz w:val="25"/>
        </w:rPr>
        <w:t>Ответчиком заочное решение суда мо</w:t>
      </w:r>
      <w:r>
        <w:rPr>
          <w:sz w:val="25"/>
        </w:rPr>
        <w:t xml:space="preserve">жет быть обжаловано </w:t>
      </w:r>
      <w:r>
        <w:rPr>
          <w:sz w:val="25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BC2407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</w:t>
      </w:r>
      <w:r>
        <w:rPr>
          <w:sz w:val="25"/>
        </w:rPr>
        <w:t xml:space="preserve">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</w:t>
      </w:r>
      <w:r>
        <w:rPr>
          <w:sz w:val="25"/>
        </w:rPr>
        <w:t xml:space="preserve">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об отказе в удовлетворении этого заявления. </w:t>
      </w:r>
    </w:p>
    <w:p w:rsidR="00BC2407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</w:t>
      </w:r>
      <w:r>
        <w:rPr>
          <w:sz w:val="26"/>
        </w:rPr>
        <w:t xml:space="preserve"> в течение пятнадцати дней со дня объявления резолютивной части решения суда. </w:t>
      </w:r>
    </w:p>
    <w:p w:rsidR="00BC2407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BC2407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07"/>
    <w:rsid w:val="00496532"/>
    <w:rsid w:val="00BC2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