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Дело № 2-73-</w:t>
      </w:r>
      <w:r w:rsidR="00113804">
        <w:rPr>
          <w:rFonts w:ascii="Times New Roman" w:hAnsi="Times New Roman"/>
          <w:sz w:val="25"/>
          <w:szCs w:val="25"/>
        </w:rPr>
        <w:t>12</w:t>
      </w:r>
      <w:r w:rsidR="00EB729C">
        <w:rPr>
          <w:rFonts w:ascii="Times New Roman" w:hAnsi="Times New Roman"/>
          <w:sz w:val="25"/>
          <w:szCs w:val="25"/>
        </w:rPr>
        <w:t>65</w:t>
      </w:r>
      <w:r w:rsidRPr="00B1708D">
        <w:rPr>
          <w:rFonts w:ascii="Times New Roman" w:hAnsi="Times New Roman"/>
          <w:sz w:val="25"/>
          <w:szCs w:val="25"/>
        </w:rPr>
        <w:t>/202</w:t>
      </w:r>
      <w:r w:rsidR="007B630E">
        <w:rPr>
          <w:rFonts w:ascii="Times New Roman" w:hAnsi="Times New Roman"/>
          <w:sz w:val="25"/>
          <w:szCs w:val="25"/>
        </w:rPr>
        <w:t>5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 xml:space="preserve">ЗАОЧНОЕ </w:t>
      </w:r>
      <w:r w:rsidRPr="00B1708D">
        <w:rPr>
          <w:rFonts w:ascii="Times New Roman" w:hAnsi="Times New Roman"/>
          <w:sz w:val="25"/>
          <w:szCs w:val="25"/>
        </w:rPr>
        <w:t>РЕШЕНИЕ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B1708D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05</w:t>
      </w:r>
      <w:r w:rsidR="001618C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ноября </w:t>
      </w:r>
      <w:r w:rsidRPr="00B1708D">
        <w:rPr>
          <w:rFonts w:ascii="Times New Roman" w:hAnsi="Times New Roman"/>
          <w:sz w:val="25"/>
          <w:szCs w:val="25"/>
        </w:rPr>
        <w:t>202</w:t>
      </w:r>
      <w:r w:rsidR="007B630E">
        <w:rPr>
          <w:rFonts w:ascii="Times New Roman" w:hAnsi="Times New Roman"/>
          <w:sz w:val="25"/>
          <w:szCs w:val="25"/>
        </w:rPr>
        <w:t>5</w:t>
      </w:r>
      <w:r w:rsidRPr="00B1708D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 xml:space="preserve">  </w:t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color w:val="000000"/>
          <w:sz w:val="25"/>
          <w:szCs w:val="25"/>
        </w:rPr>
        <w:t xml:space="preserve">Мировой судья судебного участка № 73 </w:t>
      </w:r>
      <w:r w:rsidRPr="00B1708D">
        <w:rPr>
          <w:rFonts w:ascii="Times New Roman" w:hAnsi="Times New Roman"/>
          <w:color w:val="000000"/>
          <w:sz w:val="25"/>
          <w:szCs w:val="25"/>
        </w:rPr>
        <w:t>Сакского</w:t>
      </w:r>
      <w:r w:rsidRPr="00B1708D">
        <w:rPr>
          <w:rFonts w:ascii="Times New Roman" w:hAnsi="Times New Roman"/>
          <w:color w:val="000000"/>
          <w:sz w:val="25"/>
          <w:szCs w:val="25"/>
        </w:rPr>
        <w:t xml:space="preserve"> судебного района (</w:t>
      </w:r>
      <w:r w:rsidRPr="00B1708D">
        <w:rPr>
          <w:rFonts w:ascii="Times New Roman" w:hAnsi="Times New Roman"/>
          <w:color w:val="000000"/>
          <w:sz w:val="25"/>
          <w:szCs w:val="25"/>
        </w:rPr>
        <w:t>Сакский</w:t>
      </w:r>
      <w:r w:rsidRPr="00B1708D">
        <w:rPr>
          <w:rFonts w:ascii="Times New Roman" w:hAnsi="Times New Roman"/>
          <w:color w:val="000000"/>
          <w:sz w:val="25"/>
          <w:szCs w:val="25"/>
        </w:rPr>
        <w:t xml:space="preserve"> муниципальный район и городской округ Саки) Республики Крым Васильев В.А</w:t>
      </w:r>
      <w:r w:rsidRPr="00B1708D">
        <w:rPr>
          <w:rFonts w:ascii="Times New Roman" w:hAnsi="Times New Roman"/>
          <w:sz w:val="25"/>
          <w:szCs w:val="25"/>
        </w:rPr>
        <w:t xml:space="preserve">, при секретаре </w:t>
      </w:r>
      <w:r w:rsidRPr="00B1708D" w:rsidR="00B1708D">
        <w:rPr>
          <w:rFonts w:ascii="Times New Roman" w:hAnsi="Times New Roman"/>
          <w:sz w:val="25"/>
          <w:szCs w:val="25"/>
        </w:rPr>
        <w:t>Камченко</w:t>
      </w:r>
      <w:r w:rsidRPr="00B1708D" w:rsidR="00B1708D">
        <w:rPr>
          <w:rFonts w:ascii="Times New Roman" w:hAnsi="Times New Roman"/>
          <w:sz w:val="25"/>
          <w:szCs w:val="25"/>
        </w:rPr>
        <w:t xml:space="preserve"> В.С.</w:t>
      </w:r>
      <w:r w:rsidRPr="00B1708D">
        <w:rPr>
          <w:rFonts w:ascii="Times New Roman" w:hAnsi="Times New Roman"/>
          <w:sz w:val="25"/>
          <w:szCs w:val="25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B1708D" w:rsidR="00787318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>«</w:t>
      </w:r>
      <w:r w:rsidR="00EB729C">
        <w:rPr>
          <w:rFonts w:ascii="Times New Roman" w:hAnsi="Times New Roman"/>
          <w:sz w:val="25"/>
          <w:szCs w:val="25"/>
        </w:rPr>
        <w:t>Аспект</w:t>
      </w:r>
      <w:r w:rsidRPr="00B1708D">
        <w:rPr>
          <w:rFonts w:ascii="Times New Roman" w:hAnsi="Times New Roman"/>
          <w:sz w:val="25"/>
          <w:szCs w:val="25"/>
        </w:rPr>
        <w:t xml:space="preserve">» к </w:t>
      </w:r>
      <w:r w:rsidR="00EB1DB4">
        <w:rPr>
          <w:rFonts w:ascii="Times New Roman" w:hAnsi="Times New Roman"/>
          <w:sz w:val="25"/>
          <w:szCs w:val="25"/>
        </w:rPr>
        <w:t>Б</w:t>
      </w:r>
      <w:r w:rsidR="00EB729C">
        <w:rPr>
          <w:rFonts w:ascii="Times New Roman" w:hAnsi="Times New Roman"/>
          <w:sz w:val="25"/>
          <w:szCs w:val="25"/>
        </w:rPr>
        <w:t>игуну</w:t>
      </w:r>
      <w:r w:rsidR="00EB729C">
        <w:rPr>
          <w:rFonts w:ascii="Times New Roman" w:hAnsi="Times New Roman"/>
          <w:sz w:val="25"/>
          <w:szCs w:val="25"/>
        </w:rPr>
        <w:t xml:space="preserve"> </w:t>
      </w:r>
      <w:r w:rsidR="00D8465D">
        <w:rPr>
          <w:rFonts w:ascii="Times New Roman" w:hAnsi="Times New Roman"/>
          <w:sz w:val="25"/>
          <w:szCs w:val="25"/>
        </w:rPr>
        <w:t xml:space="preserve">А.П. </w:t>
      </w:r>
      <w:r w:rsidRPr="00B1708D">
        <w:rPr>
          <w:rFonts w:ascii="Times New Roman" w:hAnsi="Times New Roman"/>
          <w:sz w:val="25"/>
          <w:szCs w:val="25"/>
        </w:rPr>
        <w:t xml:space="preserve">о взыскании задолженности по договору </w:t>
      </w:r>
      <w:r w:rsidR="00EB1DB4">
        <w:rPr>
          <w:rFonts w:ascii="Times New Roman" w:hAnsi="Times New Roman"/>
          <w:sz w:val="25"/>
          <w:szCs w:val="25"/>
        </w:rPr>
        <w:t xml:space="preserve"> об оказании услуг, пени</w:t>
      </w:r>
      <w:r w:rsidRPr="00B1708D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B1708D" w:rsidR="00D61D56">
        <w:rPr>
          <w:rFonts w:ascii="Times New Roman" w:hAnsi="Times New Roman"/>
          <w:sz w:val="25"/>
          <w:szCs w:val="25"/>
        </w:rPr>
        <w:t xml:space="preserve">, 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На основании </w:t>
      </w:r>
      <w:r w:rsidRPr="00B1708D">
        <w:rPr>
          <w:rFonts w:ascii="Times New Roman" w:hAnsi="Times New Roman"/>
          <w:sz w:val="25"/>
          <w:szCs w:val="25"/>
        </w:rPr>
        <w:t>изложенного</w:t>
      </w:r>
      <w:r w:rsidRPr="00B1708D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B1708D" w:rsidR="00520D14">
        <w:rPr>
          <w:rFonts w:ascii="Times New Roman" w:hAnsi="Times New Roman"/>
          <w:sz w:val="25"/>
          <w:szCs w:val="25"/>
        </w:rPr>
        <w:t>, 233-235</w:t>
      </w:r>
      <w:r w:rsidRPr="00B1708D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Р</w:t>
      </w:r>
      <w:r w:rsidRPr="00B1708D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B1708D" w:rsidR="00EB1DB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="00EB729C">
        <w:rPr>
          <w:rFonts w:ascii="Times New Roman" w:hAnsi="Times New Roman"/>
          <w:sz w:val="25"/>
          <w:szCs w:val="25"/>
        </w:rPr>
        <w:t xml:space="preserve"> </w:t>
      </w:r>
      <w:r w:rsidRPr="00B1708D" w:rsidR="00EB729C">
        <w:rPr>
          <w:rFonts w:ascii="Times New Roman" w:hAnsi="Times New Roman"/>
          <w:sz w:val="25"/>
          <w:szCs w:val="25"/>
        </w:rPr>
        <w:t>«</w:t>
      </w:r>
      <w:r w:rsidR="00EB729C">
        <w:rPr>
          <w:rFonts w:ascii="Times New Roman" w:hAnsi="Times New Roman"/>
          <w:sz w:val="25"/>
          <w:szCs w:val="25"/>
        </w:rPr>
        <w:t>Аспект</w:t>
      </w:r>
      <w:r w:rsidRPr="00B1708D" w:rsidR="00EB729C">
        <w:rPr>
          <w:rFonts w:ascii="Times New Roman" w:hAnsi="Times New Roman"/>
          <w:sz w:val="25"/>
          <w:szCs w:val="25"/>
        </w:rPr>
        <w:t xml:space="preserve">» к </w:t>
      </w:r>
      <w:r w:rsidR="00EB729C">
        <w:rPr>
          <w:rFonts w:ascii="Times New Roman" w:hAnsi="Times New Roman"/>
          <w:sz w:val="25"/>
          <w:szCs w:val="25"/>
        </w:rPr>
        <w:t>Бигуну</w:t>
      </w:r>
      <w:r w:rsidR="00EB729C">
        <w:rPr>
          <w:rFonts w:ascii="Times New Roman" w:hAnsi="Times New Roman"/>
          <w:sz w:val="25"/>
          <w:szCs w:val="25"/>
        </w:rPr>
        <w:t xml:space="preserve"> </w:t>
      </w:r>
      <w:r w:rsidR="00D8465D">
        <w:rPr>
          <w:rFonts w:ascii="Times New Roman" w:hAnsi="Times New Roman"/>
          <w:sz w:val="25"/>
          <w:szCs w:val="25"/>
        </w:rPr>
        <w:t>А.П.</w:t>
      </w:r>
      <w:r w:rsidR="00EB1DB4">
        <w:rPr>
          <w:rFonts w:ascii="Times New Roman" w:hAnsi="Times New Roman"/>
          <w:sz w:val="25"/>
          <w:szCs w:val="25"/>
        </w:rPr>
        <w:t xml:space="preserve"> </w:t>
      </w:r>
      <w:r w:rsidRPr="00B1708D" w:rsidR="00EB1DB4">
        <w:rPr>
          <w:rFonts w:ascii="Times New Roman" w:hAnsi="Times New Roman"/>
          <w:sz w:val="25"/>
          <w:szCs w:val="25"/>
        </w:rPr>
        <w:t xml:space="preserve">о взыскании задолженности по договору </w:t>
      </w:r>
      <w:r w:rsidR="00EB1DB4">
        <w:rPr>
          <w:rFonts w:ascii="Times New Roman" w:hAnsi="Times New Roman"/>
          <w:sz w:val="25"/>
          <w:szCs w:val="25"/>
        </w:rPr>
        <w:t xml:space="preserve"> об оказании услуг, пени</w:t>
      </w:r>
      <w:r w:rsidRPr="00B1708D" w:rsidR="00EB1DB4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B1708D">
        <w:rPr>
          <w:rFonts w:ascii="Times New Roman" w:hAnsi="Times New Roman"/>
          <w:sz w:val="25"/>
          <w:szCs w:val="25"/>
        </w:rPr>
        <w:t>, удовлетворить</w:t>
      </w:r>
      <w:r w:rsidRPr="00B1708D" w:rsidR="00D5796B">
        <w:rPr>
          <w:rFonts w:ascii="Times New Roman" w:hAnsi="Times New Roman"/>
          <w:sz w:val="25"/>
          <w:szCs w:val="25"/>
        </w:rPr>
        <w:t xml:space="preserve"> в полном объеме</w:t>
      </w:r>
      <w:r w:rsidRPr="00B1708D">
        <w:rPr>
          <w:rFonts w:ascii="Times New Roman" w:hAnsi="Times New Roman"/>
          <w:sz w:val="25"/>
          <w:szCs w:val="25"/>
        </w:rPr>
        <w:t>.</w:t>
      </w:r>
    </w:p>
    <w:p w:rsidR="00CB1AA0" w:rsidRPr="001618C2" w:rsidP="00C95EF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Взыскать с </w:t>
      </w:r>
      <w:r w:rsidR="00EB729C">
        <w:rPr>
          <w:rFonts w:ascii="Times New Roman" w:hAnsi="Times New Roman"/>
          <w:sz w:val="25"/>
          <w:szCs w:val="25"/>
        </w:rPr>
        <w:t>Бигуна</w:t>
      </w:r>
      <w:r w:rsidR="00EB729C">
        <w:rPr>
          <w:rFonts w:ascii="Times New Roman" w:hAnsi="Times New Roman"/>
          <w:sz w:val="25"/>
          <w:szCs w:val="25"/>
        </w:rPr>
        <w:t xml:space="preserve"> </w:t>
      </w:r>
      <w:r w:rsidR="00D8465D">
        <w:rPr>
          <w:rFonts w:ascii="Times New Roman" w:hAnsi="Times New Roman"/>
          <w:sz w:val="25"/>
          <w:szCs w:val="25"/>
        </w:rPr>
        <w:t>А.П.</w:t>
      </w:r>
      <w:r w:rsidRPr="00B1708D" w:rsidR="00B1708D">
        <w:rPr>
          <w:rFonts w:ascii="Times New Roman" w:hAnsi="Times New Roman"/>
          <w:spacing w:val="-3"/>
          <w:sz w:val="25"/>
          <w:szCs w:val="25"/>
        </w:rPr>
        <w:t xml:space="preserve">, </w:t>
      </w:r>
      <w:r w:rsidRPr="00B1708D">
        <w:rPr>
          <w:rFonts w:ascii="Times New Roman" w:hAnsi="Times New Roman"/>
          <w:sz w:val="25"/>
          <w:szCs w:val="25"/>
        </w:rPr>
        <w:t xml:space="preserve">в пользу </w:t>
      </w:r>
      <w:r w:rsidRPr="00B1708D" w:rsidR="0014027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="00EB1DB4">
        <w:rPr>
          <w:rFonts w:ascii="Times New Roman" w:hAnsi="Times New Roman"/>
          <w:sz w:val="25"/>
          <w:szCs w:val="25"/>
        </w:rPr>
        <w:t xml:space="preserve"> </w:t>
      </w:r>
      <w:r w:rsidRPr="00B1708D" w:rsidR="00EB1DB4">
        <w:rPr>
          <w:rFonts w:ascii="Times New Roman" w:hAnsi="Times New Roman"/>
          <w:sz w:val="25"/>
          <w:szCs w:val="25"/>
        </w:rPr>
        <w:t>«</w:t>
      </w:r>
      <w:r w:rsidR="00EB729C">
        <w:rPr>
          <w:rFonts w:ascii="Times New Roman" w:hAnsi="Times New Roman"/>
          <w:sz w:val="25"/>
          <w:szCs w:val="25"/>
        </w:rPr>
        <w:t>Аспект</w:t>
      </w:r>
      <w:r w:rsidRPr="00B1708D" w:rsidR="00EB1DB4">
        <w:rPr>
          <w:rFonts w:ascii="Times New Roman" w:hAnsi="Times New Roman"/>
          <w:sz w:val="25"/>
          <w:szCs w:val="25"/>
        </w:rPr>
        <w:t>»</w:t>
      </w:r>
      <w:r w:rsidRPr="00B1708D">
        <w:rPr>
          <w:rFonts w:ascii="Times New Roman" w:hAnsi="Times New Roman"/>
          <w:sz w:val="25"/>
          <w:szCs w:val="25"/>
        </w:rPr>
        <w:t xml:space="preserve"> задолженность по договору </w:t>
      </w:r>
      <w:r w:rsidR="00EB1DB4">
        <w:rPr>
          <w:rFonts w:ascii="Times New Roman" w:hAnsi="Times New Roman"/>
          <w:sz w:val="25"/>
          <w:szCs w:val="25"/>
        </w:rPr>
        <w:t xml:space="preserve">оказания услуг </w:t>
      </w:r>
      <w:r w:rsidRPr="005D5387" w:rsidR="00B1708D">
        <w:rPr>
          <w:rFonts w:ascii="Times New Roman" w:hAnsi="Times New Roman"/>
          <w:sz w:val="24"/>
          <w:szCs w:val="24"/>
        </w:rPr>
        <w:t>от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="00EB729C">
        <w:rPr>
          <w:rFonts w:ascii="Times New Roman" w:hAnsi="Times New Roman"/>
          <w:sz w:val="24"/>
          <w:szCs w:val="24"/>
        </w:rPr>
        <w:t>20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="00EB729C">
        <w:rPr>
          <w:rFonts w:ascii="Times New Roman" w:hAnsi="Times New Roman"/>
          <w:sz w:val="24"/>
          <w:szCs w:val="24"/>
        </w:rPr>
        <w:t xml:space="preserve">апреля </w:t>
      </w:r>
      <w:r w:rsidRPr="005D5387" w:rsidR="00B1708D">
        <w:rPr>
          <w:rFonts w:ascii="Times New Roman" w:hAnsi="Times New Roman"/>
          <w:sz w:val="24"/>
          <w:szCs w:val="24"/>
        </w:rPr>
        <w:t>202</w:t>
      </w:r>
      <w:r w:rsidR="00EB1DB4">
        <w:rPr>
          <w:rFonts w:ascii="Times New Roman" w:hAnsi="Times New Roman"/>
          <w:sz w:val="24"/>
          <w:szCs w:val="24"/>
        </w:rPr>
        <w:t>2</w:t>
      </w:r>
      <w:r w:rsidRPr="005D5387" w:rsidR="00B1708D">
        <w:rPr>
          <w:rFonts w:ascii="Times New Roman" w:hAnsi="Times New Roman"/>
          <w:sz w:val="24"/>
          <w:szCs w:val="24"/>
        </w:rPr>
        <w:t xml:space="preserve"> г</w:t>
      </w:r>
      <w:r w:rsidR="00C95EF7">
        <w:rPr>
          <w:rFonts w:ascii="Times New Roman" w:hAnsi="Times New Roman"/>
          <w:sz w:val="24"/>
          <w:szCs w:val="24"/>
        </w:rPr>
        <w:t>ода</w:t>
      </w:r>
      <w:r w:rsidR="007B630E">
        <w:rPr>
          <w:rFonts w:ascii="Times New Roman" w:hAnsi="Times New Roman"/>
          <w:sz w:val="24"/>
          <w:szCs w:val="24"/>
        </w:rPr>
        <w:t xml:space="preserve"> за период с </w:t>
      </w:r>
      <w:r w:rsidR="00EB729C">
        <w:rPr>
          <w:rFonts w:ascii="Times New Roman" w:hAnsi="Times New Roman"/>
          <w:sz w:val="24"/>
          <w:szCs w:val="24"/>
        </w:rPr>
        <w:t>21</w:t>
      </w:r>
      <w:r w:rsidR="00EB1DB4">
        <w:rPr>
          <w:rFonts w:ascii="Times New Roman" w:hAnsi="Times New Roman"/>
          <w:sz w:val="24"/>
          <w:szCs w:val="24"/>
        </w:rPr>
        <w:t xml:space="preserve"> </w:t>
      </w:r>
      <w:r w:rsidR="00EB729C">
        <w:rPr>
          <w:rFonts w:ascii="Times New Roman" w:hAnsi="Times New Roman"/>
          <w:sz w:val="24"/>
          <w:szCs w:val="24"/>
        </w:rPr>
        <w:t xml:space="preserve">апреля </w:t>
      </w:r>
      <w:r w:rsidR="007B630E">
        <w:rPr>
          <w:rFonts w:ascii="Times New Roman" w:hAnsi="Times New Roman"/>
          <w:sz w:val="24"/>
          <w:szCs w:val="24"/>
        </w:rPr>
        <w:t>202</w:t>
      </w:r>
      <w:r w:rsidR="00EB1DB4">
        <w:rPr>
          <w:rFonts w:ascii="Times New Roman" w:hAnsi="Times New Roman"/>
          <w:sz w:val="24"/>
          <w:szCs w:val="24"/>
        </w:rPr>
        <w:t>2</w:t>
      </w:r>
      <w:r w:rsidR="007B630E">
        <w:rPr>
          <w:rFonts w:ascii="Times New Roman" w:hAnsi="Times New Roman"/>
          <w:sz w:val="24"/>
          <w:szCs w:val="24"/>
        </w:rPr>
        <w:t xml:space="preserve"> года по </w:t>
      </w:r>
      <w:r w:rsidR="00EB1DB4">
        <w:rPr>
          <w:rFonts w:ascii="Times New Roman" w:hAnsi="Times New Roman"/>
          <w:sz w:val="24"/>
          <w:szCs w:val="24"/>
        </w:rPr>
        <w:t>1</w:t>
      </w:r>
      <w:r w:rsidR="00EB729C">
        <w:rPr>
          <w:rFonts w:ascii="Times New Roman" w:hAnsi="Times New Roman"/>
          <w:sz w:val="24"/>
          <w:szCs w:val="24"/>
        </w:rPr>
        <w:t xml:space="preserve">7 сентября </w:t>
      </w:r>
      <w:r w:rsidR="007B630E">
        <w:rPr>
          <w:rFonts w:ascii="Times New Roman" w:hAnsi="Times New Roman"/>
          <w:sz w:val="24"/>
          <w:szCs w:val="24"/>
        </w:rPr>
        <w:t>202</w:t>
      </w:r>
      <w:r w:rsidR="00EB1DB4">
        <w:rPr>
          <w:rFonts w:ascii="Times New Roman" w:hAnsi="Times New Roman"/>
          <w:sz w:val="24"/>
          <w:szCs w:val="24"/>
        </w:rPr>
        <w:t>2</w:t>
      </w:r>
      <w:r w:rsidR="007B630E">
        <w:rPr>
          <w:rFonts w:ascii="Times New Roman" w:hAnsi="Times New Roman"/>
          <w:sz w:val="24"/>
          <w:szCs w:val="24"/>
        </w:rPr>
        <w:t xml:space="preserve"> года </w:t>
      </w:r>
      <w:r w:rsidRPr="005D5387" w:rsidR="00B1708D">
        <w:rPr>
          <w:rFonts w:ascii="Times New Roman" w:hAnsi="Times New Roman"/>
          <w:sz w:val="24"/>
          <w:szCs w:val="24"/>
        </w:rPr>
        <w:t xml:space="preserve"> в сумме </w:t>
      </w:r>
      <w:r w:rsidR="00EB1DB4">
        <w:rPr>
          <w:rFonts w:ascii="Times New Roman" w:hAnsi="Times New Roman"/>
          <w:sz w:val="24"/>
          <w:szCs w:val="24"/>
        </w:rPr>
        <w:t>3450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sz w:val="24"/>
          <w:szCs w:val="24"/>
        </w:rPr>
        <w:t>руб</w:t>
      </w:r>
      <w:r w:rsidR="00B1708D">
        <w:rPr>
          <w:rFonts w:ascii="Times New Roman" w:hAnsi="Times New Roman"/>
          <w:sz w:val="24"/>
          <w:szCs w:val="24"/>
        </w:rPr>
        <w:t>л</w:t>
      </w:r>
      <w:r w:rsidR="001618C2">
        <w:rPr>
          <w:rFonts w:ascii="Times New Roman" w:hAnsi="Times New Roman"/>
          <w:sz w:val="24"/>
          <w:szCs w:val="24"/>
        </w:rPr>
        <w:t>ей</w:t>
      </w:r>
      <w:r w:rsidRPr="005D5387" w:rsidR="00B1708D">
        <w:rPr>
          <w:rFonts w:ascii="Times New Roman" w:hAnsi="Times New Roman"/>
          <w:sz w:val="24"/>
          <w:szCs w:val="24"/>
        </w:rPr>
        <w:t xml:space="preserve"> </w:t>
      </w:r>
      <w:r w:rsidR="00EB1DB4">
        <w:rPr>
          <w:rFonts w:ascii="Times New Roman" w:hAnsi="Times New Roman"/>
          <w:sz w:val="24"/>
          <w:szCs w:val="24"/>
        </w:rPr>
        <w:t>00</w:t>
      </w:r>
      <w:r w:rsidRPr="005D5387" w:rsidR="00B1708D">
        <w:rPr>
          <w:rFonts w:ascii="Times New Roman" w:hAnsi="Times New Roman"/>
          <w:sz w:val="24"/>
          <w:szCs w:val="24"/>
        </w:rPr>
        <w:t xml:space="preserve"> коп</w:t>
      </w:r>
      <w:r w:rsidR="00B1708D">
        <w:rPr>
          <w:rFonts w:ascii="Times New Roman" w:hAnsi="Times New Roman"/>
          <w:sz w:val="24"/>
          <w:szCs w:val="24"/>
        </w:rPr>
        <w:t>е</w:t>
      </w:r>
      <w:r w:rsidR="00EB1DB4">
        <w:rPr>
          <w:rFonts w:ascii="Times New Roman" w:hAnsi="Times New Roman"/>
          <w:sz w:val="24"/>
          <w:szCs w:val="24"/>
        </w:rPr>
        <w:t>е</w:t>
      </w:r>
      <w:r w:rsidR="00B1708D">
        <w:rPr>
          <w:rFonts w:ascii="Times New Roman" w:hAnsi="Times New Roman"/>
          <w:sz w:val="24"/>
          <w:szCs w:val="24"/>
        </w:rPr>
        <w:t>к</w:t>
      </w:r>
      <w:r w:rsidR="007B630E">
        <w:rPr>
          <w:rFonts w:ascii="Times New Roman" w:hAnsi="Times New Roman"/>
          <w:sz w:val="24"/>
          <w:szCs w:val="24"/>
        </w:rPr>
        <w:t xml:space="preserve">, </w:t>
      </w:r>
      <w:r w:rsidR="00E60FD5">
        <w:rPr>
          <w:rFonts w:ascii="Times New Roman" w:hAnsi="Times New Roman"/>
          <w:sz w:val="24"/>
          <w:szCs w:val="24"/>
        </w:rPr>
        <w:t xml:space="preserve">пени за период с </w:t>
      </w:r>
      <w:r w:rsidR="00EB729C">
        <w:rPr>
          <w:rFonts w:ascii="Times New Roman" w:hAnsi="Times New Roman"/>
          <w:sz w:val="24"/>
          <w:szCs w:val="24"/>
        </w:rPr>
        <w:t>18</w:t>
      </w:r>
      <w:r w:rsidR="00E60FD5">
        <w:rPr>
          <w:rFonts w:ascii="Times New Roman" w:hAnsi="Times New Roman"/>
          <w:sz w:val="24"/>
          <w:szCs w:val="24"/>
        </w:rPr>
        <w:t xml:space="preserve"> </w:t>
      </w:r>
      <w:r w:rsidR="00EB729C">
        <w:rPr>
          <w:rFonts w:ascii="Times New Roman" w:hAnsi="Times New Roman"/>
          <w:sz w:val="24"/>
          <w:szCs w:val="24"/>
        </w:rPr>
        <w:t xml:space="preserve">сентября </w:t>
      </w:r>
      <w:r w:rsidR="00E60FD5">
        <w:rPr>
          <w:rFonts w:ascii="Times New Roman" w:hAnsi="Times New Roman"/>
          <w:sz w:val="24"/>
          <w:szCs w:val="24"/>
        </w:rPr>
        <w:t xml:space="preserve">2022 года по </w:t>
      </w:r>
      <w:r w:rsidR="00EB729C">
        <w:rPr>
          <w:rFonts w:ascii="Times New Roman" w:hAnsi="Times New Roman"/>
          <w:sz w:val="24"/>
          <w:szCs w:val="24"/>
        </w:rPr>
        <w:t>19</w:t>
      </w:r>
      <w:r w:rsidR="00E60FD5">
        <w:rPr>
          <w:rFonts w:ascii="Times New Roman" w:hAnsi="Times New Roman"/>
          <w:sz w:val="24"/>
          <w:szCs w:val="24"/>
        </w:rPr>
        <w:t xml:space="preserve"> </w:t>
      </w:r>
      <w:r w:rsidR="00EB729C">
        <w:rPr>
          <w:rFonts w:ascii="Times New Roman" w:hAnsi="Times New Roman"/>
          <w:sz w:val="24"/>
          <w:szCs w:val="24"/>
        </w:rPr>
        <w:t xml:space="preserve">апреля </w:t>
      </w:r>
      <w:r w:rsidR="00E60FD5">
        <w:rPr>
          <w:rFonts w:ascii="Times New Roman" w:hAnsi="Times New Roman"/>
          <w:sz w:val="24"/>
          <w:szCs w:val="24"/>
        </w:rPr>
        <w:t>2024 года в</w:t>
      </w:r>
      <w:r w:rsidR="007B630E">
        <w:rPr>
          <w:rFonts w:ascii="Times New Roman" w:hAnsi="Times New Roman"/>
          <w:sz w:val="24"/>
          <w:szCs w:val="24"/>
        </w:rPr>
        <w:t xml:space="preserve"> сумм</w:t>
      </w:r>
      <w:r w:rsidR="00E60FD5">
        <w:rPr>
          <w:rFonts w:ascii="Times New Roman" w:hAnsi="Times New Roman"/>
          <w:sz w:val="24"/>
          <w:szCs w:val="24"/>
        </w:rPr>
        <w:t>е</w:t>
      </w:r>
      <w:r w:rsidR="007B630E">
        <w:rPr>
          <w:rFonts w:ascii="Times New Roman" w:hAnsi="Times New Roman"/>
          <w:sz w:val="24"/>
          <w:szCs w:val="24"/>
        </w:rPr>
        <w:t xml:space="preserve"> </w:t>
      </w:r>
      <w:r w:rsidR="00E60FD5">
        <w:rPr>
          <w:rFonts w:ascii="Times New Roman" w:hAnsi="Times New Roman"/>
          <w:sz w:val="24"/>
          <w:szCs w:val="24"/>
        </w:rPr>
        <w:t>26680</w:t>
      </w:r>
      <w:r w:rsidR="007B630E">
        <w:rPr>
          <w:rFonts w:ascii="Times New Roman" w:hAnsi="Times New Roman"/>
          <w:sz w:val="24"/>
          <w:szCs w:val="24"/>
        </w:rPr>
        <w:t xml:space="preserve"> рублей 00 копеек</w:t>
      </w:r>
      <w:r w:rsidR="00C95EF7">
        <w:rPr>
          <w:rFonts w:ascii="Times New Roman" w:hAnsi="Times New Roman"/>
          <w:sz w:val="24"/>
          <w:szCs w:val="24"/>
        </w:rPr>
        <w:t>,</w:t>
      </w:r>
      <w:r w:rsidR="007B630E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bCs/>
          <w:sz w:val="24"/>
          <w:szCs w:val="24"/>
        </w:rPr>
        <w:t>а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также судебные расходы по уплате государственной пошлины в размере </w:t>
      </w:r>
      <w:r w:rsidR="00C95EF7">
        <w:rPr>
          <w:rFonts w:ascii="Times New Roman" w:hAnsi="Times New Roman"/>
          <w:bCs/>
          <w:sz w:val="24"/>
          <w:szCs w:val="24"/>
        </w:rPr>
        <w:t>400</w:t>
      </w:r>
      <w:r w:rsidR="00B1708D">
        <w:rPr>
          <w:rFonts w:ascii="Times New Roman" w:hAnsi="Times New Roman"/>
          <w:bCs/>
          <w:sz w:val="24"/>
          <w:szCs w:val="24"/>
        </w:rPr>
        <w:t>0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руб</w:t>
      </w:r>
      <w:r w:rsidR="00C95EF7">
        <w:rPr>
          <w:rFonts w:ascii="Times New Roman" w:hAnsi="Times New Roman"/>
          <w:bCs/>
          <w:sz w:val="24"/>
          <w:szCs w:val="24"/>
        </w:rPr>
        <w:t>лей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00 коп</w:t>
      </w:r>
      <w:r w:rsidR="00C95EF7">
        <w:rPr>
          <w:rFonts w:ascii="Times New Roman" w:hAnsi="Times New Roman"/>
          <w:bCs/>
          <w:sz w:val="24"/>
          <w:szCs w:val="24"/>
        </w:rPr>
        <w:t>еек</w:t>
      </w:r>
      <w:r w:rsidR="00B1708D">
        <w:rPr>
          <w:rFonts w:ascii="Times New Roman" w:hAnsi="Times New Roman"/>
          <w:bCs/>
          <w:sz w:val="24"/>
          <w:szCs w:val="24"/>
        </w:rPr>
        <w:t>.</w:t>
      </w:r>
      <w:r w:rsidR="001618C2">
        <w:rPr>
          <w:rFonts w:ascii="Times New Roman" w:hAnsi="Times New Roman"/>
          <w:bCs/>
          <w:sz w:val="24"/>
          <w:szCs w:val="24"/>
        </w:rPr>
        <w:t xml:space="preserve">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Всего взыскать </w:t>
      </w:r>
      <w:r w:rsidR="00E60FD5">
        <w:rPr>
          <w:rFonts w:ascii="Times New Roman" w:hAnsi="Times New Roman"/>
          <w:b/>
          <w:bCs/>
          <w:sz w:val="24"/>
          <w:szCs w:val="24"/>
        </w:rPr>
        <w:t>34130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E60FD5">
        <w:rPr>
          <w:rFonts w:ascii="Times New Roman" w:hAnsi="Times New Roman"/>
          <w:b/>
          <w:bCs/>
          <w:sz w:val="24"/>
          <w:szCs w:val="24"/>
        </w:rPr>
        <w:t xml:space="preserve">тридцать четыре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тысячи </w:t>
      </w:r>
      <w:r w:rsidR="00E60FD5">
        <w:rPr>
          <w:rFonts w:ascii="Times New Roman" w:hAnsi="Times New Roman"/>
          <w:b/>
          <w:bCs/>
          <w:sz w:val="24"/>
          <w:szCs w:val="24"/>
        </w:rPr>
        <w:t>сто тридцать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) рублей </w:t>
      </w:r>
      <w:r w:rsidR="00E60FD5">
        <w:rPr>
          <w:rFonts w:ascii="Times New Roman" w:hAnsi="Times New Roman"/>
          <w:b/>
          <w:bCs/>
          <w:sz w:val="24"/>
          <w:szCs w:val="24"/>
        </w:rPr>
        <w:t>00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копе</w:t>
      </w:r>
      <w:r w:rsidR="00E60FD5">
        <w:rPr>
          <w:rFonts w:ascii="Times New Roman" w:hAnsi="Times New Roman"/>
          <w:b/>
          <w:bCs/>
          <w:sz w:val="24"/>
          <w:szCs w:val="24"/>
        </w:rPr>
        <w:t>е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>к</w:t>
      </w:r>
      <w:r w:rsidR="001618C2">
        <w:rPr>
          <w:rFonts w:ascii="Times New Roman" w:hAnsi="Times New Roman"/>
          <w:sz w:val="25"/>
          <w:szCs w:val="25"/>
        </w:rPr>
        <w:t>.</w:t>
      </w:r>
      <w:r w:rsidRPr="001618C2" w:rsidR="001618C2">
        <w:rPr>
          <w:rFonts w:ascii="Times New Roman" w:hAnsi="Times New Roman"/>
          <w:sz w:val="25"/>
          <w:szCs w:val="25"/>
        </w:rPr>
        <w:t xml:space="preserve"> </w:t>
      </w:r>
      <w:r w:rsidRPr="001618C2" w:rsidR="00B1708D">
        <w:rPr>
          <w:rFonts w:ascii="Times New Roman" w:hAnsi="Times New Roman"/>
          <w:sz w:val="25"/>
          <w:szCs w:val="25"/>
        </w:rPr>
        <w:t xml:space="preserve"> </w:t>
      </w:r>
    </w:p>
    <w:p w:rsidR="003B3BB2" w:rsidRPr="00B1708D" w:rsidP="007216A2">
      <w:pPr>
        <w:pStyle w:val="NoSpacing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        </w:t>
      </w:r>
      <w:r w:rsidRPr="00B1708D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B1708D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708D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708D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1708D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B1708D" w:rsidP="007B630E">
      <w:pPr>
        <w:pStyle w:val="1"/>
        <w:jc w:val="center"/>
        <w:rPr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Мировой судья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C71E7"/>
    <w:rsid w:val="0036221D"/>
    <w:rsid w:val="003B3BB2"/>
    <w:rsid w:val="004115F6"/>
    <w:rsid w:val="00506829"/>
    <w:rsid w:val="00520D14"/>
    <w:rsid w:val="0053715A"/>
    <w:rsid w:val="005455CD"/>
    <w:rsid w:val="005D5387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8465D"/>
    <w:rsid w:val="00DD75F2"/>
    <w:rsid w:val="00DD7649"/>
    <w:rsid w:val="00E41773"/>
    <w:rsid w:val="00E60FD5"/>
    <w:rsid w:val="00EB1DB4"/>
    <w:rsid w:val="00EB729C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3420-DED5-4CF0-BD5E-E8151811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