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39F6" w:rsidP="00AD71F2">
      <w:pPr>
        <w:pStyle w:val="Heading1"/>
        <w:jc w:val="right"/>
        <w:rPr>
          <w:b w:val="0"/>
          <w:bCs w:val="0"/>
          <w:sz w:val="27"/>
          <w:szCs w:val="27"/>
        </w:rPr>
      </w:pPr>
    </w:p>
    <w:p w:rsidR="00A30479" w:rsidP="00AD71F2">
      <w:pPr>
        <w:pStyle w:val="Heading1"/>
        <w:jc w:val="right"/>
        <w:rPr>
          <w:b w:val="0"/>
          <w:bCs w:val="0"/>
          <w:sz w:val="27"/>
          <w:szCs w:val="27"/>
        </w:rPr>
      </w:pPr>
      <w:r w:rsidRPr="00655CCE">
        <w:rPr>
          <w:b w:val="0"/>
          <w:bCs w:val="0"/>
          <w:sz w:val="27"/>
          <w:szCs w:val="27"/>
        </w:rPr>
        <w:t xml:space="preserve">  </w:t>
      </w:r>
      <w:r w:rsidRPr="00655CCE" w:rsidR="002848BE">
        <w:rPr>
          <w:b w:val="0"/>
          <w:bCs w:val="0"/>
          <w:sz w:val="27"/>
          <w:szCs w:val="27"/>
        </w:rPr>
        <w:t>Дело № 2-7</w:t>
      </w:r>
      <w:r w:rsidRPr="00655CCE" w:rsidR="00047C22">
        <w:rPr>
          <w:b w:val="0"/>
          <w:bCs w:val="0"/>
          <w:sz w:val="27"/>
          <w:szCs w:val="27"/>
        </w:rPr>
        <w:t>4</w:t>
      </w:r>
      <w:r w:rsidRPr="00655CCE" w:rsidR="00AD71F2">
        <w:rPr>
          <w:b w:val="0"/>
          <w:bCs w:val="0"/>
          <w:sz w:val="27"/>
          <w:szCs w:val="27"/>
        </w:rPr>
        <w:t>-</w:t>
      </w:r>
      <w:r w:rsidR="008C3509">
        <w:rPr>
          <w:b w:val="0"/>
          <w:bCs w:val="0"/>
          <w:sz w:val="27"/>
          <w:szCs w:val="27"/>
          <w:lang w:val="en-US"/>
        </w:rPr>
        <w:t>84</w:t>
      </w:r>
      <w:r w:rsidRPr="00655CCE" w:rsidR="00AD71F2">
        <w:rPr>
          <w:b w:val="0"/>
          <w:bCs w:val="0"/>
          <w:sz w:val="27"/>
          <w:szCs w:val="27"/>
        </w:rPr>
        <w:t>/20</w:t>
      </w:r>
      <w:r w:rsidRPr="00655CCE" w:rsidR="0048421D">
        <w:rPr>
          <w:b w:val="0"/>
          <w:bCs w:val="0"/>
          <w:sz w:val="27"/>
          <w:szCs w:val="27"/>
        </w:rPr>
        <w:t>2</w:t>
      </w:r>
      <w:r w:rsidR="008C3509">
        <w:rPr>
          <w:b w:val="0"/>
          <w:bCs w:val="0"/>
          <w:sz w:val="27"/>
          <w:szCs w:val="27"/>
          <w:lang w:val="en-US"/>
        </w:rPr>
        <w:t>2</w:t>
      </w:r>
    </w:p>
    <w:p w:rsidR="00E339F6" w:rsidRPr="00E339F6" w:rsidP="00E339F6"/>
    <w:p w:rsidR="00AD71F2" w:rsidRPr="00655CCE" w:rsidP="00AD71F2">
      <w:pPr>
        <w:pStyle w:val="Heading1"/>
        <w:rPr>
          <w:bCs w:val="0"/>
          <w:sz w:val="27"/>
          <w:szCs w:val="27"/>
        </w:rPr>
      </w:pPr>
    </w:p>
    <w:p w:rsidR="00AD71F2" w:rsidRPr="00655CCE" w:rsidP="00EB655E">
      <w:pPr>
        <w:pStyle w:val="NoSpacing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655CCE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EB655E" w:rsidRPr="00655CCE" w:rsidP="00EB655E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5CCE">
        <w:rPr>
          <w:rFonts w:ascii="Times New Roman" w:hAnsi="Times New Roman" w:cs="Times New Roman"/>
          <w:b/>
          <w:sz w:val="27"/>
          <w:szCs w:val="27"/>
        </w:rPr>
        <w:t>И</w:t>
      </w:r>
      <w:r w:rsidRPr="00655CCE" w:rsidR="00AD71F2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E339F6" w:rsidRPr="00655CCE" w:rsidP="00EB655E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655CCE" w:rsidRPr="00655CCE" w:rsidP="00EB655E">
      <w:pPr>
        <w:pStyle w:val="NoSpacing"/>
        <w:jc w:val="center"/>
        <w:rPr>
          <w:sz w:val="27"/>
          <w:szCs w:val="27"/>
        </w:rPr>
      </w:pPr>
    </w:p>
    <w:p w:rsidR="00AD71F2" w:rsidRPr="00655CCE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 w:rsidRPr="008C3509">
        <w:rPr>
          <w:rFonts w:ascii="Times New Roman" w:hAnsi="Times New Roman" w:cs="Times New Roman"/>
          <w:sz w:val="27"/>
          <w:szCs w:val="27"/>
        </w:rPr>
        <w:t xml:space="preserve">22 </w:t>
      </w:r>
      <w:r>
        <w:rPr>
          <w:rFonts w:ascii="Times New Roman" w:hAnsi="Times New Roman" w:cs="Times New Roman"/>
          <w:sz w:val="27"/>
          <w:szCs w:val="27"/>
        </w:rPr>
        <w:t xml:space="preserve">марта </w:t>
      </w:r>
      <w:r w:rsidRPr="00655CCE">
        <w:rPr>
          <w:rFonts w:ascii="Times New Roman" w:hAnsi="Times New Roman" w:cs="Times New Roman"/>
          <w:sz w:val="27"/>
          <w:szCs w:val="27"/>
        </w:rPr>
        <w:t>20</w:t>
      </w:r>
      <w:r w:rsidRPr="00655CCE" w:rsidR="0048421D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655CCE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655CCE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655CCE" w:rsidR="00047C22">
        <w:rPr>
          <w:rFonts w:ascii="Times New Roman" w:hAnsi="Times New Roman" w:cs="Times New Roman"/>
          <w:sz w:val="27"/>
          <w:szCs w:val="27"/>
        </w:rPr>
        <w:t xml:space="preserve">    </w:t>
      </w:r>
      <w:r w:rsidRPr="00655CCE">
        <w:rPr>
          <w:rFonts w:ascii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ab/>
      </w:r>
      <w:r w:rsidRPr="00655CCE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ab/>
      </w:r>
      <w:r w:rsidRPr="00655CCE">
        <w:rPr>
          <w:rFonts w:ascii="Times New Roman" w:hAnsi="Times New Roman" w:cs="Times New Roman"/>
          <w:sz w:val="27"/>
          <w:szCs w:val="27"/>
        </w:rPr>
        <w:tab/>
        <w:t xml:space="preserve">                         </w:t>
      </w:r>
      <w:r w:rsidRPr="00655CCE" w:rsidR="00047C22">
        <w:rPr>
          <w:rFonts w:ascii="Times New Roman" w:hAnsi="Times New Roman" w:cs="Times New Roman"/>
          <w:sz w:val="27"/>
          <w:szCs w:val="27"/>
        </w:rPr>
        <w:t xml:space="preserve">       </w:t>
      </w:r>
      <w:r w:rsidRPr="00655CCE">
        <w:rPr>
          <w:rFonts w:ascii="Times New Roman" w:hAnsi="Times New Roman" w:cs="Times New Roman"/>
          <w:sz w:val="27"/>
          <w:szCs w:val="27"/>
        </w:rPr>
        <w:t xml:space="preserve">  </w:t>
      </w:r>
      <w:r w:rsidRPr="00655CCE" w:rsidR="006612DB">
        <w:rPr>
          <w:rFonts w:ascii="Times New Roman" w:hAnsi="Times New Roman" w:cs="Times New Roman"/>
          <w:sz w:val="27"/>
          <w:szCs w:val="27"/>
        </w:rPr>
        <w:t xml:space="preserve">  </w:t>
      </w:r>
      <w:r w:rsidRPr="00655CCE" w:rsidR="0048421D">
        <w:rPr>
          <w:rFonts w:ascii="Times New Roman" w:hAnsi="Times New Roman" w:cs="Times New Roman"/>
          <w:sz w:val="27"/>
          <w:szCs w:val="27"/>
        </w:rPr>
        <w:t xml:space="preserve"> </w:t>
      </w:r>
      <w:r w:rsidRPr="00655CCE" w:rsidR="006612DB">
        <w:rPr>
          <w:rFonts w:ascii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 xml:space="preserve">  </w:t>
      </w:r>
      <w:r w:rsidR="00655CCE">
        <w:rPr>
          <w:rFonts w:ascii="Times New Roman" w:hAnsi="Times New Roman" w:cs="Times New Roman"/>
          <w:sz w:val="27"/>
          <w:szCs w:val="27"/>
        </w:rPr>
        <w:t xml:space="preserve">  </w:t>
      </w:r>
      <w:r w:rsidRPr="00655CCE">
        <w:rPr>
          <w:rFonts w:ascii="Times New Roman" w:hAnsi="Times New Roman" w:cs="Times New Roman"/>
          <w:sz w:val="27"/>
          <w:szCs w:val="27"/>
        </w:rPr>
        <w:t>г. Саки</w:t>
      </w:r>
    </w:p>
    <w:p w:rsidR="00154694" w:rsidRPr="00655CCE" w:rsidP="00154694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М</w:t>
      </w:r>
      <w:r w:rsidRPr="00655CCE" w:rsidR="002848BE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74 </w:t>
      </w:r>
      <w:r w:rsidRPr="00655CCE" w:rsidR="002848BE">
        <w:rPr>
          <w:rFonts w:ascii="Times New Roman" w:hAnsi="Times New Roman" w:cs="Times New Roman"/>
          <w:sz w:val="27"/>
          <w:szCs w:val="27"/>
        </w:rPr>
        <w:t>Сакского</w:t>
      </w:r>
      <w:r w:rsidRPr="00655CCE" w:rsidR="002848BE">
        <w:rPr>
          <w:rFonts w:ascii="Times New Roman" w:hAnsi="Times New Roman" w:cs="Times New Roman"/>
          <w:sz w:val="27"/>
          <w:szCs w:val="27"/>
        </w:rPr>
        <w:t xml:space="preserve"> судебного района  (</w:t>
      </w:r>
      <w:r w:rsidRPr="00655CCE" w:rsidR="002848BE">
        <w:rPr>
          <w:rFonts w:ascii="Times New Roman" w:hAnsi="Times New Roman" w:cs="Times New Roman"/>
          <w:sz w:val="27"/>
          <w:szCs w:val="27"/>
        </w:rPr>
        <w:t>Сакский</w:t>
      </w:r>
      <w:r w:rsidRPr="00655CCE" w:rsidR="002848BE">
        <w:rPr>
          <w:rFonts w:ascii="Times New Roman" w:hAnsi="Times New Roman" w:cs="Times New Roman"/>
          <w:sz w:val="27"/>
          <w:szCs w:val="27"/>
        </w:rPr>
        <w:t xml:space="preserve"> муниципальный район и городской округ Саки) Республики Крым </w:t>
      </w:r>
      <w:r w:rsidRPr="00655CCE" w:rsidR="002848BE">
        <w:rPr>
          <w:rFonts w:ascii="Times New Roman" w:hAnsi="Times New Roman" w:cs="Times New Roman"/>
          <w:sz w:val="27"/>
          <w:szCs w:val="27"/>
        </w:rPr>
        <w:t>Смолий</w:t>
      </w:r>
      <w:r w:rsidRPr="00655CCE" w:rsidR="002848BE">
        <w:rPr>
          <w:rFonts w:ascii="Times New Roman" w:hAnsi="Times New Roman" w:cs="Times New Roman"/>
          <w:sz w:val="27"/>
          <w:szCs w:val="27"/>
        </w:rPr>
        <w:t xml:space="preserve"> А.М.</w:t>
      </w:r>
      <w:r w:rsidRPr="00655CCE" w:rsidR="00A8490F">
        <w:rPr>
          <w:rFonts w:ascii="Times New Roman" w:hAnsi="Times New Roman" w:cs="Times New Roman"/>
          <w:sz w:val="27"/>
          <w:szCs w:val="27"/>
        </w:rPr>
        <w:t>,</w:t>
      </w:r>
      <w:r w:rsidRPr="00655CCE" w:rsidR="00BC291F">
        <w:rPr>
          <w:rFonts w:ascii="Times New Roman" w:hAnsi="Times New Roman" w:cs="Times New Roman"/>
          <w:sz w:val="27"/>
          <w:szCs w:val="27"/>
        </w:rPr>
        <w:t xml:space="preserve"> </w:t>
      </w:r>
      <w:r w:rsidR="008C3509">
        <w:rPr>
          <w:rFonts w:ascii="Times New Roman" w:hAnsi="Times New Roman" w:cs="Times New Roman"/>
          <w:sz w:val="27"/>
          <w:szCs w:val="27"/>
        </w:rPr>
        <w:t xml:space="preserve">с участием: представителей истца Мяло П.Н., представителей ответчика </w:t>
      </w:r>
      <w:r w:rsidR="008C3509">
        <w:rPr>
          <w:rFonts w:ascii="Times New Roman" w:hAnsi="Times New Roman" w:cs="Times New Roman"/>
          <w:sz w:val="27"/>
          <w:szCs w:val="27"/>
        </w:rPr>
        <w:t>Курницкого</w:t>
      </w:r>
      <w:r w:rsidR="008C3509">
        <w:rPr>
          <w:rFonts w:ascii="Times New Roman" w:hAnsi="Times New Roman" w:cs="Times New Roman"/>
          <w:sz w:val="27"/>
          <w:szCs w:val="27"/>
        </w:rPr>
        <w:t xml:space="preserve"> В.Н., Шрамко М.В., </w:t>
      </w:r>
      <w:r w:rsidRPr="00655CCE" w:rsidR="00A8490F">
        <w:rPr>
          <w:rFonts w:ascii="Times New Roman" w:hAnsi="Times New Roman" w:cs="Times New Roman"/>
          <w:sz w:val="27"/>
          <w:szCs w:val="27"/>
        </w:rPr>
        <w:t xml:space="preserve">при секретаре </w:t>
      </w:r>
      <w:r w:rsidRPr="00655CCE" w:rsidR="0048421D">
        <w:rPr>
          <w:rFonts w:ascii="Times New Roman" w:hAnsi="Times New Roman" w:cs="Times New Roman"/>
          <w:sz w:val="27"/>
          <w:szCs w:val="27"/>
        </w:rPr>
        <w:t xml:space="preserve">судебного заседания </w:t>
      </w:r>
      <w:r w:rsidRPr="00655CCE" w:rsidR="0048421D">
        <w:rPr>
          <w:rFonts w:ascii="Times New Roman" w:hAnsi="Times New Roman" w:cs="Times New Roman"/>
          <w:sz w:val="27"/>
          <w:szCs w:val="27"/>
        </w:rPr>
        <w:t>Марусенко</w:t>
      </w:r>
      <w:r w:rsidRPr="00655CCE" w:rsidR="0048421D">
        <w:rPr>
          <w:rFonts w:ascii="Times New Roman" w:hAnsi="Times New Roman" w:cs="Times New Roman"/>
          <w:sz w:val="27"/>
          <w:szCs w:val="27"/>
        </w:rPr>
        <w:t xml:space="preserve"> Е.О.</w:t>
      </w:r>
      <w:r w:rsidRPr="00655CCE" w:rsidR="00A8490F">
        <w:rPr>
          <w:rFonts w:ascii="Times New Roman" w:hAnsi="Times New Roman" w:cs="Times New Roman"/>
          <w:sz w:val="27"/>
          <w:szCs w:val="27"/>
        </w:rPr>
        <w:t>,</w:t>
      </w:r>
      <w:r w:rsidRPr="00655CCE" w:rsidR="00EB655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C291F" w:rsidRPr="00655CCE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 xml:space="preserve"> </w:t>
      </w:r>
      <w:r w:rsidRPr="00655CCE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655CCE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655CCE" w:rsidR="00154694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«Крымская Водная Компания» </w:t>
      </w:r>
      <w:r w:rsidRPr="00655CCE" w:rsidR="00376B84">
        <w:rPr>
          <w:rFonts w:ascii="Times New Roman" w:hAnsi="Times New Roman" w:cs="Times New Roman"/>
          <w:sz w:val="27"/>
          <w:szCs w:val="27"/>
        </w:rPr>
        <w:t>к</w:t>
      </w:r>
      <w:r w:rsidRPr="00655CCE" w:rsidR="00376B84">
        <w:rPr>
          <w:rFonts w:ascii="Times New Roman" w:hAnsi="Times New Roman" w:cs="Times New Roman"/>
          <w:sz w:val="27"/>
          <w:szCs w:val="27"/>
        </w:rPr>
        <w:t xml:space="preserve"> </w:t>
      </w:r>
      <w:r w:rsidR="008C3509">
        <w:rPr>
          <w:rFonts w:ascii="Times New Roman" w:hAnsi="Times New Roman" w:cs="Times New Roman"/>
          <w:sz w:val="27"/>
          <w:szCs w:val="27"/>
        </w:rPr>
        <w:t>Ким</w:t>
      </w:r>
      <w:r w:rsidR="008C3509">
        <w:rPr>
          <w:rFonts w:ascii="Times New Roman" w:hAnsi="Times New Roman" w:cs="Times New Roman"/>
          <w:sz w:val="27"/>
          <w:szCs w:val="27"/>
        </w:rPr>
        <w:t xml:space="preserve"> Елене Владимировне </w:t>
      </w:r>
      <w:r w:rsidRPr="00655CCE" w:rsidR="00A8490F">
        <w:rPr>
          <w:rFonts w:ascii="Times New Roman" w:hAnsi="Times New Roman" w:cs="Times New Roman"/>
          <w:sz w:val="27"/>
          <w:szCs w:val="27"/>
        </w:rPr>
        <w:t>о</w:t>
      </w:r>
      <w:r w:rsidRPr="00655CCE" w:rsidR="00376B84">
        <w:rPr>
          <w:rFonts w:ascii="Times New Roman" w:hAnsi="Times New Roman" w:cs="Times New Roman"/>
          <w:sz w:val="27"/>
          <w:szCs w:val="27"/>
        </w:rPr>
        <w:t xml:space="preserve"> взыскании </w:t>
      </w:r>
      <w:r w:rsidRPr="00655CCE" w:rsidR="007E64B0">
        <w:rPr>
          <w:rFonts w:ascii="Times New Roman" w:hAnsi="Times New Roman" w:cs="Times New Roman"/>
          <w:sz w:val="27"/>
          <w:szCs w:val="27"/>
        </w:rPr>
        <w:t xml:space="preserve">задолженности </w:t>
      </w:r>
      <w:r w:rsidRPr="00655CCE" w:rsidR="00154694">
        <w:rPr>
          <w:rFonts w:ascii="Times New Roman" w:hAnsi="Times New Roman" w:cs="Times New Roman"/>
          <w:sz w:val="27"/>
          <w:szCs w:val="27"/>
        </w:rPr>
        <w:t>по ком</w:t>
      </w:r>
      <w:r w:rsidRPr="00655CCE" w:rsidR="008C1B45">
        <w:rPr>
          <w:rFonts w:ascii="Times New Roman" w:hAnsi="Times New Roman" w:cs="Times New Roman"/>
          <w:sz w:val="27"/>
          <w:szCs w:val="27"/>
        </w:rPr>
        <w:t>м</w:t>
      </w:r>
      <w:r w:rsidRPr="00655CCE" w:rsidR="00154694">
        <w:rPr>
          <w:rFonts w:ascii="Times New Roman" w:hAnsi="Times New Roman" w:cs="Times New Roman"/>
          <w:sz w:val="27"/>
          <w:szCs w:val="27"/>
        </w:rPr>
        <w:t>унальным услугам</w:t>
      </w:r>
      <w:r w:rsidRPr="00655CCE" w:rsidR="0048421D">
        <w:rPr>
          <w:rFonts w:ascii="Times New Roman" w:hAnsi="Times New Roman" w:cs="Times New Roman"/>
          <w:sz w:val="27"/>
          <w:szCs w:val="27"/>
        </w:rPr>
        <w:t>,</w:t>
      </w:r>
    </w:p>
    <w:p w:rsidR="00A30479" w:rsidP="00BC291F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р</w:t>
      </w:r>
      <w:r w:rsidRPr="00655CCE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655CCE" w:rsidR="002367E1">
        <w:rPr>
          <w:rFonts w:ascii="Times New Roman" w:hAnsi="Times New Roman" w:cs="Times New Roman"/>
          <w:sz w:val="27"/>
          <w:szCs w:val="27"/>
        </w:rPr>
        <w:t xml:space="preserve"> ст</w:t>
      </w:r>
      <w:r w:rsidRPr="00655CCE" w:rsidR="00430CAB">
        <w:rPr>
          <w:rFonts w:ascii="Times New Roman" w:hAnsi="Times New Roman" w:cs="Times New Roman"/>
          <w:sz w:val="27"/>
          <w:szCs w:val="27"/>
        </w:rPr>
        <w:t>ать</w:t>
      </w:r>
      <w:r w:rsidRPr="00655CCE" w:rsidR="008C1B45">
        <w:rPr>
          <w:rFonts w:ascii="Times New Roman" w:hAnsi="Times New Roman" w:cs="Times New Roman"/>
          <w:sz w:val="27"/>
          <w:szCs w:val="27"/>
        </w:rPr>
        <w:t xml:space="preserve">ями </w:t>
      </w:r>
      <w:r w:rsidRPr="00655CCE" w:rsidR="00154694">
        <w:rPr>
          <w:rFonts w:ascii="Times New Roman" w:hAnsi="Times New Roman" w:cs="Times New Roman"/>
          <w:sz w:val="27"/>
          <w:szCs w:val="27"/>
        </w:rPr>
        <w:t>153</w:t>
      </w:r>
      <w:r w:rsidRPr="00655CCE">
        <w:rPr>
          <w:rFonts w:ascii="Times New Roman" w:hAnsi="Times New Roman" w:cs="Times New Roman"/>
          <w:sz w:val="27"/>
          <w:szCs w:val="27"/>
        </w:rPr>
        <w:t xml:space="preserve"> - </w:t>
      </w:r>
      <w:r w:rsidRPr="00655CCE" w:rsidR="008C1B45">
        <w:rPr>
          <w:rFonts w:ascii="Times New Roman" w:hAnsi="Times New Roman" w:cs="Times New Roman"/>
          <w:sz w:val="27"/>
          <w:szCs w:val="27"/>
        </w:rPr>
        <w:t xml:space="preserve">155 </w:t>
      </w:r>
      <w:r w:rsidRPr="00655CCE" w:rsidR="00154694">
        <w:rPr>
          <w:rFonts w:ascii="Times New Roman" w:hAnsi="Times New Roman" w:cs="Times New Roman"/>
          <w:sz w:val="27"/>
          <w:szCs w:val="27"/>
        </w:rPr>
        <w:t>Жилищного кодекса Российской Федерации</w:t>
      </w:r>
      <w:r w:rsidRPr="00655CCE" w:rsidR="008D0B76">
        <w:rPr>
          <w:rFonts w:ascii="Times New Roman" w:hAnsi="Times New Roman" w:cs="Times New Roman"/>
          <w:sz w:val="27"/>
          <w:szCs w:val="27"/>
        </w:rPr>
        <w:t>, статьями 194</w:t>
      </w:r>
      <w:r w:rsidRPr="00655CCE" w:rsidR="00D35EB5">
        <w:rPr>
          <w:rFonts w:ascii="Times New Roman" w:hAnsi="Times New Roman" w:cs="Times New Roman"/>
          <w:sz w:val="27"/>
          <w:szCs w:val="27"/>
        </w:rPr>
        <w:t xml:space="preserve"> </w:t>
      </w:r>
      <w:r w:rsidR="00655CCE">
        <w:rPr>
          <w:rFonts w:ascii="Times New Roman" w:hAnsi="Times New Roman" w:cs="Times New Roman"/>
          <w:sz w:val="27"/>
          <w:szCs w:val="27"/>
        </w:rPr>
        <w:t>-</w:t>
      </w:r>
      <w:r w:rsidRPr="00655CCE" w:rsidR="00D35EB5">
        <w:rPr>
          <w:rFonts w:ascii="Times New Roman" w:hAnsi="Times New Roman" w:cs="Times New Roman"/>
          <w:sz w:val="27"/>
          <w:szCs w:val="27"/>
        </w:rPr>
        <w:t xml:space="preserve"> </w:t>
      </w:r>
      <w:r w:rsidRPr="00655CCE" w:rsidR="008D0B76">
        <w:rPr>
          <w:rFonts w:ascii="Times New Roman" w:hAnsi="Times New Roman" w:cs="Times New Roman"/>
          <w:sz w:val="27"/>
          <w:szCs w:val="27"/>
        </w:rPr>
        <w:t xml:space="preserve">199 Гражданского процессуального кодекса Российской Федерации, </w:t>
      </w:r>
      <w:r w:rsidRPr="00655CCE" w:rsidR="00245D01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FE3B79" w:rsidRPr="00655CCE" w:rsidP="00BC291F">
      <w:pPr>
        <w:pStyle w:val="NoSpacing"/>
        <w:ind w:firstLine="708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24300A" w:rsidRPr="00655CCE" w:rsidP="00267B6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РЕШИЛ:</w:t>
      </w:r>
    </w:p>
    <w:p w:rsidR="00154694" w:rsidRPr="00655CCE" w:rsidP="0048421D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и</w:t>
      </w:r>
      <w:r w:rsidRPr="00655CCE" w:rsidR="009E16E9">
        <w:rPr>
          <w:rFonts w:ascii="Times New Roman" w:hAnsi="Times New Roman" w:cs="Times New Roman"/>
          <w:sz w:val="27"/>
          <w:szCs w:val="27"/>
        </w:rPr>
        <w:t>сковые требования</w:t>
      </w:r>
      <w:r w:rsidRPr="00655CCE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«Крымская Водная Компания» </w:t>
      </w:r>
      <w:r w:rsidRPr="00655CCE" w:rsidR="009E16E9">
        <w:rPr>
          <w:rFonts w:ascii="Times New Roman" w:hAnsi="Times New Roman" w:cs="Times New Roman"/>
          <w:sz w:val="27"/>
          <w:szCs w:val="27"/>
        </w:rPr>
        <w:t>удовлетворить</w:t>
      </w:r>
      <w:r w:rsidRPr="00655CCE">
        <w:rPr>
          <w:rFonts w:ascii="Times New Roman" w:hAnsi="Times New Roman" w:cs="Times New Roman"/>
          <w:sz w:val="27"/>
          <w:szCs w:val="27"/>
        </w:rPr>
        <w:t xml:space="preserve"> в полном объеме</w:t>
      </w:r>
      <w:r w:rsidRPr="00655CCE" w:rsidR="007508CB">
        <w:rPr>
          <w:rFonts w:ascii="Times New Roman" w:hAnsi="Times New Roman" w:cs="Times New Roman"/>
          <w:sz w:val="27"/>
          <w:szCs w:val="27"/>
        </w:rPr>
        <w:t>.</w:t>
      </w:r>
      <w:r w:rsidRPr="00655CCE" w:rsidR="00612F5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54694" w:rsidRPr="00655CCE" w:rsidP="00185D2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655CCE">
        <w:rPr>
          <w:rFonts w:ascii="Times New Roman" w:hAnsi="Times New Roman" w:cs="Times New Roman"/>
          <w:sz w:val="27"/>
          <w:szCs w:val="27"/>
        </w:rPr>
        <w:t>с</w:t>
      </w:r>
      <w:r w:rsidRPr="00655CCE">
        <w:rPr>
          <w:rFonts w:ascii="Times New Roman" w:hAnsi="Times New Roman" w:cs="Times New Roman"/>
          <w:sz w:val="27"/>
          <w:szCs w:val="27"/>
        </w:rPr>
        <w:t xml:space="preserve"> </w:t>
      </w:r>
      <w:r w:rsidR="008C3509">
        <w:rPr>
          <w:rFonts w:ascii="Times New Roman" w:hAnsi="Times New Roman" w:cs="Times New Roman"/>
          <w:sz w:val="27"/>
          <w:szCs w:val="27"/>
        </w:rPr>
        <w:t>Ким</w:t>
      </w:r>
      <w:r w:rsidR="008C3509">
        <w:rPr>
          <w:rFonts w:ascii="Times New Roman" w:hAnsi="Times New Roman" w:cs="Times New Roman"/>
          <w:sz w:val="27"/>
          <w:szCs w:val="27"/>
        </w:rPr>
        <w:t xml:space="preserve"> Елены Владимировны </w:t>
      </w:r>
      <w:r w:rsidRPr="00655CCE" w:rsidR="0048421D">
        <w:rPr>
          <w:rFonts w:ascii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 xml:space="preserve">в пользу общества с ограниченной ответственностью «Крымская Водная Компания» задолженность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по коммунальным услугам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за период с 01.0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.20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г. по 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30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>0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.20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>2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г. в 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 xml:space="preserve">сумме </w:t>
      </w:r>
      <w:r w:rsidRPr="00655CCE" w:rsidR="00A30479"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>8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294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,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97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руб., а также расходы по уплате государственной пошлины в размере 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1 648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,</w:t>
      </w:r>
      <w:r w:rsidR="008C3509">
        <w:rPr>
          <w:rFonts w:ascii="Times New Roman" w:eastAsia="Times New Roman" w:hAnsi="Times New Roman" w:cs="Times New Roman"/>
          <w:sz w:val="27"/>
          <w:szCs w:val="27"/>
        </w:rPr>
        <w:t>85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 руб.</w:t>
      </w:r>
    </w:p>
    <w:p w:rsidR="00B65395" w:rsidRPr="00655CCE" w:rsidP="00B653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 w:rsidRPr="00655CCE" w:rsidR="003E5CFC">
        <w:rPr>
          <w:rFonts w:ascii="Times New Roman" w:eastAsia="Times New Roman" w:hAnsi="Times New Roman" w:cs="Times New Roman"/>
          <w:sz w:val="27"/>
          <w:szCs w:val="27"/>
        </w:rPr>
        <w:t xml:space="preserve">о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т</w:t>
      </w:r>
      <w:r w:rsidRPr="00655CCE" w:rsidR="00751654">
        <w:rPr>
          <w:rFonts w:ascii="Times New Roman" w:eastAsia="Times New Roman" w:hAnsi="Times New Roman" w:cs="Times New Roman"/>
          <w:sz w:val="27"/>
          <w:szCs w:val="27"/>
        </w:rPr>
        <w:t>ать</w:t>
      </w:r>
      <w:r w:rsidRPr="00655CCE" w:rsidR="003E5CFC">
        <w:rPr>
          <w:rFonts w:ascii="Times New Roman" w:eastAsia="Times New Roman" w:hAnsi="Times New Roman" w:cs="Times New Roman"/>
          <w:sz w:val="27"/>
          <w:szCs w:val="27"/>
        </w:rPr>
        <w:t xml:space="preserve">ей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199 </w:t>
      </w:r>
      <w:r w:rsidRPr="00655CCE" w:rsidR="00751654">
        <w:rPr>
          <w:rFonts w:ascii="Times New Roman" w:eastAsia="Times New Roman" w:hAnsi="Times New Roman" w:cs="Times New Roman"/>
          <w:sz w:val="27"/>
          <w:szCs w:val="27"/>
        </w:rPr>
        <w:t xml:space="preserve">Гражданского процессуального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55CCE" w:rsidR="00751654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655CCE">
        <w:rPr>
          <w:rFonts w:ascii="Times New Roman" w:hAnsi="Times New Roman" w:cs="Times New Roman"/>
          <w:sz w:val="27"/>
          <w:szCs w:val="27"/>
        </w:rPr>
        <w:t xml:space="preserve">ировой судья может не составлять </w:t>
      </w:r>
      <w:r w:rsidRPr="00655CCE">
        <w:rPr>
          <w:rFonts w:ascii="Times New Roman" w:hAnsi="Times New Roman" w:cs="Times New Roman"/>
          <w:sz w:val="27"/>
          <w:szCs w:val="27"/>
        </w:rPr>
        <w:t>мотивированное</w:t>
      </w:r>
      <w:r w:rsidRPr="00655CCE">
        <w:rPr>
          <w:rFonts w:ascii="Times New Roman" w:hAnsi="Times New Roman" w:cs="Times New Roman"/>
          <w:sz w:val="27"/>
          <w:szCs w:val="27"/>
        </w:rPr>
        <w:t xml:space="preserve"> решение суда по рассмотренному им делу.</w:t>
      </w:r>
    </w:p>
    <w:p w:rsidR="00B65395" w:rsidRPr="00655CCE" w:rsidP="00B653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55CCE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55CCE">
        <w:rPr>
          <w:rFonts w:ascii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5395" w:rsidRPr="00655CCE" w:rsidP="00B65395">
      <w:pPr>
        <w:pStyle w:val="NoSpacing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16E9" w:rsidRPr="00655CCE" w:rsidP="009E16E9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ab/>
      </w:r>
      <w:r w:rsidRPr="00655CCE"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апелляционном порядке в </w:t>
      </w:r>
      <w:r w:rsidRPr="00655CCE" w:rsidR="00357627">
        <w:rPr>
          <w:rFonts w:ascii="Times New Roman" w:eastAsia="Times New Roman" w:hAnsi="Times New Roman" w:cs="Times New Roman"/>
          <w:sz w:val="27"/>
          <w:szCs w:val="27"/>
        </w:rPr>
        <w:t>Сакский</w:t>
      </w:r>
      <w:r w:rsidRPr="00655CCE" w:rsidR="00357627">
        <w:rPr>
          <w:rFonts w:ascii="Times New Roman" w:eastAsia="Times New Roman" w:hAnsi="Times New Roman" w:cs="Times New Roman"/>
          <w:sz w:val="27"/>
          <w:szCs w:val="27"/>
        </w:rPr>
        <w:t xml:space="preserve"> районный суд Республики Крым в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течение месяца</w:t>
      </w:r>
      <w:r w:rsidRPr="00655CCE" w:rsidR="0048421D">
        <w:rPr>
          <w:rFonts w:ascii="Times New Roman" w:eastAsia="Times New Roman" w:hAnsi="Times New Roman" w:cs="Times New Roman"/>
          <w:sz w:val="27"/>
          <w:szCs w:val="27"/>
        </w:rPr>
        <w:t xml:space="preserve"> со дня его принятия в окончательной форме 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через мирового судь</w:t>
      </w:r>
      <w:r w:rsidRPr="00655CCE" w:rsidR="0024300A">
        <w:rPr>
          <w:rFonts w:ascii="Times New Roman" w:eastAsia="Times New Roman" w:hAnsi="Times New Roman" w:cs="Times New Roman"/>
          <w:sz w:val="27"/>
          <w:szCs w:val="27"/>
        </w:rPr>
        <w:t>ю</w:t>
      </w:r>
      <w:r w:rsidRPr="00655CC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C3509" w:rsidP="009E16E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654B59" w:rsidRPr="00655CCE" w:rsidP="009E16E9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  <w:r w:rsidRPr="00655CC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</w:t>
      </w:r>
      <w:r w:rsidRPr="00655CCE" w:rsidR="00A30479">
        <w:rPr>
          <w:rFonts w:ascii="Times New Roman" w:hAnsi="Times New Roman" w:cs="Times New Roman"/>
          <w:sz w:val="27"/>
          <w:szCs w:val="27"/>
        </w:rPr>
        <w:t xml:space="preserve"> </w:t>
      </w:r>
      <w:r w:rsidRPr="00655CCE">
        <w:rPr>
          <w:rFonts w:ascii="Times New Roman" w:hAnsi="Times New Roman" w:cs="Times New Roman"/>
          <w:sz w:val="27"/>
          <w:szCs w:val="27"/>
        </w:rPr>
        <w:t xml:space="preserve">                                         </w:t>
      </w:r>
      <w:r w:rsidRPr="00655CCE" w:rsidR="006612DB">
        <w:rPr>
          <w:rFonts w:ascii="Times New Roman" w:hAnsi="Times New Roman" w:cs="Times New Roman"/>
          <w:sz w:val="27"/>
          <w:szCs w:val="27"/>
        </w:rPr>
        <w:t xml:space="preserve">           </w:t>
      </w:r>
      <w:r w:rsidRPr="00655CCE">
        <w:rPr>
          <w:rFonts w:ascii="Times New Roman" w:hAnsi="Times New Roman" w:cs="Times New Roman"/>
          <w:sz w:val="27"/>
          <w:szCs w:val="27"/>
        </w:rPr>
        <w:t xml:space="preserve">  </w:t>
      </w:r>
      <w:r w:rsidR="00655CCE">
        <w:rPr>
          <w:rFonts w:ascii="Times New Roman" w:hAnsi="Times New Roman" w:cs="Times New Roman"/>
          <w:sz w:val="27"/>
          <w:szCs w:val="27"/>
        </w:rPr>
        <w:t xml:space="preserve">     </w:t>
      </w:r>
      <w:r w:rsidRPr="00655CCE">
        <w:rPr>
          <w:rFonts w:ascii="Times New Roman" w:hAnsi="Times New Roman" w:cs="Times New Roman"/>
          <w:sz w:val="27"/>
          <w:szCs w:val="27"/>
        </w:rPr>
        <w:t xml:space="preserve">  А.М. </w:t>
      </w:r>
      <w:r w:rsidRPr="00655CCE">
        <w:rPr>
          <w:rFonts w:ascii="Times New Roman" w:hAnsi="Times New Roman" w:cs="Times New Roman"/>
          <w:sz w:val="27"/>
          <w:szCs w:val="27"/>
        </w:rPr>
        <w:t>Смолий</w:t>
      </w:r>
      <w:r w:rsidRPr="00655CCE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E619AF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71F1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B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1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47C22"/>
    <w:rsid w:val="00056695"/>
    <w:rsid w:val="00111607"/>
    <w:rsid w:val="00125F98"/>
    <w:rsid w:val="00154694"/>
    <w:rsid w:val="00185D2D"/>
    <w:rsid w:val="001A7EF5"/>
    <w:rsid w:val="001C77B0"/>
    <w:rsid w:val="001D6D40"/>
    <w:rsid w:val="002124AC"/>
    <w:rsid w:val="002367E1"/>
    <w:rsid w:val="002378AB"/>
    <w:rsid w:val="0024300A"/>
    <w:rsid w:val="0024453F"/>
    <w:rsid w:val="00245D01"/>
    <w:rsid w:val="002501EB"/>
    <w:rsid w:val="0025451C"/>
    <w:rsid w:val="00267A09"/>
    <w:rsid w:val="00267B66"/>
    <w:rsid w:val="00271F19"/>
    <w:rsid w:val="002848BE"/>
    <w:rsid w:val="00332A38"/>
    <w:rsid w:val="00335232"/>
    <w:rsid w:val="00340BC7"/>
    <w:rsid w:val="00357627"/>
    <w:rsid w:val="00376B84"/>
    <w:rsid w:val="003B6F81"/>
    <w:rsid w:val="003E31CB"/>
    <w:rsid w:val="003E5CFC"/>
    <w:rsid w:val="003E7CEC"/>
    <w:rsid w:val="00430CAB"/>
    <w:rsid w:val="004765DA"/>
    <w:rsid w:val="0048421D"/>
    <w:rsid w:val="005078AF"/>
    <w:rsid w:val="00517EEF"/>
    <w:rsid w:val="0054653C"/>
    <w:rsid w:val="005976C7"/>
    <w:rsid w:val="005B72F7"/>
    <w:rsid w:val="00612F5D"/>
    <w:rsid w:val="00654B59"/>
    <w:rsid w:val="00655CCE"/>
    <w:rsid w:val="006612DB"/>
    <w:rsid w:val="0074290A"/>
    <w:rsid w:val="00746049"/>
    <w:rsid w:val="007508CB"/>
    <w:rsid w:val="00751654"/>
    <w:rsid w:val="007B05E8"/>
    <w:rsid w:val="007B1492"/>
    <w:rsid w:val="007D03FC"/>
    <w:rsid w:val="007E64B0"/>
    <w:rsid w:val="00835BFD"/>
    <w:rsid w:val="00874A85"/>
    <w:rsid w:val="008A4BDE"/>
    <w:rsid w:val="008C1B45"/>
    <w:rsid w:val="008C3509"/>
    <w:rsid w:val="008C4865"/>
    <w:rsid w:val="008D0B76"/>
    <w:rsid w:val="008D4F82"/>
    <w:rsid w:val="00902F90"/>
    <w:rsid w:val="00950445"/>
    <w:rsid w:val="0095668C"/>
    <w:rsid w:val="00972501"/>
    <w:rsid w:val="0097657F"/>
    <w:rsid w:val="009E16E9"/>
    <w:rsid w:val="00A30479"/>
    <w:rsid w:val="00A8490F"/>
    <w:rsid w:val="00AA7095"/>
    <w:rsid w:val="00AD70E5"/>
    <w:rsid w:val="00AD71F2"/>
    <w:rsid w:val="00AD7471"/>
    <w:rsid w:val="00B22647"/>
    <w:rsid w:val="00B252FB"/>
    <w:rsid w:val="00B56803"/>
    <w:rsid w:val="00B65395"/>
    <w:rsid w:val="00BB1BD1"/>
    <w:rsid w:val="00BC291F"/>
    <w:rsid w:val="00C75A6A"/>
    <w:rsid w:val="00D26BEF"/>
    <w:rsid w:val="00D30536"/>
    <w:rsid w:val="00D35EB5"/>
    <w:rsid w:val="00D97FD4"/>
    <w:rsid w:val="00DB7DF6"/>
    <w:rsid w:val="00DD7341"/>
    <w:rsid w:val="00DF6BAD"/>
    <w:rsid w:val="00E23BDB"/>
    <w:rsid w:val="00E339F6"/>
    <w:rsid w:val="00E619AF"/>
    <w:rsid w:val="00EB655E"/>
    <w:rsid w:val="00ED0B7D"/>
    <w:rsid w:val="00EF7BB9"/>
    <w:rsid w:val="00F43F23"/>
    <w:rsid w:val="00F8081E"/>
    <w:rsid w:val="00FE3B79"/>
    <w:rsid w:val="00FF27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5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