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913" w:rsidRPr="00314418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314418">
        <w:rPr>
          <w:b w:val="0"/>
          <w:bCs w:val="0"/>
          <w:sz w:val="28"/>
          <w:szCs w:val="28"/>
        </w:rPr>
        <w:t xml:space="preserve"> </w:t>
      </w:r>
    </w:p>
    <w:p w:rsidR="004708D6" w:rsidRPr="00561A1D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561A1D">
        <w:rPr>
          <w:b w:val="0"/>
          <w:bCs w:val="0"/>
          <w:sz w:val="28"/>
          <w:szCs w:val="28"/>
        </w:rPr>
        <w:t>Дело № 2-7</w:t>
      </w:r>
      <w:r w:rsidR="007C117C">
        <w:rPr>
          <w:b w:val="0"/>
          <w:bCs w:val="0"/>
          <w:sz w:val="28"/>
          <w:szCs w:val="28"/>
        </w:rPr>
        <w:t>4</w:t>
      </w:r>
      <w:r w:rsidRPr="00561A1D">
        <w:rPr>
          <w:b w:val="0"/>
          <w:bCs w:val="0"/>
          <w:sz w:val="28"/>
          <w:szCs w:val="28"/>
        </w:rPr>
        <w:t>-</w:t>
      </w:r>
      <w:r w:rsidR="007C117C">
        <w:rPr>
          <w:b w:val="0"/>
          <w:bCs w:val="0"/>
          <w:sz w:val="28"/>
          <w:szCs w:val="28"/>
        </w:rPr>
        <w:t>932</w:t>
      </w:r>
      <w:r w:rsidRPr="00561A1D">
        <w:rPr>
          <w:b w:val="0"/>
          <w:bCs w:val="0"/>
          <w:sz w:val="28"/>
          <w:szCs w:val="28"/>
        </w:rPr>
        <w:t>/202</w:t>
      </w:r>
      <w:r w:rsidR="007F5359">
        <w:rPr>
          <w:b w:val="0"/>
          <w:bCs w:val="0"/>
          <w:sz w:val="28"/>
          <w:szCs w:val="28"/>
        </w:rPr>
        <w:t>2</w:t>
      </w:r>
    </w:p>
    <w:p w:rsidR="00137324" w:rsidP="00AD71F2">
      <w:pPr>
        <w:pStyle w:val="Heading1"/>
        <w:jc w:val="right"/>
        <w:rPr>
          <w:b w:val="0"/>
          <w:bCs w:val="0"/>
          <w:sz w:val="28"/>
          <w:szCs w:val="28"/>
        </w:rPr>
      </w:pPr>
    </w:p>
    <w:p w:rsidR="00AD71F2" w:rsidRPr="00561A1D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561A1D">
        <w:rPr>
          <w:b w:val="0"/>
          <w:bCs w:val="0"/>
          <w:sz w:val="28"/>
          <w:szCs w:val="28"/>
        </w:rPr>
        <w:t xml:space="preserve"> </w:t>
      </w:r>
    </w:p>
    <w:p w:rsidR="00AD71F2" w:rsidRPr="00561A1D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561A1D" w:rsidR="00D95EA8">
        <w:rPr>
          <w:rFonts w:ascii="Times New Roman" w:hAnsi="Times New Roman" w:cs="Times New Roman"/>
          <w:b/>
          <w:sz w:val="28"/>
          <w:szCs w:val="28"/>
        </w:rPr>
        <w:t>Р</w:t>
      </w:r>
      <w:r w:rsidRPr="00561A1D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EB655E" w:rsidRPr="00561A1D" w:rsidP="00EB655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1D">
        <w:rPr>
          <w:rFonts w:ascii="Times New Roman" w:hAnsi="Times New Roman" w:cs="Times New Roman"/>
          <w:b/>
          <w:sz w:val="28"/>
          <w:szCs w:val="28"/>
        </w:rPr>
        <w:t>И</w:t>
      </w:r>
      <w:r w:rsidRPr="00561A1D" w:rsidR="00AD71F2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561A1D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61A1D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F1646C" w:rsidRPr="00561A1D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561A1D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1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17C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561A1D">
        <w:rPr>
          <w:rFonts w:ascii="Times New Roman" w:hAnsi="Times New Roman" w:cs="Times New Roman"/>
          <w:sz w:val="28"/>
          <w:szCs w:val="28"/>
        </w:rPr>
        <w:t>20</w:t>
      </w:r>
      <w:r w:rsidRPr="00561A1D" w:rsidR="00380E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1A1D" w:rsidR="00380EB6">
        <w:rPr>
          <w:rFonts w:ascii="Times New Roman" w:hAnsi="Times New Roman" w:cs="Times New Roman"/>
          <w:sz w:val="28"/>
          <w:szCs w:val="28"/>
        </w:rPr>
        <w:t xml:space="preserve"> </w:t>
      </w:r>
      <w:r w:rsidRPr="00561A1D">
        <w:rPr>
          <w:rFonts w:ascii="Times New Roman" w:hAnsi="Times New Roman" w:cs="Times New Roman"/>
          <w:sz w:val="28"/>
          <w:szCs w:val="28"/>
        </w:rPr>
        <w:t>года</w:t>
      </w:r>
      <w:r w:rsidRPr="00561A1D" w:rsidR="000913B8">
        <w:rPr>
          <w:rFonts w:ascii="Times New Roman" w:hAnsi="Times New Roman" w:cs="Times New Roman"/>
          <w:sz w:val="28"/>
          <w:szCs w:val="28"/>
        </w:rPr>
        <w:t xml:space="preserve"> </w:t>
      </w:r>
      <w:r w:rsidRPr="00561A1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561A1D">
        <w:rPr>
          <w:rFonts w:ascii="Times New Roman" w:hAnsi="Times New Roman" w:cs="Times New Roman"/>
          <w:sz w:val="28"/>
          <w:szCs w:val="28"/>
        </w:rPr>
        <w:tab/>
      </w:r>
      <w:r w:rsidRPr="00561A1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61A1D">
        <w:rPr>
          <w:rFonts w:ascii="Times New Roman" w:hAnsi="Times New Roman" w:cs="Times New Roman"/>
          <w:sz w:val="28"/>
          <w:szCs w:val="28"/>
        </w:rPr>
        <w:tab/>
      </w:r>
      <w:r w:rsidRPr="00561A1D">
        <w:rPr>
          <w:rFonts w:ascii="Times New Roman" w:hAnsi="Times New Roman" w:cs="Times New Roman"/>
          <w:sz w:val="28"/>
          <w:szCs w:val="28"/>
        </w:rPr>
        <w:tab/>
      </w:r>
      <w:r w:rsidRPr="00561A1D" w:rsid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561A1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61A1D" w:rsidR="001439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61A1D">
        <w:rPr>
          <w:rFonts w:ascii="Times New Roman" w:hAnsi="Times New Roman" w:cs="Times New Roman"/>
          <w:sz w:val="28"/>
          <w:szCs w:val="28"/>
        </w:rPr>
        <w:t>г. Саки</w:t>
      </w:r>
    </w:p>
    <w:p w:rsidR="00245D01" w:rsidRPr="00561A1D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61A1D" w:rsidR="00AD71F2">
        <w:rPr>
          <w:rFonts w:ascii="Times New Roman" w:hAnsi="Times New Roman" w:cs="Times New Roman"/>
          <w:sz w:val="28"/>
          <w:szCs w:val="28"/>
        </w:rPr>
        <w:t>ирово</w:t>
      </w:r>
      <w:r w:rsidRPr="00561A1D">
        <w:rPr>
          <w:rFonts w:ascii="Times New Roman" w:hAnsi="Times New Roman" w:cs="Times New Roman"/>
          <w:sz w:val="28"/>
          <w:szCs w:val="28"/>
        </w:rPr>
        <w:t xml:space="preserve">й </w:t>
      </w:r>
      <w:r w:rsidRPr="00561A1D" w:rsidR="00AD71F2">
        <w:rPr>
          <w:rFonts w:ascii="Times New Roman" w:hAnsi="Times New Roman" w:cs="Times New Roman"/>
          <w:sz w:val="28"/>
          <w:szCs w:val="28"/>
        </w:rPr>
        <w:t xml:space="preserve">судья судебного участка № 74 Сакского судебного района  (Сакский муниципальный район и городской округ Саки) Республики Крым </w:t>
      </w:r>
      <w:r w:rsidRPr="00561A1D" w:rsidR="00AD71F2">
        <w:rPr>
          <w:rFonts w:ascii="Times New Roman" w:hAnsi="Times New Roman" w:cs="Times New Roman"/>
          <w:sz w:val="28"/>
          <w:szCs w:val="28"/>
        </w:rPr>
        <w:t>Смоли</w:t>
      </w:r>
      <w:r w:rsidRPr="00561A1D" w:rsidR="00D26BEF">
        <w:rPr>
          <w:rFonts w:ascii="Times New Roman" w:hAnsi="Times New Roman" w:cs="Times New Roman"/>
          <w:sz w:val="28"/>
          <w:szCs w:val="28"/>
        </w:rPr>
        <w:t>й</w:t>
      </w:r>
      <w:r w:rsidRPr="00561A1D" w:rsidR="00AD71F2">
        <w:rPr>
          <w:rFonts w:ascii="Times New Roman" w:hAnsi="Times New Roman" w:cs="Times New Roman"/>
          <w:sz w:val="28"/>
          <w:szCs w:val="28"/>
        </w:rPr>
        <w:t xml:space="preserve"> А.М.</w:t>
      </w:r>
      <w:r w:rsidRPr="00561A1D" w:rsidR="00A8490F">
        <w:rPr>
          <w:rFonts w:ascii="Times New Roman" w:hAnsi="Times New Roman" w:cs="Times New Roman"/>
          <w:sz w:val="28"/>
          <w:szCs w:val="28"/>
        </w:rPr>
        <w:t>,</w:t>
      </w:r>
      <w:r w:rsidRPr="00561A1D" w:rsidR="00BF6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>
        <w:rPr>
          <w:rFonts w:ascii="Times New Roman" w:hAnsi="Times New Roman" w:cs="Times New Roman"/>
          <w:sz w:val="28"/>
          <w:szCs w:val="28"/>
        </w:rPr>
        <w:t>Ванишевой</w:t>
      </w:r>
      <w:r>
        <w:rPr>
          <w:rFonts w:ascii="Times New Roman" w:hAnsi="Times New Roman" w:cs="Times New Roman"/>
          <w:sz w:val="28"/>
          <w:szCs w:val="28"/>
        </w:rPr>
        <w:t xml:space="preserve"> Я.А., </w:t>
      </w:r>
      <w:r w:rsidRPr="00561A1D" w:rsidR="00A8490F">
        <w:rPr>
          <w:rFonts w:ascii="Times New Roman" w:hAnsi="Times New Roman" w:cs="Times New Roman"/>
          <w:sz w:val="28"/>
          <w:szCs w:val="28"/>
        </w:rPr>
        <w:t xml:space="preserve">при </w:t>
      </w:r>
      <w:r w:rsidRPr="00561A1D" w:rsidR="000F12AF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>
        <w:rPr>
          <w:rFonts w:ascii="Times New Roman" w:hAnsi="Times New Roman" w:cs="Times New Roman"/>
          <w:sz w:val="28"/>
          <w:szCs w:val="28"/>
        </w:rPr>
        <w:t>Марусенко</w:t>
      </w:r>
      <w:r>
        <w:rPr>
          <w:rFonts w:ascii="Times New Roman" w:hAnsi="Times New Roman" w:cs="Times New Roman"/>
          <w:sz w:val="28"/>
          <w:szCs w:val="28"/>
        </w:rPr>
        <w:t xml:space="preserve"> Е.О.</w:t>
      </w:r>
      <w:r w:rsidRPr="00561A1D" w:rsidR="00A8490F">
        <w:rPr>
          <w:rFonts w:ascii="Times New Roman" w:hAnsi="Times New Roman" w:cs="Times New Roman"/>
          <w:sz w:val="28"/>
          <w:szCs w:val="28"/>
        </w:rPr>
        <w:t>,</w:t>
      </w:r>
      <w:r w:rsidRPr="00561A1D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561A1D" w:rsidR="00EB655E">
        <w:rPr>
          <w:rFonts w:ascii="Times New Roman" w:hAnsi="Times New Roman" w:cs="Times New Roman"/>
          <w:sz w:val="28"/>
          <w:szCs w:val="28"/>
        </w:rPr>
        <w:t xml:space="preserve">  </w:t>
      </w:r>
      <w:r w:rsidRPr="00561A1D" w:rsidR="002367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291F" w:rsidRPr="00561A1D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561A1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61A1D" w:rsidR="00D95EA8">
        <w:rPr>
          <w:rFonts w:ascii="Times New Roman" w:hAnsi="Times New Roman" w:cs="Times New Roman"/>
          <w:sz w:val="28"/>
          <w:szCs w:val="28"/>
        </w:rPr>
        <w:t xml:space="preserve"> </w:t>
      </w:r>
      <w:r w:rsidR="007C117C">
        <w:rPr>
          <w:rFonts w:ascii="Times New Roman" w:hAnsi="Times New Roman" w:cs="Times New Roman"/>
          <w:sz w:val="28"/>
          <w:szCs w:val="28"/>
        </w:rPr>
        <w:t xml:space="preserve">товарищества сособственников недвижимости «Лесное» </w:t>
      </w:r>
      <w:r w:rsidRPr="00561A1D">
        <w:rPr>
          <w:rFonts w:ascii="Times New Roman" w:hAnsi="Times New Roman" w:cs="Times New Roman"/>
          <w:sz w:val="28"/>
          <w:szCs w:val="28"/>
        </w:rPr>
        <w:t xml:space="preserve">к </w:t>
      </w:r>
      <w:r w:rsidR="007C117C">
        <w:rPr>
          <w:rFonts w:ascii="Times New Roman" w:hAnsi="Times New Roman" w:cs="Times New Roman"/>
          <w:sz w:val="28"/>
          <w:szCs w:val="28"/>
        </w:rPr>
        <w:t>Панаско</w:t>
      </w:r>
      <w:r w:rsidR="007C117C">
        <w:rPr>
          <w:rFonts w:ascii="Times New Roman" w:hAnsi="Times New Roman" w:cs="Times New Roman"/>
          <w:sz w:val="28"/>
          <w:szCs w:val="28"/>
        </w:rPr>
        <w:t xml:space="preserve"> Игорю Геннадьевичу </w:t>
      </w:r>
      <w:r w:rsidRPr="00561A1D" w:rsidR="00D9614C">
        <w:rPr>
          <w:rFonts w:ascii="Times New Roman" w:hAnsi="Times New Roman" w:cs="Times New Roman"/>
          <w:sz w:val="28"/>
          <w:szCs w:val="28"/>
        </w:rPr>
        <w:t xml:space="preserve">о </w:t>
      </w:r>
      <w:r w:rsidRPr="00561A1D" w:rsidR="00942578">
        <w:rPr>
          <w:rFonts w:ascii="Times New Roman" w:hAnsi="Times New Roman" w:cs="Times New Roman"/>
          <w:sz w:val="28"/>
          <w:szCs w:val="28"/>
        </w:rPr>
        <w:t xml:space="preserve">взыскании задолженности по уплате </w:t>
      </w:r>
      <w:r w:rsidR="007C117C">
        <w:rPr>
          <w:rFonts w:ascii="Times New Roman" w:hAnsi="Times New Roman" w:cs="Times New Roman"/>
          <w:sz w:val="28"/>
          <w:szCs w:val="28"/>
        </w:rPr>
        <w:t>целевого взноса</w:t>
      </w:r>
      <w:r w:rsidRPr="00561A1D" w:rsidR="00942578">
        <w:rPr>
          <w:rFonts w:ascii="Times New Roman" w:hAnsi="Times New Roman" w:cs="Times New Roman"/>
          <w:sz w:val="28"/>
          <w:szCs w:val="28"/>
        </w:rPr>
        <w:t>,</w:t>
      </w:r>
      <w:r w:rsidR="007C117C">
        <w:rPr>
          <w:rFonts w:ascii="Times New Roman" w:hAnsi="Times New Roman" w:cs="Times New Roman"/>
          <w:sz w:val="28"/>
          <w:szCs w:val="28"/>
        </w:rPr>
        <w:t xml:space="preserve"> пени, </w:t>
      </w:r>
    </w:p>
    <w:p w:rsidR="00561A1D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A1D">
        <w:rPr>
          <w:rFonts w:ascii="Times New Roman" w:hAnsi="Times New Roman" w:cs="Times New Roman"/>
          <w:sz w:val="28"/>
          <w:szCs w:val="28"/>
        </w:rPr>
        <w:t>р</w:t>
      </w:r>
      <w:r w:rsidRPr="00561A1D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561A1D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="00AA0EA9">
        <w:rPr>
          <w:rFonts w:ascii="Times New Roman" w:hAnsi="Times New Roman" w:cs="Times New Roman"/>
          <w:sz w:val="28"/>
          <w:szCs w:val="28"/>
        </w:rPr>
        <w:t xml:space="preserve">ст. </w:t>
      </w:r>
      <w:r w:rsidR="007C117C">
        <w:rPr>
          <w:rFonts w:ascii="Times New Roman" w:hAnsi="Times New Roman" w:cs="Times New Roman"/>
          <w:sz w:val="28"/>
          <w:szCs w:val="28"/>
        </w:rPr>
        <w:t>11</w:t>
      </w:r>
      <w:r w:rsidR="00AA0EA9">
        <w:rPr>
          <w:rFonts w:ascii="Times New Roman" w:hAnsi="Times New Roman" w:cs="Times New Roman"/>
          <w:sz w:val="28"/>
          <w:szCs w:val="28"/>
        </w:rPr>
        <w:t xml:space="preserve"> </w:t>
      </w:r>
      <w:r w:rsidRPr="00D54513" w:rsidR="00D54513">
        <w:rPr>
          <w:rFonts w:ascii="Times New Roman" w:hAnsi="Times New Roman" w:cs="Times New Roman"/>
          <w:sz w:val="28"/>
          <w:szCs w:val="28"/>
        </w:rPr>
        <w:t>Федеральн</w:t>
      </w:r>
      <w:r w:rsidR="00AA0EA9">
        <w:rPr>
          <w:rFonts w:ascii="Times New Roman" w:hAnsi="Times New Roman" w:cs="Times New Roman"/>
          <w:sz w:val="28"/>
          <w:szCs w:val="28"/>
        </w:rPr>
        <w:t xml:space="preserve">ого </w:t>
      </w:r>
      <w:r w:rsidRPr="00D54513" w:rsidR="00D54513">
        <w:rPr>
          <w:rFonts w:ascii="Times New Roman" w:hAnsi="Times New Roman" w:cs="Times New Roman"/>
          <w:sz w:val="28"/>
          <w:szCs w:val="28"/>
        </w:rPr>
        <w:t>закон</w:t>
      </w:r>
      <w:r w:rsidR="00AA0EA9">
        <w:rPr>
          <w:rFonts w:ascii="Times New Roman" w:hAnsi="Times New Roman" w:cs="Times New Roman"/>
          <w:sz w:val="28"/>
          <w:szCs w:val="28"/>
        </w:rPr>
        <w:t>а</w:t>
      </w:r>
      <w:r w:rsidRPr="00D54513" w:rsidR="00D54513">
        <w:rPr>
          <w:rFonts w:ascii="Times New Roman" w:hAnsi="Times New Roman" w:cs="Times New Roman"/>
          <w:sz w:val="28"/>
          <w:szCs w:val="28"/>
        </w:rPr>
        <w:t xml:space="preserve"> от 29.07.2017 N 217-ФЗ </w:t>
      </w:r>
      <w:r w:rsidR="00AA0EA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54513" w:rsidR="00D54513">
        <w:rPr>
          <w:rFonts w:ascii="Times New Roman" w:hAnsi="Times New Roman" w:cs="Times New Roman"/>
          <w:sz w:val="28"/>
          <w:szCs w:val="28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AA0EA9">
        <w:rPr>
          <w:rFonts w:ascii="Times New Roman" w:hAnsi="Times New Roman" w:cs="Times New Roman"/>
          <w:sz w:val="28"/>
          <w:szCs w:val="28"/>
        </w:rPr>
        <w:t xml:space="preserve">, </w:t>
      </w:r>
      <w:r w:rsidRPr="00561A1D" w:rsidR="00143913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7C117C">
        <w:rPr>
          <w:rFonts w:ascii="Times New Roman" w:hAnsi="Times New Roman" w:cs="Times New Roman"/>
          <w:sz w:val="28"/>
          <w:szCs w:val="28"/>
        </w:rPr>
        <w:t xml:space="preserve">98, </w:t>
      </w:r>
      <w:r w:rsidRPr="00561A1D" w:rsidR="008D0B76">
        <w:rPr>
          <w:rFonts w:ascii="Times New Roman" w:hAnsi="Times New Roman" w:cs="Times New Roman"/>
          <w:sz w:val="28"/>
          <w:szCs w:val="28"/>
        </w:rPr>
        <w:t>19</w:t>
      </w:r>
      <w:r w:rsidRPr="00561A1D" w:rsidR="00942578">
        <w:rPr>
          <w:rFonts w:ascii="Times New Roman" w:hAnsi="Times New Roman" w:cs="Times New Roman"/>
          <w:sz w:val="28"/>
          <w:szCs w:val="28"/>
        </w:rPr>
        <w:t>3</w:t>
      </w:r>
      <w:r w:rsidRPr="00561A1D" w:rsidR="009C509D">
        <w:rPr>
          <w:rFonts w:ascii="Times New Roman" w:hAnsi="Times New Roman" w:cs="Times New Roman"/>
          <w:sz w:val="28"/>
          <w:szCs w:val="28"/>
        </w:rPr>
        <w:t>-</w:t>
      </w:r>
      <w:r w:rsidRPr="00561A1D" w:rsidR="008D0B76">
        <w:rPr>
          <w:rFonts w:ascii="Times New Roman" w:hAnsi="Times New Roman" w:cs="Times New Roman"/>
          <w:sz w:val="28"/>
          <w:szCs w:val="28"/>
        </w:rPr>
        <w:t>199</w:t>
      </w:r>
      <w:r w:rsidR="00D54513">
        <w:rPr>
          <w:rFonts w:ascii="Times New Roman" w:hAnsi="Times New Roman" w:cs="Times New Roman"/>
          <w:sz w:val="28"/>
          <w:szCs w:val="28"/>
        </w:rPr>
        <w:t>, 233-237 Г</w:t>
      </w:r>
      <w:r w:rsidRPr="00561A1D" w:rsidR="008D0B76">
        <w:rPr>
          <w:rFonts w:ascii="Times New Roman" w:hAnsi="Times New Roman" w:cs="Times New Roman"/>
          <w:sz w:val="28"/>
          <w:szCs w:val="28"/>
        </w:rPr>
        <w:t xml:space="preserve">ражданского процессуального кодекса Российской Федерации, </w:t>
      </w:r>
      <w:r w:rsidRPr="00561A1D" w:rsidR="00245D01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D54513" w:rsidRPr="00561A1D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B66" w:rsidRPr="00561A1D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61A1D">
        <w:rPr>
          <w:rFonts w:ascii="Times New Roman" w:hAnsi="Times New Roman" w:cs="Times New Roman"/>
          <w:sz w:val="28"/>
          <w:szCs w:val="28"/>
        </w:rPr>
        <w:t>РЕШИЛ:</w:t>
      </w:r>
    </w:p>
    <w:p w:rsidR="009E16E9" w:rsidRPr="00561A1D" w:rsidP="007F53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61A1D">
        <w:rPr>
          <w:rFonts w:ascii="Times New Roman" w:hAnsi="Times New Roman" w:cs="Times New Roman"/>
          <w:sz w:val="28"/>
          <w:szCs w:val="28"/>
        </w:rPr>
        <w:t>сковые</w:t>
      </w:r>
      <w:r w:rsidRPr="00561A1D" w:rsidR="00B25968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="007C117C">
        <w:rPr>
          <w:rFonts w:ascii="Times New Roman" w:hAnsi="Times New Roman" w:cs="Times New Roman"/>
          <w:sz w:val="28"/>
          <w:szCs w:val="28"/>
        </w:rPr>
        <w:t xml:space="preserve">товарищества сособственников недвижимости «Лесное» </w:t>
      </w:r>
      <w:r w:rsidRPr="00561A1D" w:rsidR="00AE4FC1">
        <w:rPr>
          <w:rFonts w:ascii="Times New Roman" w:hAnsi="Times New Roman" w:cs="Times New Roman"/>
          <w:sz w:val="28"/>
          <w:szCs w:val="28"/>
        </w:rPr>
        <w:t>у</w:t>
      </w:r>
      <w:r w:rsidRPr="00561A1D" w:rsidR="00314418">
        <w:rPr>
          <w:rFonts w:ascii="Times New Roman" w:hAnsi="Times New Roman" w:cs="Times New Roman"/>
          <w:sz w:val="28"/>
          <w:szCs w:val="28"/>
        </w:rPr>
        <w:t>довлетворить</w:t>
      </w:r>
      <w:r w:rsidR="00D54513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561A1D">
        <w:rPr>
          <w:rFonts w:ascii="Times New Roman" w:hAnsi="Times New Roman" w:cs="Times New Roman"/>
          <w:sz w:val="28"/>
          <w:szCs w:val="28"/>
        </w:rPr>
        <w:t>.</w:t>
      </w:r>
      <w:r w:rsidRPr="00561A1D" w:rsidR="000913B8">
        <w:rPr>
          <w:rFonts w:ascii="Times New Roman" w:hAnsi="Times New Roman" w:cs="Times New Roman"/>
          <w:sz w:val="28"/>
          <w:szCs w:val="28"/>
        </w:rPr>
        <w:t xml:space="preserve"> </w:t>
      </w:r>
      <w:r w:rsidRPr="00561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578" w:rsidP="00F16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A1D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69781E">
        <w:rPr>
          <w:rFonts w:ascii="Times New Roman" w:hAnsi="Times New Roman" w:cs="Times New Roman"/>
          <w:sz w:val="28"/>
          <w:szCs w:val="28"/>
        </w:rPr>
        <w:t>Панаско</w:t>
      </w:r>
      <w:r w:rsidR="0069781E">
        <w:rPr>
          <w:rFonts w:ascii="Times New Roman" w:hAnsi="Times New Roman" w:cs="Times New Roman"/>
          <w:sz w:val="28"/>
          <w:szCs w:val="28"/>
        </w:rPr>
        <w:t xml:space="preserve"> Игор</w:t>
      </w:r>
      <w:r w:rsidR="00096AEB">
        <w:rPr>
          <w:rFonts w:ascii="Times New Roman" w:hAnsi="Times New Roman" w:cs="Times New Roman"/>
          <w:sz w:val="28"/>
          <w:szCs w:val="28"/>
        </w:rPr>
        <w:t>я</w:t>
      </w:r>
      <w:r w:rsidR="0069781E">
        <w:rPr>
          <w:rFonts w:ascii="Times New Roman" w:hAnsi="Times New Roman" w:cs="Times New Roman"/>
          <w:sz w:val="28"/>
          <w:szCs w:val="28"/>
        </w:rPr>
        <w:t xml:space="preserve"> Геннадьевич</w:t>
      </w:r>
      <w:r w:rsidR="00096AEB">
        <w:rPr>
          <w:rFonts w:ascii="Times New Roman" w:hAnsi="Times New Roman" w:cs="Times New Roman"/>
          <w:sz w:val="28"/>
          <w:szCs w:val="28"/>
        </w:rPr>
        <w:t>а</w:t>
      </w:r>
      <w:r w:rsidR="0069781E">
        <w:rPr>
          <w:rFonts w:ascii="Times New Roman" w:hAnsi="Times New Roman" w:cs="Times New Roman"/>
          <w:sz w:val="28"/>
          <w:szCs w:val="28"/>
        </w:rPr>
        <w:t xml:space="preserve"> </w:t>
      </w:r>
      <w:r w:rsidR="0069781E">
        <w:rPr>
          <w:rFonts w:ascii="Times New Roman" w:hAnsi="Times New Roman" w:cs="Times New Roman"/>
          <w:sz w:val="28"/>
          <w:szCs w:val="28"/>
        </w:rPr>
        <w:t xml:space="preserve">(паспорт гражданина Российской Федерации, серия и номер 33 14 282059, выдан ФМС, дата выдачи 14.04.2014) </w:t>
      </w:r>
      <w:r w:rsidRPr="00561A1D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69781E">
        <w:rPr>
          <w:rFonts w:ascii="Times New Roman" w:hAnsi="Times New Roman" w:cs="Times New Roman"/>
          <w:sz w:val="28"/>
          <w:szCs w:val="28"/>
        </w:rPr>
        <w:t xml:space="preserve">товарищества сособственников недвижимости «Лесное» </w:t>
      </w:r>
      <w:r w:rsidR="0069781E">
        <w:rPr>
          <w:rFonts w:ascii="Times New Roman" w:hAnsi="Times New Roman" w:cs="Times New Roman"/>
          <w:sz w:val="28"/>
          <w:szCs w:val="28"/>
        </w:rPr>
        <w:t xml:space="preserve">(ОГРН 1149102116283) </w:t>
      </w:r>
      <w:r w:rsidRPr="00561A1D">
        <w:rPr>
          <w:rFonts w:ascii="Times New Roman" w:hAnsi="Times New Roman" w:cs="Times New Roman"/>
          <w:sz w:val="28"/>
          <w:szCs w:val="28"/>
        </w:rPr>
        <w:t>задолженност</w:t>
      </w:r>
      <w:r w:rsidR="00561A1D">
        <w:rPr>
          <w:rFonts w:ascii="Times New Roman" w:hAnsi="Times New Roman" w:cs="Times New Roman"/>
          <w:sz w:val="28"/>
          <w:szCs w:val="28"/>
        </w:rPr>
        <w:t>ь</w:t>
      </w:r>
      <w:r w:rsidRPr="00561A1D">
        <w:rPr>
          <w:rFonts w:ascii="Times New Roman" w:hAnsi="Times New Roman" w:cs="Times New Roman"/>
          <w:sz w:val="28"/>
          <w:szCs w:val="28"/>
        </w:rPr>
        <w:t xml:space="preserve"> по </w:t>
      </w:r>
      <w:r w:rsidR="0069781E">
        <w:rPr>
          <w:rFonts w:ascii="Times New Roman" w:hAnsi="Times New Roman" w:cs="Times New Roman"/>
          <w:sz w:val="28"/>
          <w:szCs w:val="28"/>
        </w:rPr>
        <w:t xml:space="preserve">целевому взносу на строительство и реконструкцию ЛЭП в сумме 12 000 рублей, пеню за несвоевременную оплату целевого взноса в размере 32 290 рублей, </w:t>
      </w:r>
      <w:r w:rsidRPr="00561A1D" w:rsidR="001A4DC1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561A1D" w:rsidR="00143913">
        <w:rPr>
          <w:rFonts w:ascii="Times New Roman" w:eastAsia="Times New Roman" w:hAnsi="Times New Roman" w:cs="Times New Roman"/>
          <w:sz w:val="28"/>
          <w:szCs w:val="28"/>
        </w:rPr>
        <w:t xml:space="preserve">по уплате государственной пошлины в </w:t>
      </w:r>
      <w:r w:rsidRPr="00561A1D" w:rsidR="00786BD7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Pr="00561A1D" w:rsidR="00786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81E">
        <w:rPr>
          <w:rFonts w:ascii="Times New Roman" w:eastAsia="Times New Roman" w:hAnsi="Times New Roman" w:cs="Times New Roman"/>
          <w:sz w:val="28"/>
          <w:szCs w:val="28"/>
        </w:rPr>
        <w:t>1471,1</w:t>
      </w:r>
      <w:r w:rsidRPr="00561A1D" w:rsidR="00786BD7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561A1D" w:rsidR="00143913">
        <w:rPr>
          <w:rFonts w:ascii="Times New Roman" w:hAnsi="Times New Roman" w:cs="Times New Roman"/>
          <w:sz w:val="28"/>
          <w:szCs w:val="28"/>
        </w:rPr>
        <w:t xml:space="preserve">руб.  </w:t>
      </w:r>
    </w:p>
    <w:p w:rsidR="00EA36DA" w:rsidRPr="00561A1D" w:rsidP="00F16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A1D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Панаско</w:t>
      </w:r>
      <w:r>
        <w:rPr>
          <w:rFonts w:ascii="Times New Roman" w:hAnsi="Times New Roman" w:cs="Times New Roman"/>
          <w:sz w:val="28"/>
          <w:szCs w:val="28"/>
        </w:rPr>
        <w:t xml:space="preserve"> Игорю Геннадьевичу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(паспорт гражданина Российской Федерации, серия и номер 33 14 282059, выдан ФМС, дата выдачи 14.04.2014)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6DA">
        <w:rPr>
          <w:rFonts w:ascii="Times New Roman" w:hAnsi="Times New Roman" w:cs="Times New Roman"/>
          <w:sz w:val="28"/>
          <w:szCs w:val="28"/>
        </w:rPr>
        <w:t>в доход местного бюджета государственную пошлину в размере 5</w:t>
      </w:r>
      <w:r w:rsidR="00096AEB">
        <w:rPr>
          <w:rFonts w:ascii="Times New Roman" w:hAnsi="Times New Roman" w:cs="Times New Roman"/>
          <w:sz w:val="28"/>
          <w:szCs w:val="28"/>
        </w:rPr>
        <w:t>7</w:t>
      </w:r>
      <w:r w:rsidRPr="00EA36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A36DA">
        <w:rPr>
          <w:rFonts w:ascii="Times New Roman" w:hAnsi="Times New Roman" w:cs="Times New Roman"/>
          <w:sz w:val="28"/>
          <w:szCs w:val="28"/>
        </w:rPr>
        <w:t>0 руб.</w:t>
      </w:r>
    </w:p>
    <w:p w:rsidR="00942578" w:rsidRPr="00561A1D" w:rsidP="00F1646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A1D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561A1D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942578" w:rsidRPr="00561A1D" w:rsidP="00F1646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A1D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561A1D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61A1D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</w:t>
      </w:r>
      <w:r w:rsidRPr="00561A1D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не присутствовали в судебном заседании.</w:t>
      </w:r>
    </w:p>
    <w:p w:rsidR="00942578" w:rsidRPr="00561A1D" w:rsidP="00F1646C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A1D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54513" w:rsidRPr="00D54513" w:rsidP="00AA0EA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513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="00AA0EA9">
        <w:rPr>
          <w:rFonts w:ascii="Times New Roman" w:hAnsi="Times New Roman" w:cs="Times New Roman"/>
          <w:sz w:val="28"/>
          <w:szCs w:val="28"/>
        </w:rPr>
        <w:t>4</w:t>
      </w:r>
      <w:r w:rsidRPr="00D54513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D54513" w:rsidRPr="00D54513" w:rsidP="00AA0EA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513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</w:t>
      </w:r>
      <w:r w:rsidR="007F5359">
        <w:rPr>
          <w:rFonts w:ascii="Times New Roman" w:hAnsi="Times New Roman" w:cs="Times New Roman"/>
          <w:sz w:val="28"/>
          <w:szCs w:val="28"/>
        </w:rPr>
        <w:t>1</w:t>
      </w:r>
      <w:r w:rsidRPr="00D54513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54513" w:rsidRPr="00D54513" w:rsidP="00AA0EA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513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54513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561A1D" w:rsidP="00561A1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0EA9" w:rsidRPr="00561A1D" w:rsidP="00561A1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43913" w:rsidRPr="00561A1D" w:rsidP="009157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61A1D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</w:t>
      </w:r>
      <w:r w:rsidR="00AA0EA9">
        <w:rPr>
          <w:rFonts w:ascii="Times New Roman" w:hAnsi="Times New Roman" w:cs="Times New Roman"/>
          <w:sz w:val="28"/>
          <w:szCs w:val="28"/>
        </w:rPr>
        <w:t xml:space="preserve">  </w:t>
      </w:r>
      <w:r w:rsidRPr="00561A1D">
        <w:rPr>
          <w:rFonts w:ascii="Times New Roman" w:hAnsi="Times New Roman" w:cs="Times New Roman"/>
          <w:sz w:val="28"/>
          <w:szCs w:val="28"/>
        </w:rPr>
        <w:t xml:space="preserve">  А.М. </w:t>
      </w:r>
      <w:r w:rsidRPr="00561A1D">
        <w:rPr>
          <w:rFonts w:ascii="Times New Roman" w:hAnsi="Times New Roman" w:cs="Times New Roman"/>
          <w:sz w:val="28"/>
          <w:szCs w:val="28"/>
        </w:rPr>
        <w:t>Смолий</w:t>
      </w:r>
    </w:p>
    <w:p w:rsidR="00143913" w:rsidRPr="00561A1D" w:rsidP="007E4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786BD7">
      <w:headerReference w:type="default" r:id="rId4"/>
      <w:pgSz w:w="11906" w:h="16838"/>
      <w:pgMar w:top="426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A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56695"/>
    <w:rsid w:val="00074A72"/>
    <w:rsid w:val="000913B8"/>
    <w:rsid w:val="00096AEB"/>
    <w:rsid w:val="000C6857"/>
    <w:rsid w:val="000E39B6"/>
    <w:rsid w:val="000F12AF"/>
    <w:rsid w:val="00137324"/>
    <w:rsid w:val="00143913"/>
    <w:rsid w:val="00157457"/>
    <w:rsid w:val="00164707"/>
    <w:rsid w:val="001A4DC1"/>
    <w:rsid w:val="001A7EF5"/>
    <w:rsid w:val="001C18F9"/>
    <w:rsid w:val="001C77B0"/>
    <w:rsid w:val="00210E12"/>
    <w:rsid w:val="0022503B"/>
    <w:rsid w:val="002367E1"/>
    <w:rsid w:val="00244065"/>
    <w:rsid w:val="00245D01"/>
    <w:rsid w:val="0025451C"/>
    <w:rsid w:val="00267A09"/>
    <w:rsid w:val="00267B66"/>
    <w:rsid w:val="002E4654"/>
    <w:rsid w:val="002F3015"/>
    <w:rsid w:val="00314418"/>
    <w:rsid w:val="00340BC7"/>
    <w:rsid w:val="00357627"/>
    <w:rsid w:val="00361F67"/>
    <w:rsid w:val="00380EB6"/>
    <w:rsid w:val="00383A2C"/>
    <w:rsid w:val="003868FE"/>
    <w:rsid w:val="003B18D5"/>
    <w:rsid w:val="003B6F81"/>
    <w:rsid w:val="003D7F67"/>
    <w:rsid w:val="003E09F6"/>
    <w:rsid w:val="003E5CFC"/>
    <w:rsid w:val="00401229"/>
    <w:rsid w:val="00430CAB"/>
    <w:rsid w:val="004412BB"/>
    <w:rsid w:val="004708D6"/>
    <w:rsid w:val="004765DA"/>
    <w:rsid w:val="004B7E3F"/>
    <w:rsid w:val="004C5098"/>
    <w:rsid w:val="004D59CB"/>
    <w:rsid w:val="004E7ECB"/>
    <w:rsid w:val="00517EEF"/>
    <w:rsid w:val="0054653C"/>
    <w:rsid w:val="00561A1D"/>
    <w:rsid w:val="005640B9"/>
    <w:rsid w:val="005706B2"/>
    <w:rsid w:val="005709E0"/>
    <w:rsid w:val="00584F29"/>
    <w:rsid w:val="005976C7"/>
    <w:rsid w:val="00601C14"/>
    <w:rsid w:val="006472C2"/>
    <w:rsid w:val="00647A8F"/>
    <w:rsid w:val="00654B59"/>
    <w:rsid w:val="00690EA2"/>
    <w:rsid w:val="0069781E"/>
    <w:rsid w:val="006E700B"/>
    <w:rsid w:val="0074290A"/>
    <w:rsid w:val="00746049"/>
    <w:rsid w:val="00751654"/>
    <w:rsid w:val="007541A0"/>
    <w:rsid w:val="00773F5A"/>
    <w:rsid w:val="00786BD7"/>
    <w:rsid w:val="00792077"/>
    <w:rsid w:val="007B05E8"/>
    <w:rsid w:val="007B1492"/>
    <w:rsid w:val="007C117C"/>
    <w:rsid w:val="007E4786"/>
    <w:rsid w:val="007F5359"/>
    <w:rsid w:val="00835BFD"/>
    <w:rsid w:val="008448BC"/>
    <w:rsid w:val="00874A85"/>
    <w:rsid w:val="008D0B76"/>
    <w:rsid w:val="008D4F82"/>
    <w:rsid w:val="008E618C"/>
    <w:rsid w:val="00902F90"/>
    <w:rsid w:val="009157A0"/>
    <w:rsid w:val="00932B42"/>
    <w:rsid w:val="00942578"/>
    <w:rsid w:val="00950445"/>
    <w:rsid w:val="00953A43"/>
    <w:rsid w:val="00972501"/>
    <w:rsid w:val="0097657F"/>
    <w:rsid w:val="009822E0"/>
    <w:rsid w:val="009A1AB1"/>
    <w:rsid w:val="009C509D"/>
    <w:rsid w:val="009C594E"/>
    <w:rsid w:val="009E16E9"/>
    <w:rsid w:val="009E1E02"/>
    <w:rsid w:val="00A40518"/>
    <w:rsid w:val="00A40A35"/>
    <w:rsid w:val="00A7085E"/>
    <w:rsid w:val="00A8490F"/>
    <w:rsid w:val="00AA0EA9"/>
    <w:rsid w:val="00AD70E5"/>
    <w:rsid w:val="00AD71F2"/>
    <w:rsid w:val="00AE09A8"/>
    <w:rsid w:val="00AE4972"/>
    <w:rsid w:val="00AE4FC1"/>
    <w:rsid w:val="00B00C9C"/>
    <w:rsid w:val="00B22647"/>
    <w:rsid w:val="00B25968"/>
    <w:rsid w:val="00B31898"/>
    <w:rsid w:val="00B56803"/>
    <w:rsid w:val="00B65395"/>
    <w:rsid w:val="00B72FC2"/>
    <w:rsid w:val="00B97241"/>
    <w:rsid w:val="00BB1BD1"/>
    <w:rsid w:val="00BC291F"/>
    <w:rsid w:val="00BC4055"/>
    <w:rsid w:val="00BE07D4"/>
    <w:rsid w:val="00BF694D"/>
    <w:rsid w:val="00CB4076"/>
    <w:rsid w:val="00CB4671"/>
    <w:rsid w:val="00D26BEF"/>
    <w:rsid w:val="00D35EB5"/>
    <w:rsid w:val="00D54513"/>
    <w:rsid w:val="00D65066"/>
    <w:rsid w:val="00D658F0"/>
    <w:rsid w:val="00D86CD4"/>
    <w:rsid w:val="00D95EA8"/>
    <w:rsid w:val="00D9614C"/>
    <w:rsid w:val="00D97FD4"/>
    <w:rsid w:val="00DB768F"/>
    <w:rsid w:val="00DB7DF6"/>
    <w:rsid w:val="00DC7D25"/>
    <w:rsid w:val="00DD7341"/>
    <w:rsid w:val="00DF27A9"/>
    <w:rsid w:val="00DF6BAD"/>
    <w:rsid w:val="00E16404"/>
    <w:rsid w:val="00E23BDB"/>
    <w:rsid w:val="00E25E38"/>
    <w:rsid w:val="00E47D6A"/>
    <w:rsid w:val="00E82812"/>
    <w:rsid w:val="00EA36DA"/>
    <w:rsid w:val="00EB655E"/>
    <w:rsid w:val="00EC0C06"/>
    <w:rsid w:val="00EF102F"/>
    <w:rsid w:val="00EF7BB9"/>
    <w:rsid w:val="00F1646C"/>
    <w:rsid w:val="00F2428F"/>
    <w:rsid w:val="00F45188"/>
    <w:rsid w:val="00F45229"/>
    <w:rsid w:val="00F97749"/>
    <w:rsid w:val="00FB1F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  <w:style w:type="paragraph" w:customStyle="1" w:styleId="ConsPlusNormal">
    <w:name w:val="ConsPlusNormal"/>
    <w:rsid w:val="006E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textangres">
    <w:name w:val="textang_res"/>
    <w:basedOn w:val="DefaultParagraphFont"/>
    <w:rsid w:val="00386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