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600356">
        <w:rPr>
          <w:rFonts w:ascii="Times New Roman" w:hAnsi="Times New Roman" w:cs="Times New Roman"/>
          <w:b w:val="0"/>
          <w:szCs w:val="28"/>
        </w:rPr>
        <w:t>00</w:t>
      </w:r>
      <w:r w:rsidR="0021062A">
        <w:rPr>
          <w:rFonts w:ascii="Times New Roman" w:hAnsi="Times New Roman" w:cs="Times New Roman"/>
          <w:b w:val="0"/>
          <w:szCs w:val="28"/>
        </w:rPr>
        <w:t>1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600356">
        <w:rPr>
          <w:rFonts w:ascii="Times New Roman" w:hAnsi="Times New Roman" w:cs="Times New Roman"/>
          <w:b w:val="0"/>
          <w:szCs w:val="28"/>
        </w:rPr>
        <w:t>9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21062A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1062A">
        <w:rPr>
          <w:sz w:val="28"/>
          <w:szCs w:val="28"/>
        </w:rPr>
        <w:t>8</w:t>
      </w:r>
      <w:r>
        <w:rPr>
          <w:sz w:val="28"/>
          <w:szCs w:val="28"/>
        </w:rPr>
        <w:t xml:space="preserve"> января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21062A">
        <w:rPr>
          <w:sz w:val="28"/>
          <w:szCs w:val="28"/>
        </w:rPr>
        <w:t>Савченко Е.В</w:t>
      </w:r>
      <w:r w:rsidRPr="003273FD">
        <w:rPr>
          <w:sz w:val="28"/>
          <w:szCs w:val="28"/>
        </w:rPr>
        <w:t>.,</w:t>
      </w:r>
    </w:p>
    <w:p w:rsidR="007703C0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истца: </w:t>
      </w:r>
      <w:r>
        <w:rPr>
          <w:sz w:val="28"/>
          <w:szCs w:val="28"/>
        </w:rPr>
        <w:t>Ванишевой</w:t>
      </w:r>
      <w:r>
        <w:rPr>
          <w:sz w:val="28"/>
          <w:szCs w:val="28"/>
        </w:rPr>
        <w:t xml:space="preserve"> Я.А.,</w:t>
      </w:r>
    </w:p>
    <w:p w:rsidR="0021062A" w:rsidRPr="00FC12E7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>ответчика: Тернового П.Т.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703C0" w:rsidR="007703C0">
        <w:rPr>
          <w:sz w:val="28"/>
          <w:szCs w:val="28"/>
        </w:rPr>
        <w:t xml:space="preserve">Товарищества собственников недвижимости «Лесное» к </w:t>
      </w:r>
      <w:r w:rsidR="0021062A">
        <w:rPr>
          <w:sz w:val="28"/>
          <w:szCs w:val="28"/>
        </w:rPr>
        <w:t xml:space="preserve">Терновому </w:t>
      </w:r>
      <w:r w:rsidR="004F78C1">
        <w:rPr>
          <w:sz w:val="28"/>
          <w:szCs w:val="28"/>
        </w:rPr>
        <w:t>***</w:t>
      </w:r>
      <w:r w:rsidRPr="007703C0" w:rsidR="007703C0">
        <w:rPr>
          <w:sz w:val="28"/>
          <w:szCs w:val="28"/>
        </w:rPr>
        <w:t xml:space="preserve"> о взыскании задолженности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 xml:space="preserve">. 3, 9, 39, 55-56, 59-61, 67, 88, 98, 103, </w:t>
      </w:r>
      <w:r w:rsidRPr="003273FD" w:rsidR="00976B3E">
        <w:rPr>
          <w:sz w:val="28"/>
          <w:szCs w:val="28"/>
        </w:rPr>
        <w:t xml:space="preserve">167, </w:t>
      </w:r>
      <w:r w:rsidRPr="003273FD">
        <w:rPr>
          <w:sz w:val="28"/>
          <w:szCs w:val="28"/>
        </w:rPr>
        <w:t>194-199</w:t>
      </w:r>
      <w:r w:rsidRPr="003273FD" w:rsidR="003273FD">
        <w:rPr>
          <w:sz w:val="28"/>
          <w:szCs w:val="28"/>
        </w:rPr>
        <w:t>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21062A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sz w:val="28"/>
          <w:szCs w:val="28"/>
        </w:rPr>
      </w:pP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7703C0" w:rsidRP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1062A" w:rsidR="0021062A">
        <w:rPr>
          <w:rFonts w:eastAsia="Calibri"/>
          <w:sz w:val="28"/>
          <w:szCs w:val="28"/>
          <w:lang w:eastAsia="en-US"/>
        </w:rPr>
        <w:t>Товарищества собственников недвижимости «</w:t>
      </w:r>
      <w:r w:rsidRPr="0021062A" w:rsidR="0021062A">
        <w:rPr>
          <w:rFonts w:eastAsia="Calibri"/>
          <w:sz w:val="28"/>
          <w:szCs w:val="28"/>
          <w:lang w:eastAsia="en-US"/>
        </w:rPr>
        <w:t>Лесное</w:t>
      </w:r>
      <w:r w:rsidRPr="0021062A" w:rsidR="0021062A">
        <w:rPr>
          <w:rFonts w:eastAsia="Calibri"/>
          <w:sz w:val="28"/>
          <w:szCs w:val="28"/>
          <w:lang w:eastAsia="en-US"/>
        </w:rPr>
        <w:t xml:space="preserve">» к Терновому </w:t>
      </w:r>
      <w:r w:rsidR="004F78C1">
        <w:rPr>
          <w:rFonts w:eastAsia="Calibri"/>
          <w:sz w:val="28"/>
          <w:szCs w:val="28"/>
          <w:lang w:eastAsia="en-US"/>
        </w:rPr>
        <w:t>***</w:t>
      </w:r>
      <w:r w:rsidR="0021062A">
        <w:rPr>
          <w:rFonts w:eastAsia="Calibri"/>
          <w:sz w:val="28"/>
          <w:szCs w:val="28"/>
          <w:lang w:eastAsia="en-US"/>
        </w:rPr>
        <w:t xml:space="preserve"> о взыскании задолженности</w:t>
      </w:r>
      <w:r w:rsidRPr="007703C0">
        <w:rPr>
          <w:rFonts w:eastAsia="Calibri"/>
          <w:sz w:val="28"/>
          <w:szCs w:val="28"/>
          <w:lang w:eastAsia="en-US"/>
        </w:rPr>
        <w:t xml:space="preserve"> удовлетворить.</w:t>
      </w:r>
    </w:p>
    <w:p w:rsid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Pr="0021062A" w:rsidR="0021062A">
        <w:rPr>
          <w:sz w:val="28"/>
          <w:szCs w:val="28"/>
        </w:rPr>
        <w:t>Терново</w:t>
      </w:r>
      <w:r w:rsidR="0021062A">
        <w:rPr>
          <w:sz w:val="28"/>
          <w:szCs w:val="28"/>
        </w:rPr>
        <w:t>го</w:t>
      </w:r>
      <w:r w:rsidRPr="0021062A" w:rsidR="0021062A">
        <w:rPr>
          <w:sz w:val="28"/>
          <w:szCs w:val="28"/>
        </w:rPr>
        <w:t xml:space="preserve"> </w:t>
      </w:r>
      <w:r w:rsidR="004F78C1">
        <w:rPr>
          <w:sz w:val="28"/>
          <w:szCs w:val="28"/>
        </w:rPr>
        <w:t>***</w:t>
      </w:r>
      <w:r w:rsidRPr="0021062A" w:rsidR="0021062A">
        <w:rPr>
          <w:sz w:val="28"/>
          <w:szCs w:val="28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в пользу Товарищества собственников недвижимости «Лесное» </w:t>
      </w:r>
      <w:r w:rsidR="00600356">
        <w:rPr>
          <w:rFonts w:eastAsia="Calibri"/>
          <w:sz w:val="28"/>
          <w:szCs w:val="28"/>
          <w:lang w:eastAsia="en-US"/>
        </w:rPr>
        <w:t xml:space="preserve">задолженность по </w:t>
      </w:r>
      <w:r w:rsidR="003C256F">
        <w:rPr>
          <w:rFonts w:eastAsia="Calibri"/>
          <w:sz w:val="28"/>
          <w:szCs w:val="28"/>
          <w:lang w:eastAsia="en-US"/>
        </w:rPr>
        <w:t>целево</w:t>
      </w:r>
      <w:r w:rsidR="00600356">
        <w:rPr>
          <w:rFonts w:eastAsia="Calibri"/>
          <w:sz w:val="28"/>
          <w:szCs w:val="28"/>
          <w:lang w:eastAsia="en-US"/>
        </w:rPr>
        <w:t>му</w:t>
      </w:r>
      <w:r w:rsidR="003C256F">
        <w:rPr>
          <w:rFonts w:eastAsia="Calibri"/>
          <w:sz w:val="28"/>
          <w:szCs w:val="28"/>
          <w:lang w:eastAsia="en-US"/>
        </w:rPr>
        <w:t xml:space="preserve"> взнос</w:t>
      </w:r>
      <w:r w:rsidR="00600356">
        <w:rPr>
          <w:rFonts w:eastAsia="Calibri"/>
          <w:sz w:val="28"/>
          <w:szCs w:val="28"/>
          <w:lang w:eastAsia="en-US"/>
        </w:rPr>
        <w:t>у</w:t>
      </w:r>
      <w:r w:rsidR="003C256F">
        <w:rPr>
          <w:rFonts w:eastAsia="Calibri"/>
          <w:sz w:val="28"/>
          <w:szCs w:val="28"/>
          <w:lang w:eastAsia="en-US"/>
        </w:rPr>
        <w:t xml:space="preserve"> на оплату работ </w:t>
      </w:r>
      <w:r>
        <w:rPr>
          <w:rFonts w:eastAsia="Calibri"/>
          <w:sz w:val="28"/>
          <w:szCs w:val="28"/>
          <w:lang w:eastAsia="en-US"/>
        </w:rPr>
        <w:t xml:space="preserve">по межеванию и постановке земель на кадастровый учет </w:t>
      </w:r>
      <w:r w:rsidRPr="007703C0">
        <w:rPr>
          <w:rFonts w:eastAsia="Calibri"/>
          <w:sz w:val="28"/>
          <w:szCs w:val="28"/>
          <w:lang w:eastAsia="en-US"/>
        </w:rPr>
        <w:t xml:space="preserve">в размере 3000 рублей 00 копеек, проценты за пользование чужими денежными средствами в размере </w:t>
      </w:r>
      <w:r w:rsidR="0021062A">
        <w:rPr>
          <w:rFonts w:eastAsia="Calibri"/>
          <w:sz w:val="28"/>
          <w:szCs w:val="28"/>
          <w:lang w:eastAsia="en-US"/>
        </w:rPr>
        <w:t>6412</w:t>
      </w:r>
      <w:r w:rsidR="003C256F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рублей </w:t>
      </w:r>
      <w:r w:rsidR="0021062A">
        <w:rPr>
          <w:rFonts w:eastAsia="Calibri"/>
          <w:sz w:val="28"/>
          <w:szCs w:val="28"/>
          <w:lang w:eastAsia="en-US"/>
        </w:rPr>
        <w:t>87</w:t>
      </w:r>
      <w:r w:rsidRPr="007703C0">
        <w:rPr>
          <w:rFonts w:eastAsia="Calibri"/>
          <w:sz w:val="28"/>
          <w:szCs w:val="28"/>
          <w:lang w:eastAsia="en-US"/>
        </w:rPr>
        <w:t xml:space="preserve"> копе</w:t>
      </w:r>
      <w:r w:rsidR="0021062A">
        <w:rPr>
          <w:rFonts w:eastAsia="Calibri"/>
          <w:sz w:val="28"/>
          <w:szCs w:val="28"/>
          <w:lang w:eastAsia="en-US"/>
        </w:rPr>
        <w:t>ек</w:t>
      </w:r>
      <w:r w:rsidRPr="007703C0">
        <w:rPr>
          <w:rFonts w:eastAsia="Calibri"/>
          <w:sz w:val="28"/>
          <w:szCs w:val="28"/>
          <w:lang w:eastAsia="en-US"/>
        </w:rPr>
        <w:t xml:space="preserve">, государственную пошлину в размере </w:t>
      </w:r>
      <w:r w:rsidR="0021062A">
        <w:rPr>
          <w:rFonts w:eastAsia="Calibri"/>
          <w:sz w:val="28"/>
          <w:szCs w:val="28"/>
          <w:lang w:eastAsia="en-US"/>
        </w:rPr>
        <w:t>400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21062A">
        <w:rPr>
          <w:rFonts w:eastAsia="Calibri"/>
          <w:sz w:val="28"/>
          <w:szCs w:val="28"/>
          <w:lang w:eastAsia="en-US"/>
        </w:rPr>
        <w:t xml:space="preserve">00 </w:t>
      </w:r>
      <w:r w:rsidRPr="007703C0">
        <w:rPr>
          <w:rFonts w:eastAsia="Calibri"/>
          <w:sz w:val="28"/>
          <w:szCs w:val="28"/>
          <w:lang w:eastAsia="en-US"/>
        </w:rPr>
        <w:t xml:space="preserve">копеек, расходы на оплату услуг представителя в размере </w:t>
      </w:r>
      <w:r w:rsidR="003C256F">
        <w:rPr>
          <w:rFonts w:eastAsia="Calibri"/>
          <w:sz w:val="28"/>
          <w:szCs w:val="28"/>
          <w:lang w:eastAsia="en-US"/>
        </w:rPr>
        <w:t>3</w:t>
      </w:r>
      <w:r w:rsidRPr="007703C0">
        <w:rPr>
          <w:rFonts w:eastAsia="Calibri"/>
          <w:sz w:val="28"/>
          <w:szCs w:val="28"/>
          <w:lang w:eastAsia="en-US"/>
        </w:rPr>
        <w:t>000 рублей 00</w:t>
      </w:r>
      <w:r w:rsidRPr="007703C0">
        <w:rPr>
          <w:rFonts w:eastAsia="Calibri"/>
          <w:sz w:val="28"/>
          <w:szCs w:val="28"/>
          <w:lang w:eastAsia="en-US"/>
        </w:rPr>
        <w:t xml:space="preserve"> копеек, а всего взыскать </w:t>
      </w:r>
      <w:r w:rsidR="0021062A">
        <w:rPr>
          <w:rFonts w:eastAsia="Calibri"/>
          <w:sz w:val="28"/>
          <w:szCs w:val="28"/>
          <w:lang w:eastAsia="en-US"/>
        </w:rPr>
        <w:t>12812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21062A">
        <w:rPr>
          <w:rFonts w:eastAsia="Calibri"/>
          <w:sz w:val="28"/>
          <w:szCs w:val="28"/>
          <w:lang w:eastAsia="en-US"/>
        </w:rPr>
        <w:t>87</w:t>
      </w:r>
      <w:r w:rsidRPr="007703C0">
        <w:rPr>
          <w:rFonts w:eastAsia="Calibri"/>
          <w:sz w:val="28"/>
          <w:szCs w:val="28"/>
          <w:lang w:eastAsia="en-US"/>
        </w:rPr>
        <w:t xml:space="preserve"> копеек (</w:t>
      </w:r>
      <w:r w:rsidR="0021062A">
        <w:rPr>
          <w:rFonts w:eastAsia="Calibri"/>
          <w:sz w:val="28"/>
          <w:szCs w:val="28"/>
          <w:lang w:eastAsia="en-US"/>
        </w:rPr>
        <w:t>двенадцать тысяч восемьсот двенадцать рублей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21062A">
        <w:rPr>
          <w:rFonts w:eastAsia="Calibri"/>
          <w:sz w:val="28"/>
          <w:szCs w:val="28"/>
          <w:lang w:eastAsia="en-US"/>
        </w:rPr>
        <w:t xml:space="preserve">87 </w:t>
      </w:r>
      <w:r w:rsidRPr="007703C0">
        <w:rPr>
          <w:rFonts w:eastAsia="Calibri"/>
          <w:sz w:val="28"/>
          <w:szCs w:val="28"/>
          <w:lang w:eastAsia="en-US"/>
        </w:rPr>
        <w:t>копеек).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1062A" w:rsidRPr="00FC12E7" w:rsidP="0021062A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p w:rsidR="00F7049E" w:rsidRPr="003273FD" w:rsidP="0021062A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</w:p>
    <w:sectPr w:rsidSect="00600356">
      <w:headerReference w:type="default" r:id="rId4"/>
      <w:footerReference w:type="even" r:id="rId5"/>
      <w:footerReference w:type="default" r:id="rId6"/>
      <w:pgSz w:w="11906" w:h="16838" w:code="9"/>
      <w:pgMar w:top="426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62A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062A"/>
    <w:rsid w:val="002125FA"/>
    <w:rsid w:val="00224226"/>
    <w:rsid w:val="002351E5"/>
    <w:rsid w:val="00256EE3"/>
    <w:rsid w:val="00285E6F"/>
    <w:rsid w:val="002A2734"/>
    <w:rsid w:val="00322A92"/>
    <w:rsid w:val="003273FD"/>
    <w:rsid w:val="003B64EA"/>
    <w:rsid w:val="003C256F"/>
    <w:rsid w:val="003E1031"/>
    <w:rsid w:val="003F5CAF"/>
    <w:rsid w:val="004703BE"/>
    <w:rsid w:val="00481CA9"/>
    <w:rsid w:val="00486A0E"/>
    <w:rsid w:val="00497966"/>
    <w:rsid w:val="004B278B"/>
    <w:rsid w:val="004E43D3"/>
    <w:rsid w:val="004F78C1"/>
    <w:rsid w:val="0050186C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703C0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14A71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165E0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A4FE2"/>
    <w:rsid w:val="00EB42CA"/>
    <w:rsid w:val="00ED0D47"/>
    <w:rsid w:val="00F3352D"/>
    <w:rsid w:val="00F7049E"/>
    <w:rsid w:val="00F70E73"/>
    <w:rsid w:val="00F822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