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/>
    <w:p w:rsidR="00A77B3E">
      <w:r>
        <w:t>Дело № 02-0011/76/2022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14 января 2022 года                                                             г. Симферополь</w:t>
      </w:r>
    </w:p>
    <w:p w:rsidR="00A77B3E"/>
    <w:p w:rsidR="00A77B3E">
      <w:r>
        <w:t xml:space="preserve">Мировой судья судебного участка № 76 Симферопольского судебного района (Симферопольский муниципальный район) Республики Крым Кирюхина Т.Н., </w:t>
      </w:r>
    </w:p>
    <w:p w:rsidR="00A77B3E">
      <w:r>
        <w:t>при секретаре – Медведевой З.А.,</w:t>
      </w:r>
    </w:p>
    <w:p w:rsidR="00A77B3E">
      <w:r>
        <w:t>рассмотрев в открытом судебном заседании гражданское дело по исковому заявлению Страхового акционерного общества «ВСК» к Беловой Елене Александровне, о возмещении ущерба в порядке регресса,</w:t>
      </w:r>
    </w:p>
    <w:p w:rsidR="00A77B3E">
      <w:r>
        <w:t>Руководствуясь ст.ст. 1, 11, 11.1, 12, 14 Федерального закона от дата № 40-ФЗ «Об обязательном страховании гражданской ответственности владельцев транспортных средств», ст.ст. 15, 1064, 1081 Гражданского кодекса Российской Федерации, ст.ст. 194-199, 321 Гражданского процессуального кодекса Российской Федерации, мировой судья –</w:t>
      </w:r>
    </w:p>
    <w:p w:rsidR="00A77B3E">
      <w:r>
        <w:t>решил:</w:t>
      </w:r>
    </w:p>
    <w:p w:rsidR="00A77B3E"/>
    <w:p w:rsidR="00A77B3E">
      <w:r>
        <w:t>Исковые требования Страхового акционерного общества «ВСК» к Беловой Елене Александровне, о возмещении ущерба в порядке регресса – удовлетворить.</w:t>
      </w:r>
    </w:p>
    <w:p w:rsidR="00A77B3E">
      <w:r>
        <w:t>Взыскать с Беловой Елены Александровны, паспортные данные, гражданки РФ, паспорт серии и номер телефон выдан отделением по адрес ОУФМС России по адрес в ЦАО дата, зарегистрированной по адресу: адрес и проживающей по адресу: адрес, в пользу Страхового акционерного общества «ВСК» (ОГРН 1027700186062), в порядке регрессного требования, сумму убытков, в размере сумма, судебные расходы по оплате государственной пошлины в размере сумма, а всего сумма.</w:t>
      </w:r>
    </w:p>
    <w:p w:rsidR="00A77B3E">
      <w: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Симферопольский районный суд Республики Крым в течение месяца со дня принятия решения мировым судьей путем подачи апелляционной жалобы через судебный участок №76 Симферопольского судебного района (Симферопольский муниципальный район) Республики Крым.</w:t>
      </w:r>
    </w:p>
    <w:p w:rsidR="00A77B3E"/>
    <w:p w:rsidR="00A77B3E">
      <w:r>
        <w:t>Мировой судья                                                                        Т.Н. Кирюхина</w:t>
      </w:r>
    </w:p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