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6330" w:rsidP="006E7333" w14:paraId="7E3CCE6E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3F7C" w:rsidRPr="00655ACA" w:rsidP="006E7333" w14:paraId="781B5B06" w14:textId="708716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5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№ </w:t>
      </w:r>
      <w:r w:rsidRPr="00655ACA" w:rsidR="00162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02-0</w:t>
      </w:r>
      <w:r w:rsidRPr="00655ACA" w:rsidR="00655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174</w:t>
      </w:r>
      <w:r w:rsidRPr="00655ACA" w:rsidR="00162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/76</w:t>
      </w:r>
      <w:r w:rsidRPr="00655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</w:t>
      </w:r>
      <w:r w:rsidRPr="00655ACA" w:rsidR="004C0D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655ACA" w:rsidR="00655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876173" w:rsidRPr="00655ACA" w:rsidP="006E7333" w14:paraId="61D91AA9" w14:textId="5E73E3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55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РЕШЕНИЕ</w:t>
      </w:r>
    </w:p>
    <w:p w:rsidR="003D0336" w:rsidRPr="00655ACA" w:rsidP="006E7333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55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именем Российской Федерации</w:t>
      </w:r>
    </w:p>
    <w:p w:rsidR="003D0336" w:rsidRPr="00655ACA" w:rsidP="006E7333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655ACA" w:rsidP="00162CBA" w14:paraId="2E29CDB1" w14:textId="1E6D90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30 апреля 2025</w:t>
      </w:r>
      <w:r w:rsidRPr="00655ACA" w:rsidR="00782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655ACA" w:rsidR="0016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55ACA" w:rsidR="0006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ACA" w:rsidR="00DA2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55ACA" w:rsidR="0006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55ACA" w:rsidR="00782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ACA" w:rsidR="0037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55ACA" w:rsidR="0016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55ACA" w:rsidR="0037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55ACA" w:rsidR="00782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55ACA" w:rsidR="00162CBA">
        <w:rPr>
          <w:rFonts w:ascii="Times New Roman" w:eastAsia="Times New Roman" w:hAnsi="Times New Roman" w:cs="Times New Roman"/>
          <w:sz w:val="24"/>
          <w:szCs w:val="24"/>
          <w:lang w:eastAsia="ru-RU"/>
        </w:rPr>
        <w:t>г. Симферополь</w:t>
      </w:r>
    </w:p>
    <w:p w:rsidR="00022359" w:rsidRPr="00655ACA" w:rsidP="00480358" w14:paraId="5BBA4F0E" w14:textId="7608D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</w:t>
      </w:r>
      <w:r w:rsidRPr="00655ACA" w:rsidR="00162CBA">
        <w:rPr>
          <w:rFonts w:ascii="Times New Roman" w:eastAsia="Times New Roman" w:hAnsi="Times New Roman" w:cs="Times New Roman"/>
          <w:sz w:val="24"/>
          <w:szCs w:val="24"/>
          <w:lang w:eastAsia="ru-RU"/>
        </w:rPr>
        <w:t>76 Симферопольского</w:t>
      </w: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(</w:t>
      </w:r>
      <w:r w:rsidRPr="00655ACA" w:rsidR="00162C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Симферопольский муниципальный район</w:t>
      </w: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Республики Крым </w:t>
      </w:r>
      <w:r w:rsidRPr="00655ACA" w:rsidR="00162CB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Кирюхина Т.Н.</w:t>
      </w:r>
      <w:r w:rsidRPr="00655ACA" w:rsidR="000614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5ACA" w:rsidR="0048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655ACA" w:rsidR="0077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помощнике </w:t>
      </w:r>
      <w:r w:rsidRPr="00655ACA" w:rsidR="00162C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Фоминой В.П.</w:t>
      </w:r>
      <w:r w:rsidRPr="00655ACA" w:rsidR="007761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721B1" w:rsidRPr="00655ACA" w:rsidP="003721B1" w14:paraId="08C55E5A" w14:textId="797ADE1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</w:t>
      </w:r>
      <w:r w:rsidRPr="00655ACA" w:rsidR="008E38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овому заявлению</w:t>
      </w: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ACA" w:rsidR="00162CBA">
        <w:rPr>
          <w:rFonts w:ascii="Times New Roman" w:hAnsi="Times New Roman" w:cs="Times New Roman"/>
          <w:sz w:val="24"/>
          <w:szCs w:val="24"/>
        </w:rPr>
        <w:t>Отделения фонда п</w:t>
      </w:r>
      <w:r w:rsidRPr="00655ACA">
        <w:rPr>
          <w:rFonts w:ascii="Times New Roman" w:hAnsi="Times New Roman" w:cs="Times New Roman"/>
          <w:sz w:val="24"/>
          <w:szCs w:val="24"/>
        </w:rPr>
        <w:t>енсионног</w:t>
      </w:r>
      <w:r w:rsidRPr="00655ACA" w:rsidR="00162CBA">
        <w:rPr>
          <w:rFonts w:ascii="Times New Roman" w:hAnsi="Times New Roman" w:cs="Times New Roman"/>
          <w:sz w:val="24"/>
          <w:szCs w:val="24"/>
        </w:rPr>
        <w:t>о и с</w:t>
      </w:r>
      <w:r w:rsidRPr="00655ACA">
        <w:rPr>
          <w:rFonts w:ascii="Times New Roman" w:hAnsi="Times New Roman" w:cs="Times New Roman"/>
          <w:sz w:val="24"/>
          <w:szCs w:val="24"/>
        </w:rPr>
        <w:t xml:space="preserve">оциального страхования Российской Федерации по </w:t>
      </w:r>
      <w:r w:rsidRPr="00655ACA" w:rsidR="00655ACA">
        <w:rPr>
          <w:rFonts w:ascii="Times New Roman" w:hAnsi="Times New Roman" w:cs="Times New Roman"/>
          <w:sz w:val="24"/>
          <w:szCs w:val="24"/>
        </w:rPr>
        <w:t>Республике Крым</w:t>
      </w:r>
      <w:r w:rsidRPr="00655ACA">
        <w:rPr>
          <w:rFonts w:ascii="Times New Roman" w:hAnsi="Times New Roman" w:cs="Times New Roman"/>
          <w:sz w:val="24"/>
          <w:szCs w:val="24"/>
        </w:rPr>
        <w:t xml:space="preserve"> </w:t>
      </w:r>
      <w:r w:rsidRPr="00655ACA">
        <w:rPr>
          <w:rFonts w:ascii="Times New Roman" w:hAnsi="Times New Roman" w:cs="Times New Roman"/>
          <w:sz w:val="24"/>
          <w:szCs w:val="24"/>
        </w:rPr>
        <w:t>к</w:t>
      </w:r>
      <w:r w:rsidRPr="00655ACA">
        <w:rPr>
          <w:rFonts w:ascii="Times New Roman" w:hAnsi="Times New Roman" w:cs="Times New Roman"/>
          <w:sz w:val="24"/>
          <w:szCs w:val="24"/>
        </w:rPr>
        <w:t xml:space="preserve"> </w:t>
      </w:r>
      <w:r w:rsidRPr="00F116C1" w:rsidR="00F116C1">
        <w:rPr>
          <w:rFonts w:ascii="Times New Roman" w:hAnsi="Times New Roman" w:cs="Times New Roman"/>
          <w:sz w:val="24"/>
          <w:szCs w:val="24"/>
        </w:rPr>
        <w:t>***</w:t>
      </w:r>
      <w:r w:rsidRPr="00655ACA">
        <w:rPr>
          <w:rFonts w:ascii="Times New Roman" w:hAnsi="Times New Roman" w:cs="Times New Roman"/>
          <w:sz w:val="24"/>
          <w:szCs w:val="24"/>
        </w:rPr>
        <w:t xml:space="preserve"> о взыскании излишне выплаченной компенсационной выплаты, </w:t>
      </w:r>
    </w:p>
    <w:p w:rsidR="001E3F7C" w:rsidRPr="00655ACA" w:rsidP="006E7333" w14:paraId="4D61655A" w14:textId="3BC7A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5ACA" w:rsidR="0006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уководствуясь ст. ст. </w:t>
      </w:r>
      <w:r w:rsidRPr="00655ACA" w:rsidR="00BB0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655ACA" w:rsidR="000614E9">
        <w:rPr>
          <w:rFonts w:ascii="Times New Roman" w:eastAsia="Times New Roman" w:hAnsi="Times New Roman" w:cs="Times New Roman"/>
          <w:sz w:val="24"/>
          <w:szCs w:val="24"/>
          <w:lang w:eastAsia="ru-RU"/>
        </w:rPr>
        <w:t>194-199</w:t>
      </w:r>
      <w:r w:rsidRPr="00655ACA" w:rsidR="001704A5">
        <w:rPr>
          <w:rFonts w:ascii="Times New Roman" w:eastAsia="Times New Roman" w:hAnsi="Times New Roman" w:cs="Times New Roman"/>
          <w:sz w:val="24"/>
          <w:szCs w:val="24"/>
          <w:lang w:eastAsia="ru-RU"/>
        </w:rPr>
        <w:t>, 235</w:t>
      </w:r>
      <w:r w:rsidRPr="00655ACA" w:rsidR="0006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ГПК Российской Федерации,</w:t>
      </w:r>
    </w:p>
    <w:p w:rsidR="001E3F7C" w:rsidRPr="00655ACA" w:rsidP="006E7333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655ACA" w:rsidP="006E7333" w14:paraId="620C9298" w14:textId="19EF0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162CBA" w:rsidRPr="00655ACA" w:rsidP="006E7333" w14:paraId="21EDAD3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655ACA" w:rsidP="006E7333" w14:paraId="7380A541" w14:textId="407ED1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655ACA" w:rsidR="00162CBA">
        <w:rPr>
          <w:rFonts w:ascii="Times New Roman" w:hAnsi="Times New Roman" w:cs="Times New Roman"/>
          <w:sz w:val="24"/>
          <w:szCs w:val="24"/>
        </w:rPr>
        <w:t xml:space="preserve">Отделения фонда пенсионного и социального страхования Российской Федерации по </w:t>
      </w:r>
      <w:r w:rsidRPr="00655ACA" w:rsidR="00655ACA">
        <w:rPr>
          <w:rFonts w:ascii="Times New Roman" w:hAnsi="Times New Roman" w:cs="Times New Roman"/>
          <w:sz w:val="24"/>
          <w:szCs w:val="24"/>
        </w:rPr>
        <w:t>Республике Крым</w:t>
      </w:r>
      <w:r w:rsidRPr="00655ACA" w:rsidR="00162CBA">
        <w:rPr>
          <w:rFonts w:ascii="Times New Roman" w:hAnsi="Times New Roman" w:cs="Times New Roman"/>
          <w:sz w:val="24"/>
          <w:szCs w:val="24"/>
        </w:rPr>
        <w:t xml:space="preserve"> </w:t>
      </w:r>
      <w:r w:rsidRPr="00655ACA" w:rsidR="00162CBA">
        <w:rPr>
          <w:rFonts w:ascii="Times New Roman" w:hAnsi="Times New Roman" w:cs="Times New Roman"/>
          <w:sz w:val="24"/>
          <w:szCs w:val="24"/>
        </w:rPr>
        <w:t>к</w:t>
      </w:r>
      <w:r w:rsidRPr="00655ACA" w:rsidR="00162CBA">
        <w:rPr>
          <w:rFonts w:ascii="Times New Roman" w:hAnsi="Times New Roman" w:cs="Times New Roman"/>
          <w:sz w:val="24"/>
          <w:szCs w:val="24"/>
        </w:rPr>
        <w:t xml:space="preserve"> </w:t>
      </w:r>
      <w:r w:rsidRPr="00F116C1" w:rsidR="00F116C1">
        <w:rPr>
          <w:rFonts w:ascii="Times New Roman" w:hAnsi="Times New Roman" w:cs="Times New Roman"/>
          <w:sz w:val="24"/>
          <w:szCs w:val="24"/>
        </w:rPr>
        <w:t>***</w:t>
      </w:r>
      <w:r w:rsidRPr="00F116C1" w:rsidR="00F116C1">
        <w:rPr>
          <w:rFonts w:ascii="Times New Roman" w:hAnsi="Times New Roman" w:cs="Times New Roman"/>
          <w:sz w:val="24"/>
          <w:szCs w:val="24"/>
        </w:rPr>
        <w:t xml:space="preserve"> </w:t>
      </w:r>
      <w:r w:rsidRPr="00655ACA" w:rsidR="00162CBA">
        <w:rPr>
          <w:rFonts w:ascii="Times New Roman" w:hAnsi="Times New Roman" w:cs="Times New Roman"/>
          <w:sz w:val="24"/>
          <w:szCs w:val="24"/>
        </w:rPr>
        <w:t>о взыскании излишне выплаченной компенсационной выплаты</w:t>
      </w:r>
      <w:r w:rsidRPr="00655ACA" w:rsidR="0037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ACA" w:rsidR="004C0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3721B1" w:rsidRPr="00655ACA" w:rsidP="006E7333" w14:paraId="2A7D5FB7" w14:textId="289FE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F116C1" w:rsidR="00F116C1">
        <w:rPr>
          <w:rFonts w:ascii="Times New Roman" w:hAnsi="Times New Roman" w:cs="Times New Roman"/>
          <w:sz w:val="24"/>
          <w:szCs w:val="24"/>
        </w:rPr>
        <w:t>***</w:t>
      </w:r>
      <w:r w:rsidRPr="00655ACA" w:rsidR="00F1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116C1" w:rsidR="00F116C1">
        <w:rPr>
          <w:rFonts w:ascii="Times New Roman" w:hAnsi="Times New Roman" w:cs="Times New Roman"/>
          <w:sz w:val="24"/>
          <w:szCs w:val="24"/>
        </w:rPr>
        <w:t>***</w:t>
      </w:r>
      <w:r w:rsidRPr="00655ACA" w:rsidR="0016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уроженца </w:t>
      </w:r>
      <w:r w:rsidRPr="00F116C1" w:rsidR="00F116C1">
        <w:rPr>
          <w:rFonts w:ascii="Times New Roman" w:hAnsi="Times New Roman" w:cs="Times New Roman"/>
          <w:sz w:val="24"/>
          <w:szCs w:val="24"/>
        </w:rPr>
        <w:t>***</w:t>
      </w:r>
      <w:r w:rsidRPr="00655ACA" w:rsidR="0016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РФ, паспорт серии </w:t>
      </w:r>
      <w:r w:rsidRPr="00F116C1" w:rsidR="00F116C1">
        <w:rPr>
          <w:rFonts w:ascii="Times New Roman" w:hAnsi="Times New Roman" w:cs="Times New Roman"/>
          <w:sz w:val="24"/>
          <w:szCs w:val="24"/>
        </w:rPr>
        <w:t>***</w:t>
      </w:r>
      <w:r w:rsidRPr="00F116C1" w:rsidR="00F116C1">
        <w:rPr>
          <w:rFonts w:ascii="Times New Roman" w:hAnsi="Times New Roman" w:cs="Times New Roman"/>
          <w:sz w:val="24"/>
          <w:szCs w:val="24"/>
        </w:rPr>
        <w:t xml:space="preserve"> </w:t>
      </w:r>
      <w:r w:rsidRPr="00655ACA" w:rsidR="0016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  <w:r w:rsidRPr="00F116C1" w:rsidR="00F116C1">
        <w:rPr>
          <w:rFonts w:ascii="Times New Roman" w:hAnsi="Times New Roman" w:cs="Times New Roman"/>
          <w:sz w:val="24"/>
          <w:szCs w:val="24"/>
        </w:rPr>
        <w:t>***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подразделения </w:t>
      </w:r>
      <w:r w:rsidRPr="00F116C1" w:rsidR="00F116C1">
        <w:rPr>
          <w:rFonts w:ascii="Times New Roman" w:hAnsi="Times New Roman" w:cs="Times New Roman"/>
          <w:sz w:val="24"/>
          <w:szCs w:val="24"/>
        </w:rPr>
        <w:t>***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</w:t>
      </w:r>
      <w:r w:rsidRPr="00655ACA" w:rsid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F116C1" w:rsidR="00F116C1">
        <w:rPr>
          <w:rFonts w:ascii="Times New Roman" w:hAnsi="Times New Roman" w:cs="Times New Roman"/>
          <w:sz w:val="24"/>
          <w:szCs w:val="24"/>
        </w:rPr>
        <w:t>***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55ACA" w:rsidR="00DA2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655ACA" w:rsidR="00FC6330">
        <w:rPr>
          <w:rFonts w:ascii="Times New Roman" w:hAnsi="Times New Roman" w:cs="Times New Roman"/>
          <w:sz w:val="24"/>
          <w:szCs w:val="24"/>
        </w:rPr>
        <w:t xml:space="preserve">Отделения фонда пенсионного и социального страхования Российской Федерации по </w:t>
      </w:r>
      <w:r w:rsidRPr="00655ACA" w:rsidR="00655ACA">
        <w:rPr>
          <w:rFonts w:ascii="Times New Roman" w:hAnsi="Times New Roman" w:cs="Times New Roman"/>
          <w:sz w:val="24"/>
          <w:szCs w:val="24"/>
        </w:rPr>
        <w:t>Республике Крым</w:t>
      </w:r>
      <w:r w:rsidRPr="00655ACA" w:rsidR="00B76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(ОГРН 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>114774</w:t>
      </w:r>
      <w:r w:rsidRPr="00655ACA" w:rsid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6375116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 </w:t>
      </w:r>
      <w:r w:rsidRPr="00655ACA" w:rsid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7706808265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</w:t>
      </w:r>
      <w:r w:rsidRPr="00655ACA" w:rsid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910201001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адрес: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Крым, г. </w:t>
      </w:r>
      <w:r w:rsidRPr="00655ACA" w:rsid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 </w:t>
      </w:r>
      <w:r w:rsidRPr="00655ACA" w:rsid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Караимская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Pr="00655ACA" w:rsid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655ACA" w:rsidR="00B76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излишне выплаченную компенсационную выплату в размере 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55ACA" w:rsid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четыреста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1EC6" w:rsidRPr="00655ACA" w:rsidP="00601EC6" w14:paraId="32D3D7E0" w14:textId="353839D3">
      <w:pPr>
        <w:spacing w:after="0" w:line="240" w:lineRule="auto"/>
        <w:ind w:firstLine="720"/>
        <w:jc w:val="both"/>
        <w:rPr>
          <w:rStyle w:val="FontStyle12"/>
          <w:sz w:val="24"/>
          <w:szCs w:val="24"/>
        </w:rPr>
      </w:pPr>
      <w:r w:rsidRPr="00655A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Взыскать </w:t>
      </w:r>
      <w:r w:rsidRPr="00655ACA" w:rsidR="00FC63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</w:t>
      </w:r>
      <w:r w:rsidRPr="00F116C1" w:rsidR="00F116C1">
        <w:rPr>
          <w:rFonts w:ascii="Times New Roman" w:hAnsi="Times New Roman" w:cs="Times New Roman"/>
          <w:sz w:val="24"/>
          <w:szCs w:val="24"/>
        </w:rPr>
        <w:t>***</w:t>
      </w:r>
      <w:r w:rsidRPr="00655ACA" w:rsidR="00F1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116C1" w:rsidR="00F116C1">
        <w:rPr>
          <w:rFonts w:ascii="Times New Roman" w:hAnsi="Times New Roman" w:cs="Times New Roman"/>
          <w:sz w:val="24"/>
          <w:szCs w:val="24"/>
        </w:rPr>
        <w:t>***</w:t>
      </w:r>
      <w:r w:rsidRPr="00655ACA" w:rsidR="00F1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уроженца </w:t>
      </w:r>
      <w:r w:rsidRPr="00F116C1" w:rsidR="00F116C1">
        <w:rPr>
          <w:rFonts w:ascii="Times New Roman" w:hAnsi="Times New Roman" w:cs="Times New Roman"/>
          <w:sz w:val="24"/>
          <w:szCs w:val="24"/>
        </w:rPr>
        <w:t>***</w:t>
      </w:r>
      <w:r w:rsidRPr="00655ACA" w:rsidR="00F1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РФ, паспорт серии </w:t>
      </w:r>
      <w:r w:rsidRPr="00F116C1" w:rsidR="00F116C1">
        <w:rPr>
          <w:rFonts w:ascii="Times New Roman" w:hAnsi="Times New Roman" w:cs="Times New Roman"/>
          <w:sz w:val="24"/>
          <w:szCs w:val="24"/>
        </w:rPr>
        <w:t xml:space="preserve">*** </w:t>
      </w:r>
      <w:r w:rsidRPr="00655ACA" w:rsidR="00F1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  <w:r w:rsidRPr="00F116C1" w:rsidR="00F116C1">
        <w:rPr>
          <w:rFonts w:ascii="Times New Roman" w:hAnsi="Times New Roman" w:cs="Times New Roman"/>
          <w:sz w:val="24"/>
          <w:szCs w:val="24"/>
        </w:rPr>
        <w:t>***</w:t>
      </w:r>
      <w:r w:rsidRPr="00655ACA" w:rsidR="00F1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подразделения </w:t>
      </w:r>
      <w:r w:rsidRPr="00F116C1" w:rsidR="00F116C1">
        <w:rPr>
          <w:rFonts w:ascii="Times New Roman" w:hAnsi="Times New Roman" w:cs="Times New Roman"/>
          <w:sz w:val="24"/>
          <w:szCs w:val="24"/>
        </w:rPr>
        <w:t>***</w:t>
      </w:r>
      <w:r w:rsidRPr="00655ACA" w:rsidR="00F116C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зарегистрированного по адресу</w:t>
      </w:r>
      <w:r w:rsidRPr="00655ACA" w:rsidR="00F1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116C1" w:rsidR="00F116C1">
        <w:rPr>
          <w:rFonts w:ascii="Times New Roman" w:hAnsi="Times New Roman" w:cs="Times New Roman"/>
          <w:sz w:val="24"/>
          <w:szCs w:val="24"/>
        </w:rPr>
        <w:t>***</w:t>
      </w:r>
      <w:r w:rsidRPr="00655ACA" w:rsidR="00F116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55A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55ACA">
        <w:rPr>
          <w:rStyle w:val="FontStyle12"/>
          <w:sz w:val="24"/>
          <w:szCs w:val="24"/>
        </w:rPr>
        <w:t>в пользу бюджета государственную пошлину в размере 4</w:t>
      </w:r>
      <w:r w:rsidRPr="00655ACA" w:rsidR="00655ACA">
        <w:rPr>
          <w:rStyle w:val="FontStyle12"/>
          <w:sz w:val="24"/>
          <w:szCs w:val="24"/>
        </w:rPr>
        <w:t> 0</w:t>
      </w:r>
      <w:r w:rsidRPr="00655ACA">
        <w:rPr>
          <w:rStyle w:val="FontStyle12"/>
          <w:sz w:val="24"/>
          <w:szCs w:val="24"/>
        </w:rPr>
        <w:t>00</w:t>
      </w:r>
      <w:r w:rsidRPr="00655ACA" w:rsidR="00655ACA">
        <w:rPr>
          <w:rStyle w:val="FontStyle12"/>
          <w:sz w:val="24"/>
          <w:szCs w:val="24"/>
        </w:rPr>
        <w:t xml:space="preserve"> (четыре тысячи)</w:t>
      </w:r>
      <w:r w:rsidRPr="00655ACA">
        <w:rPr>
          <w:rStyle w:val="FontStyle12"/>
          <w:sz w:val="24"/>
          <w:szCs w:val="24"/>
        </w:rPr>
        <w:t xml:space="preserve"> рублей</w:t>
      </w:r>
      <w:r w:rsidRPr="00655ACA" w:rsidR="00FC6330">
        <w:rPr>
          <w:rStyle w:val="FontStyle12"/>
          <w:sz w:val="24"/>
          <w:szCs w:val="24"/>
        </w:rPr>
        <w:t xml:space="preserve"> 00 копеек</w:t>
      </w:r>
      <w:r w:rsidRPr="00655ACA">
        <w:rPr>
          <w:rStyle w:val="FontStyle12"/>
          <w:sz w:val="24"/>
          <w:szCs w:val="24"/>
        </w:rPr>
        <w:t>.</w:t>
      </w:r>
    </w:p>
    <w:p w:rsidR="00601EC6" w:rsidRPr="00655ACA" w:rsidP="00601EC6" w14:paraId="168C560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55ACA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601EC6" w:rsidRPr="00655ACA" w:rsidP="00601EC6" w14:paraId="20CCF09C" w14:textId="2D07B6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55ACA">
        <w:rPr>
          <w:rFonts w:ascii="Times New Roman" w:hAnsi="Times New Roman"/>
          <w:sz w:val="24"/>
          <w:szCs w:val="24"/>
          <w:lang w:eastAsia="ru-RU"/>
        </w:rPr>
        <w:t xml:space="preserve">На решение суда может быть подана апелляционная жалоба в </w:t>
      </w:r>
      <w:r w:rsidRPr="00655ACA" w:rsidR="00FC6330">
        <w:rPr>
          <w:rFonts w:ascii="Times New Roman" w:hAnsi="Times New Roman"/>
          <w:sz w:val="24"/>
          <w:szCs w:val="24"/>
          <w:lang w:eastAsia="ru-RU"/>
        </w:rPr>
        <w:t>Симферопольский районный</w:t>
      </w:r>
      <w:r w:rsidRPr="00655ACA">
        <w:rPr>
          <w:rFonts w:ascii="Times New Roman" w:hAnsi="Times New Roman"/>
          <w:sz w:val="24"/>
          <w:szCs w:val="24"/>
          <w:lang w:eastAsia="ru-RU"/>
        </w:rPr>
        <w:t xml:space="preserve"> суд Республики Крым в течение месяца со дня принятия решения в окончательной форме через мирового судью.</w:t>
      </w:r>
    </w:p>
    <w:p w:rsidR="000614E9" w:rsidRPr="00655ACA" w:rsidP="000614E9" w14:paraId="346C5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4E9" w:rsidP="00FC6330" w14:paraId="68DC6EFE" w14:textId="031C0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655ACA" w:rsidR="00122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5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655ACA" w:rsidR="00122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655ACA" w:rsidR="00122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655ACA" w:rsidR="00FC6330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 Кирюхина</w:t>
      </w:r>
    </w:p>
    <w:p w:rsidR="00C02E35" w:rsidP="00FC6330" w14:paraId="623E7C7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35" w:rsidRPr="00655ACA" w:rsidP="00FC6330" w14:paraId="139ED31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C02E35">
      <w:footerReference w:type="default" r:id="rId4"/>
      <w:pgSz w:w="11906" w:h="16838"/>
      <w:pgMar w:top="426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2035052"/>
      <w:docPartObj>
        <w:docPartGallery w:val="Page Numbers (Bottom of Page)"/>
        <w:docPartUnique/>
      </w:docPartObj>
    </w:sdtPr>
    <w:sdtContent>
      <w:p w:rsidR="001F0255" w14:paraId="393E50F9" w14:textId="11B845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E35">
          <w:rPr>
            <w:noProof/>
          </w:rPr>
          <w:t>2</w:t>
        </w:r>
        <w:r>
          <w:fldChar w:fldCharType="end"/>
        </w:r>
      </w:p>
    </w:sdtContent>
  </w:sdt>
  <w:p w:rsidR="001F0255" w14:paraId="7A70EBC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614E9"/>
    <w:rsid w:val="00063AF0"/>
    <w:rsid w:val="000A5E0E"/>
    <w:rsid w:val="000E4E16"/>
    <w:rsid w:val="00105766"/>
    <w:rsid w:val="00105E5A"/>
    <w:rsid w:val="00122ACD"/>
    <w:rsid w:val="00125054"/>
    <w:rsid w:val="00162CBA"/>
    <w:rsid w:val="001704A5"/>
    <w:rsid w:val="001B09B5"/>
    <w:rsid w:val="001B4762"/>
    <w:rsid w:val="001E3F7C"/>
    <w:rsid w:val="001F0255"/>
    <w:rsid w:val="00203C7D"/>
    <w:rsid w:val="00221C36"/>
    <w:rsid w:val="002241DB"/>
    <w:rsid w:val="00235777"/>
    <w:rsid w:val="00246D78"/>
    <w:rsid w:val="002606BD"/>
    <w:rsid w:val="002A4936"/>
    <w:rsid w:val="002E2F04"/>
    <w:rsid w:val="00320F1E"/>
    <w:rsid w:val="003556E0"/>
    <w:rsid w:val="003634FA"/>
    <w:rsid w:val="003721B1"/>
    <w:rsid w:val="003801D5"/>
    <w:rsid w:val="003B1278"/>
    <w:rsid w:val="003C1DF8"/>
    <w:rsid w:val="003D0336"/>
    <w:rsid w:val="004253C4"/>
    <w:rsid w:val="00430789"/>
    <w:rsid w:val="0044726F"/>
    <w:rsid w:val="00480358"/>
    <w:rsid w:val="004C0DCC"/>
    <w:rsid w:val="00577D1A"/>
    <w:rsid w:val="00580201"/>
    <w:rsid w:val="005A3AB0"/>
    <w:rsid w:val="005C0429"/>
    <w:rsid w:val="00601EC6"/>
    <w:rsid w:val="00655ACA"/>
    <w:rsid w:val="0067596E"/>
    <w:rsid w:val="00684E6B"/>
    <w:rsid w:val="00696D44"/>
    <w:rsid w:val="00697434"/>
    <w:rsid w:val="006C5FEE"/>
    <w:rsid w:val="006E7333"/>
    <w:rsid w:val="00703210"/>
    <w:rsid w:val="00743680"/>
    <w:rsid w:val="00776133"/>
    <w:rsid w:val="00780793"/>
    <w:rsid w:val="00782A54"/>
    <w:rsid w:val="00782B31"/>
    <w:rsid w:val="007A5A8B"/>
    <w:rsid w:val="007A7BE3"/>
    <w:rsid w:val="007E2DE2"/>
    <w:rsid w:val="0085319E"/>
    <w:rsid w:val="00876173"/>
    <w:rsid w:val="00886EE3"/>
    <w:rsid w:val="008E383B"/>
    <w:rsid w:val="0091622E"/>
    <w:rsid w:val="0095001D"/>
    <w:rsid w:val="009722AF"/>
    <w:rsid w:val="00A266E1"/>
    <w:rsid w:val="00A72C35"/>
    <w:rsid w:val="00AA0A56"/>
    <w:rsid w:val="00AA3EC4"/>
    <w:rsid w:val="00AA5F09"/>
    <w:rsid w:val="00AB36C1"/>
    <w:rsid w:val="00B70A34"/>
    <w:rsid w:val="00B76602"/>
    <w:rsid w:val="00BA3E88"/>
    <w:rsid w:val="00BB0B44"/>
    <w:rsid w:val="00C02E35"/>
    <w:rsid w:val="00CA1E6E"/>
    <w:rsid w:val="00CC13B2"/>
    <w:rsid w:val="00D17915"/>
    <w:rsid w:val="00D601E5"/>
    <w:rsid w:val="00D63D03"/>
    <w:rsid w:val="00D85255"/>
    <w:rsid w:val="00DA2E84"/>
    <w:rsid w:val="00DE159B"/>
    <w:rsid w:val="00E46842"/>
    <w:rsid w:val="00E60B83"/>
    <w:rsid w:val="00E96834"/>
    <w:rsid w:val="00EA2868"/>
    <w:rsid w:val="00F116C1"/>
    <w:rsid w:val="00F601D1"/>
    <w:rsid w:val="00FC6330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F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F0255"/>
  </w:style>
  <w:style w:type="paragraph" w:styleId="Footer">
    <w:name w:val="footer"/>
    <w:basedOn w:val="Normal"/>
    <w:link w:val="a1"/>
    <w:uiPriority w:val="99"/>
    <w:unhideWhenUsed/>
    <w:rsid w:val="001F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F0255"/>
  </w:style>
  <w:style w:type="paragraph" w:styleId="NoSpacing">
    <w:name w:val="No Spacing"/>
    <w:uiPriority w:val="1"/>
    <w:qFormat/>
    <w:rsid w:val="003721B1"/>
    <w:pPr>
      <w:spacing w:after="0" w:line="240" w:lineRule="auto"/>
    </w:pPr>
  </w:style>
  <w:style w:type="character" w:customStyle="1" w:styleId="FontStyle12">
    <w:name w:val="Font Style12"/>
    <w:uiPriority w:val="99"/>
    <w:rsid w:val="00601EC6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