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3A20" w:rsidRPr="00554F62" w:rsidP="00D36718">
      <w:pPr>
        <w:jc w:val="right"/>
        <w:outlineLvl w:val="0"/>
        <w:rPr>
          <w:b/>
          <w:sz w:val="24"/>
          <w:szCs w:val="24"/>
        </w:rPr>
      </w:pPr>
      <w:r w:rsidRPr="00554F62">
        <w:rPr>
          <w:b/>
          <w:sz w:val="24"/>
          <w:szCs w:val="24"/>
        </w:rPr>
        <w:t xml:space="preserve">Дело № </w:t>
      </w:r>
      <w:r w:rsidRPr="00554F62" w:rsidR="00B61F91">
        <w:rPr>
          <w:b/>
          <w:sz w:val="24"/>
          <w:szCs w:val="24"/>
        </w:rPr>
        <w:t>02-0</w:t>
      </w:r>
      <w:r w:rsidRPr="00554F62" w:rsidR="00870724">
        <w:rPr>
          <w:b/>
          <w:sz w:val="24"/>
          <w:szCs w:val="24"/>
        </w:rPr>
        <w:t>213/76</w:t>
      </w:r>
      <w:r w:rsidRPr="00554F62" w:rsidR="0097537C">
        <w:rPr>
          <w:b/>
          <w:sz w:val="24"/>
          <w:szCs w:val="24"/>
        </w:rPr>
        <w:t>/2021</w:t>
      </w:r>
    </w:p>
    <w:p w:rsidR="00D76726" w:rsidRPr="00554F62" w:rsidP="008337C1">
      <w:pPr>
        <w:jc w:val="center"/>
        <w:rPr>
          <w:b/>
          <w:sz w:val="24"/>
          <w:szCs w:val="24"/>
        </w:rPr>
      </w:pPr>
    </w:p>
    <w:p w:rsidR="008337C1" w:rsidRPr="00554F62" w:rsidP="008337C1">
      <w:pPr>
        <w:jc w:val="center"/>
        <w:rPr>
          <w:b/>
          <w:sz w:val="24"/>
          <w:szCs w:val="24"/>
        </w:rPr>
      </w:pPr>
      <w:r w:rsidRPr="00554F62">
        <w:rPr>
          <w:b/>
          <w:sz w:val="24"/>
          <w:szCs w:val="24"/>
        </w:rPr>
        <w:t>РЕШЕНИЕ</w:t>
      </w:r>
    </w:p>
    <w:p w:rsidR="008337C1" w:rsidRPr="00554F62" w:rsidP="00640BC7">
      <w:pPr>
        <w:jc w:val="center"/>
        <w:rPr>
          <w:b/>
          <w:sz w:val="24"/>
          <w:szCs w:val="24"/>
        </w:rPr>
      </w:pPr>
      <w:r w:rsidRPr="00554F62">
        <w:rPr>
          <w:b/>
          <w:sz w:val="24"/>
          <w:szCs w:val="24"/>
        </w:rPr>
        <w:t>ИМЕНЕМ РОССИЙСКОЙ ФЕДЕРАЦИИ</w:t>
      </w:r>
    </w:p>
    <w:p w:rsidR="003322C0" w:rsidRPr="00554F62" w:rsidP="00640BC7">
      <w:pPr>
        <w:jc w:val="center"/>
        <w:rPr>
          <w:b/>
          <w:sz w:val="24"/>
          <w:szCs w:val="24"/>
        </w:rPr>
      </w:pPr>
      <w:r w:rsidRPr="00554F62">
        <w:rPr>
          <w:b/>
          <w:sz w:val="24"/>
          <w:szCs w:val="24"/>
        </w:rPr>
        <w:t>(резолютивная часть)</w:t>
      </w:r>
    </w:p>
    <w:p w:rsidR="002F3A20" w:rsidRPr="00554F62" w:rsidP="00640BC7">
      <w:pPr>
        <w:jc w:val="center"/>
        <w:rPr>
          <w:b/>
          <w:sz w:val="24"/>
          <w:szCs w:val="24"/>
        </w:rPr>
      </w:pPr>
    </w:p>
    <w:p w:rsidR="000E4961" w:rsidRPr="00554F62" w:rsidP="003322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 октября</w:t>
      </w:r>
      <w:r w:rsidRPr="00554F62" w:rsidR="003322C0">
        <w:rPr>
          <w:sz w:val="24"/>
          <w:szCs w:val="24"/>
        </w:rPr>
        <w:t xml:space="preserve"> </w:t>
      </w:r>
      <w:r w:rsidRPr="00554F62" w:rsidR="0097537C">
        <w:rPr>
          <w:sz w:val="24"/>
          <w:szCs w:val="24"/>
        </w:rPr>
        <w:t>2021</w:t>
      </w:r>
      <w:r w:rsidRPr="00554F62" w:rsidR="00475C24">
        <w:rPr>
          <w:sz w:val="24"/>
          <w:szCs w:val="24"/>
        </w:rPr>
        <w:t xml:space="preserve"> года</w:t>
      </w:r>
      <w:r w:rsidRPr="00554F62" w:rsidR="00E363CB">
        <w:rPr>
          <w:sz w:val="24"/>
          <w:szCs w:val="24"/>
        </w:rPr>
        <w:t xml:space="preserve">        </w:t>
      </w:r>
      <w:r w:rsidRPr="00554F62" w:rsidR="00C524AA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       </w:t>
      </w:r>
      <w:r w:rsidRPr="00554F62" w:rsidR="00C524AA">
        <w:rPr>
          <w:sz w:val="24"/>
          <w:szCs w:val="24"/>
        </w:rPr>
        <w:t xml:space="preserve"> </w:t>
      </w:r>
      <w:r w:rsidRPr="00554F62" w:rsidR="00561B10">
        <w:rPr>
          <w:sz w:val="24"/>
          <w:szCs w:val="24"/>
        </w:rPr>
        <w:t xml:space="preserve">       </w:t>
      </w:r>
      <w:r w:rsidR="00554F62">
        <w:rPr>
          <w:sz w:val="24"/>
          <w:szCs w:val="24"/>
        </w:rPr>
        <w:t xml:space="preserve">                  </w:t>
      </w:r>
      <w:r w:rsidRPr="00554F62" w:rsidR="00561B10">
        <w:rPr>
          <w:sz w:val="24"/>
          <w:szCs w:val="24"/>
        </w:rPr>
        <w:t xml:space="preserve">       </w:t>
      </w:r>
      <w:r w:rsidRPr="00554F62" w:rsidR="00E363CB">
        <w:rPr>
          <w:sz w:val="24"/>
          <w:szCs w:val="24"/>
        </w:rPr>
        <w:t xml:space="preserve">  </w:t>
      </w:r>
      <w:r w:rsidRPr="00554F62" w:rsidR="00BA37E7">
        <w:rPr>
          <w:sz w:val="24"/>
          <w:szCs w:val="24"/>
        </w:rPr>
        <w:t>город Симферополь</w:t>
      </w:r>
    </w:p>
    <w:p w:rsidR="00E363CB" w:rsidRPr="00554F62" w:rsidP="00983D93">
      <w:pPr>
        <w:ind w:firstLine="709"/>
        <w:jc w:val="both"/>
        <w:rPr>
          <w:sz w:val="24"/>
          <w:szCs w:val="24"/>
        </w:rPr>
      </w:pPr>
    </w:p>
    <w:p w:rsidR="00B61F91" w:rsidRPr="00554F62" w:rsidP="00B61F91">
      <w:pPr>
        <w:ind w:firstLine="709"/>
        <w:jc w:val="both"/>
        <w:rPr>
          <w:sz w:val="24"/>
          <w:szCs w:val="24"/>
        </w:rPr>
      </w:pPr>
      <w:r w:rsidRPr="00554F62">
        <w:rPr>
          <w:sz w:val="24"/>
          <w:szCs w:val="24"/>
        </w:rPr>
        <w:t>М</w:t>
      </w:r>
      <w:r w:rsidRPr="00554F62">
        <w:rPr>
          <w:sz w:val="24"/>
          <w:szCs w:val="24"/>
        </w:rPr>
        <w:t xml:space="preserve">ировой судья судебного участка № 76 Симферопольского судебного района (Симферопольский муниципальный район) Республики Крым </w:t>
      </w:r>
      <w:r w:rsidRPr="00554F62" w:rsidR="00544119">
        <w:rPr>
          <w:sz w:val="24"/>
          <w:szCs w:val="24"/>
        </w:rPr>
        <w:t>Кирюхина Татьяна Николаевна</w:t>
      </w:r>
      <w:r w:rsidRPr="00554F62">
        <w:rPr>
          <w:sz w:val="24"/>
          <w:szCs w:val="24"/>
        </w:rPr>
        <w:t>,</w:t>
      </w:r>
    </w:p>
    <w:p w:rsidR="00BA37E7" w:rsidRPr="00554F62" w:rsidP="00B61F91">
      <w:pPr>
        <w:ind w:firstLine="709"/>
        <w:jc w:val="both"/>
        <w:rPr>
          <w:sz w:val="24"/>
          <w:szCs w:val="24"/>
        </w:rPr>
      </w:pPr>
      <w:r w:rsidRPr="00554F62">
        <w:rPr>
          <w:sz w:val="24"/>
          <w:szCs w:val="24"/>
        </w:rPr>
        <w:t xml:space="preserve">при секретаре </w:t>
      </w:r>
      <w:r w:rsidRPr="00554F62" w:rsidR="00870724">
        <w:rPr>
          <w:sz w:val="24"/>
          <w:szCs w:val="24"/>
        </w:rPr>
        <w:t>Медведевой З.А.,</w:t>
      </w:r>
    </w:p>
    <w:p w:rsidR="003322C0" w:rsidRPr="00554F62" w:rsidP="00B61F91">
      <w:pPr>
        <w:pStyle w:val="BodyText2"/>
        <w:ind w:firstLine="709"/>
        <w:rPr>
          <w:sz w:val="24"/>
          <w:szCs w:val="24"/>
        </w:rPr>
      </w:pPr>
      <w:r w:rsidRPr="00554F62">
        <w:rPr>
          <w:sz w:val="24"/>
          <w:szCs w:val="24"/>
        </w:rPr>
        <w:t xml:space="preserve">рассмотрев в открытом судебном заседании </w:t>
      </w:r>
      <w:r w:rsidRPr="00554F62" w:rsidR="00475C24">
        <w:rPr>
          <w:sz w:val="24"/>
          <w:szCs w:val="24"/>
        </w:rPr>
        <w:t xml:space="preserve">гражданское </w:t>
      </w:r>
      <w:r w:rsidRPr="00554F62">
        <w:rPr>
          <w:sz w:val="24"/>
          <w:szCs w:val="24"/>
        </w:rPr>
        <w:t xml:space="preserve">дело по иску </w:t>
      </w:r>
      <w:r w:rsidRPr="00554F62" w:rsidR="00870724">
        <w:rPr>
          <w:sz w:val="24"/>
          <w:szCs w:val="24"/>
        </w:rPr>
        <w:t xml:space="preserve">Общества с ограниченной ответственностью Микрокредитная компания «Центр Денежной </w:t>
      </w:r>
      <w:r w:rsidRPr="00554F62" w:rsidR="00870724">
        <w:rPr>
          <w:sz w:val="24"/>
          <w:szCs w:val="24"/>
        </w:rPr>
        <w:t>Помощи-ДОН</w:t>
      </w:r>
      <w:r w:rsidRPr="00554F62" w:rsidR="00870724">
        <w:rPr>
          <w:sz w:val="24"/>
          <w:szCs w:val="24"/>
        </w:rPr>
        <w:t>»</w:t>
      </w:r>
      <w:r w:rsidRPr="00554F62" w:rsidR="00B61F91">
        <w:rPr>
          <w:sz w:val="24"/>
          <w:szCs w:val="24"/>
        </w:rPr>
        <w:t xml:space="preserve"> к </w:t>
      </w:r>
      <w:r w:rsidRPr="00554F62" w:rsidR="00870724">
        <w:rPr>
          <w:sz w:val="24"/>
          <w:szCs w:val="24"/>
        </w:rPr>
        <w:t>Томушкиной Марине Александровны</w:t>
      </w:r>
      <w:r w:rsidRPr="00554F62" w:rsidR="00B61F91">
        <w:rPr>
          <w:sz w:val="24"/>
          <w:szCs w:val="24"/>
        </w:rPr>
        <w:t xml:space="preserve"> о взыскании задолженности по договору </w:t>
      </w:r>
      <w:r w:rsidRPr="00554F62" w:rsidR="00C524AA">
        <w:rPr>
          <w:sz w:val="24"/>
          <w:szCs w:val="24"/>
        </w:rPr>
        <w:t xml:space="preserve">потребительского </w:t>
      </w:r>
      <w:r w:rsidRPr="00554F62" w:rsidR="00870724">
        <w:rPr>
          <w:sz w:val="24"/>
          <w:szCs w:val="24"/>
        </w:rPr>
        <w:t>кредита (</w:t>
      </w:r>
      <w:r w:rsidRPr="00554F62" w:rsidR="00B61F91">
        <w:rPr>
          <w:sz w:val="24"/>
          <w:szCs w:val="24"/>
        </w:rPr>
        <w:t>займа</w:t>
      </w:r>
      <w:r w:rsidRPr="00554F62" w:rsidR="00870724">
        <w:rPr>
          <w:sz w:val="24"/>
          <w:szCs w:val="24"/>
        </w:rPr>
        <w:t>)</w:t>
      </w:r>
      <w:r w:rsidRPr="00554F62" w:rsidR="00C524AA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«данные изъяты» </w:t>
      </w:r>
      <w:r w:rsidRPr="00554F62" w:rsidR="00C524AA">
        <w:rPr>
          <w:sz w:val="24"/>
          <w:szCs w:val="24"/>
        </w:rPr>
        <w:t xml:space="preserve"> от </w:t>
      </w:r>
      <w:r w:rsidRPr="00554F62" w:rsidR="00870724">
        <w:rPr>
          <w:sz w:val="24"/>
          <w:szCs w:val="24"/>
        </w:rPr>
        <w:t>18.11.2018</w:t>
      </w:r>
      <w:r w:rsidRPr="00554F62" w:rsidR="00C524AA">
        <w:rPr>
          <w:sz w:val="24"/>
          <w:szCs w:val="24"/>
        </w:rPr>
        <w:t xml:space="preserve"> года</w:t>
      </w:r>
      <w:r w:rsidRPr="00554F62" w:rsidR="00B61F91">
        <w:rPr>
          <w:sz w:val="24"/>
          <w:szCs w:val="24"/>
        </w:rPr>
        <w:t>,</w:t>
      </w:r>
    </w:p>
    <w:p w:rsidR="0020238C" w:rsidRPr="00554F62" w:rsidP="003322C0">
      <w:pPr>
        <w:pStyle w:val="BodyText2"/>
        <w:ind w:firstLine="709"/>
        <w:rPr>
          <w:sz w:val="24"/>
          <w:szCs w:val="24"/>
        </w:rPr>
      </w:pPr>
      <w:r w:rsidRPr="00554F62">
        <w:rPr>
          <w:sz w:val="24"/>
          <w:szCs w:val="24"/>
        </w:rPr>
        <w:t>Р</w:t>
      </w:r>
      <w:r w:rsidRPr="00554F62" w:rsidR="00BA37E7">
        <w:rPr>
          <w:sz w:val="24"/>
          <w:szCs w:val="24"/>
        </w:rPr>
        <w:t xml:space="preserve">уководствуясь </w:t>
      </w:r>
      <w:r w:rsidRPr="00554F62" w:rsidR="00934C45">
        <w:rPr>
          <w:sz w:val="24"/>
          <w:szCs w:val="24"/>
        </w:rPr>
        <w:t xml:space="preserve">статьями </w:t>
      </w:r>
      <w:r w:rsidRPr="00554F62" w:rsidR="002B626C">
        <w:rPr>
          <w:sz w:val="24"/>
          <w:szCs w:val="24"/>
        </w:rPr>
        <w:t>88,</w:t>
      </w:r>
      <w:r w:rsidRPr="00554F62" w:rsidR="00AF1A84">
        <w:rPr>
          <w:sz w:val="24"/>
          <w:szCs w:val="24"/>
        </w:rPr>
        <w:t xml:space="preserve"> </w:t>
      </w:r>
      <w:r w:rsidRPr="00554F62" w:rsidR="002B626C">
        <w:rPr>
          <w:sz w:val="24"/>
          <w:szCs w:val="24"/>
        </w:rPr>
        <w:t xml:space="preserve">98, </w:t>
      </w:r>
      <w:r w:rsidRPr="00554F62" w:rsidR="0039654B">
        <w:rPr>
          <w:sz w:val="24"/>
          <w:szCs w:val="24"/>
        </w:rPr>
        <w:t>195-19</w:t>
      </w:r>
      <w:r w:rsidRPr="00554F62" w:rsidR="006173D5">
        <w:rPr>
          <w:sz w:val="24"/>
          <w:szCs w:val="24"/>
        </w:rPr>
        <w:t>9</w:t>
      </w:r>
      <w:r w:rsidRPr="00554F62" w:rsidR="00870724">
        <w:rPr>
          <w:sz w:val="24"/>
          <w:szCs w:val="24"/>
        </w:rPr>
        <w:t xml:space="preserve"> </w:t>
      </w:r>
      <w:r w:rsidRPr="00554F62" w:rsidR="00BA37E7">
        <w:rPr>
          <w:sz w:val="24"/>
          <w:szCs w:val="24"/>
        </w:rPr>
        <w:t xml:space="preserve">ГПК </w:t>
      </w:r>
      <w:r w:rsidRPr="00554F62" w:rsidR="00934C45">
        <w:rPr>
          <w:sz w:val="24"/>
          <w:szCs w:val="24"/>
        </w:rPr>
        <w:t>РФ</w:t>
      </w:r>
      <w:r w:rsidRPr="00554F62" w:rsidR="00BA37E7">
        <w:rPr>
          <w:sz w:val="24"/>
          <w:szCs w:val="24"/>
        </w:rPr>
        <w:t>, суд</w:t>
      </w:r>
    </w:p>
    <w:p w:rsidR="000961D0" w:rsidRPr="00554F62" w:rsidP="003322C0">
      <w:pPr>
        <w:pStyle w:val="BodyText2"/>
        <w:ind w:firstLine="709"/>
        <w:rPr>
          <w:sz w:val="24"/>
          <w:szCs w:val="24"/>
        </w:rPr>
      </w:pPr>
    </w:p>
    <w:p w:rsidR="00785130" w:rsidRPr="00554F62" w:rsidP="00361BEF">
      <w:pPr>
        <w:pStyle w:val="BodyText"/>
        <w:ind w:firstLine="720"/>
        <w:jc w:val="center"/>
        <w:rPr>
          <w:b/>
          <w:sz w:val="24"/>
          <w:szCs w:val="24"/>
        </w:rPr>
      </w:pPr>
      <w:r w:rsidRPr="00554F62">
        <w:rPr>
          <w:b/>
          <w:sz w:val="24"/>
          <w:szCs w:val="24"/>
        </w:rPr>
        <w:t>р</w:t>
      </w:r>
      <w:r w:rsidRPr="00554F62" w:rsidR="00BA37E7">
        <w:rPr>
          <w:b/>
          <w:sz w:val="24"/>
          <w:szCs w:val="24"/>
        </w:rPr>
        <w:t>ешил:</w:t>
      </w:r>
    </w:p>
    <w:p w:rsidR="00BA37E7" w:rsidRPr="00554F62" w:rsidP="00C524AA">
      <w:pPr>
        <w:pStyle w:val="BodyText2"/>
        <w:ind w:firstLine="709"/>
        <w:rPr>
          <w:sz w:val="24"/>
          <w:szCs w:val="24"/>
        </w:rPr>
      </w:pPr>
      <w:r w:rsidRPr="00554F62">
        <w:rPr>
          <w:sz w:val="24"/>
          <w:szCs w:val="24"/>
        </w:rPr>
        <w:t xml:space="preserve">Исковые требования </w:t>
      </w:r>
      <w:r w:rsidRPr="00554F62" w:rsidR="00870724">
        <w:rPr>
          <w:sz w:val="24"/>
          <w:szCs w:val="24"/>
        </w:rPr>
        <w:t xml:space="preserve">Общества с ограниченной ответственностью Микрокредитная компания «Центр Денежной </w:t>
      </w:r>
      <w:r w:rsidRPr="00554F62" w:rsidR="00870724">
        <w:rPr>
          <w:sz w:val="24"/>
          <w:szCs w:val="24"/>
        </w:rPr>
        <w:t>Помощи-ДОН</w:t>
      </w:r>
      <w:r w:rsidRPr="00554F62" w:rsidR="00870724">
        <w:rPr>
          <w:sz w:val="24"/>
          <w:szCs w:val="24"/>
        </w:rPr>
        <w:t>» к Томушкиной Марине Александровны о взыскании задолженности по договору потребительского кредита (займа) №</w:t>
      </w:r>
      <w:r>
        <w:rPr>
          <w:sz w:val="24"/>
          <w:szCs w:val="24"/>
        </w:rPr>
        <w:t>«данные изъяты»</w:t>
      </w:r>
      <w:r w:rsidRPr="00554F62" w:rsidR="00870724">
        <w:rPr>
          <w:sz w:val="24"/>
          <w:szCs w:val="24"/>
        </w:rPr>
        <w:t xml:space="preserve"> от 18.11.2018 года</w:t>
      </w:r>
      <w:r w:rsidRPr="00554F62" w:rsidR="009103D9">
        <w:rPr>
          <w:sz w:val="24"/>
          <w:szCs w:val="24"/>
        </w:rPr>
        <w:t xml:space="preserve"> </w:t>
      </w:r>
      <w:r w:rsidRPr="00554F62" w:rsidR="00C34E30">
        <w:rPr>
          <w:b/>
          <w:sz w:val="24"/>
          <w:szCs w:val="24"/>
        </w:rPr>
        <w:t>удовлетворить</w:t>
      </w:r>
      <w:r w:rsidRPr="00554F62">
        <w:rPr>
          <w:color w:val="auto"/>
          <w:sz w:val="24"/>
          <w:szCs w:val="24"/>
        </w:rPr>
        <w:t>.</w:t>
      </w:r>
    </w:p>
    <w:p w:rsidR="00554F62" w:rsidP="00B61F91">
      <w:pPr>
        <w:pStyle w:val="BodyText2"/>
        <w:ind w:firstLine="709"/>
        <w:rPr>
          <w:color w:val="auto"/>
          <w:sz w:val="24"/>
          <w:szCs w:val="24"/>
        </w:rPr>
      </w:pPr>
      <w:r w:rsidRPr="00554F62">
        <w:rPr>
          <w:sz w:val="24"/>
          <w:szCs w:val="24"/>
        </w:rPr>
        <w:t xml:space="preserve">Взыскать с </w:t>
      </w:r>
      <w:r w:rsidRPr="00554F62" w:rsidR="00870724">
        <w:rPr>
          <w:sz w:val="24"/>
          <w:szCs w:val="24"/>
        </w:rPr>
        <w:t>Томушкиной</w:t>
      </w:r>
      <w:r w:rsidRPr="00554F62" w:rsidR="00870724">
        <w:rPr>
          <w:sz w:val="24"/>
          <w:szCs w:val="24"/>
        </w:rPr>
        <w:t xml:space="preserve"> Марины Александровны</w:t>
      </w:r>
      <w:r w:rsidRPr="00554F62" w:rsidR="00B61F91">
        <w:rPr>
          <w:sz w:val="24"/>
          <w:szCs w:val="24"/>
        </w:rPr>
        <w:t xml:space="preserve">, </w:t>
      </w:r>
      <w:r>
        <w:rPr>
          <w:sz w:val="24"/>
          <w:szCs w:val="24"/>
        </w:rPr>
        <w:t>«данные изъяты»</w:t>
      </w:r>
      <w:r>
        <w:rPr>
          <w:sz w:val="24"/>
          <w:szCs w:val="24"/>
        </w:rPr>
        <w:t xml:space="preserve"> </w:t>
      </w:r>
      <w:r w:rsidRPr="00554F62" w:rsidR="000D57F1">
        <w:rPr>
          <w:sz w:val="24"/>
          <w:szCs w:val="24"/>
        </w:rPr>
        <w:t xml:space="preserve">года рождения, уроженки </w:t>
      </w:r>
      <w:r>
        <w:rPr>
          <w:sz w:val="24"/>
          <w:szCs w:val="24"/>
        </w:rPr>
        <w:t>«данные изъяты»</w:t>
      </w:r>
      <w:r>
        <w:rPr>
          <w:sz w:val="24"/>
          <w:szCs w:val="24"/>
        </w:rPr>
        <w:t xml:space="preserve"> </w:t>
      </w:r>
      <w:r w:rsidRPr="00554F62" w:rsidR="00B61F91">
        <w:rPr>
          <w:sz w:val="24"/>
          <w:szCs w:val="24"/>
        </w:rPr>
        <w:t>,</w:t>
      </w:r>
      <w:r w:rsidRPr="00554F62" w:rsidR="00B61F91">
        <w:rPr>
          <w:sz w:val="24"/>
          <w:szCs w:val="24"/>
        </w:rPr>
        <w:t xml:space="preserve"> </w:t>
      </w:r>
      <w:r w:rsidRPr="00554F62" w:rsidR="00C436EF">
        <w:rPr>
          <w:sz w:val="24"/>
          <w:szCs w:val="24"/>
        </w:rPr>
        <w:t>адрес регистрации</w:t>
      </w:r>
      <w:r w:rsidRPr="00554F62" w:rsidR="00B61F91">
        <w:rPr>
          <w:sz w:val="24"/>
          <w:szCs w:val="24"/>
        </w:rPr>
        <w:t xml:space="preserve">: </w:t>
      </w:r>
      <w:r>
        <w:rPr>
          <w:sz w:val="24"/>
          <w:szCs w:val="24"/>
        </w:rPr>
        <w:t>«данные изъяты»</w:t>
      </w:r>
      <w:r w:rsidRPr="00554F62" w:rsidR="00B61F91">
        <w:rPr>
          <w:sz w:val="24"/>
          <w:szCs w:val="24"/>
        </w:rPr>
        <w:t>,</w:t>
      </w:r>
      <w:r w:rsidRPr="00554F62" w:rsidR="00112692">
        <w:rPr>
          <w:sz w:val="24"/>
          <w:szCs w:val="24"/>
        </w:rPr>
        <w:t xml:space="preserve"> паспорт гражданина Российской Федерации серия </w:t>
      </w:r>
      <w:r>
        <w:rPr>
          <w:sz w:val="24"/>
          <w:szCs w:val="24"/>
        </w:rPr>
        <w:t>«данные изъяты»</w:t>
      </w:r>
      <w:r w:rsidRPr="00554F62" w:rsidR="00112692">
        <w:rPr>
          <w:sz w:val="24"/>
          <w:szCs w:val="24"/>
        </w:rPr>
        <w:t xml:space="preserve"> №</w:t>
      </w:r>
      <w:r>
        <w:rPr>
          <w:sz w:val="24"/>
          <w:szCs w:val="24"/>
        </w:rPr>
        <w:t>«данные изъяты»</w:t>
      </w:r>
      <w:r w:rsidRPr="00554F62" w:rsidR="00112692">
        <w:rPr>
          <w:sz w:val="24"/>
          <w:szCs w:val="24"/>
        </w:rPr>
        <w:t xml:space="preserve">, выдан </w:t>
      </w:r>
      <w:r>
        <w:rPr>
          <w:sz w:val="24"/>
          <w:szCs w:val="24"/>
        </w:rPr>
        <w:t>«данные изъяты»</w:t>
      </w:r>
      <w:r w:rsidRPr="00554F62" w:rsidR="00B61F91">
        <w:rPr>
          <w:sz w:val="24"/>
          <w:szCs w:val="24"/>
        </w:rPr>
        <w:t xml:space="preserve">, код подразделения </w:t>
      </w:r>
      <w:r>
        <w:rPr>
          <w:sz w:val="24"/>
          <w:szCs w:val="24"/>
        </w:rPr>
        <w:t>«данные изъяты»</w:t>
      </w:r>
      <w:r w:rsidRPr="00554F62" w:rsidR="0087347C">
        <w:rPr>
          <w:color w:val="auto"/>
          <w:sz w:val="24"/>
          <w:szCs w:val="24"/>
        </w:rPr>
        <w:t xml:space="preserve">, </w:t>
      </w:r>
      <w:r w:rsidRPr="00554F62" w:rsidR="009103D9">
        <w:rPr>
          <w:color w:val="auto"/>
          <w:sz w:val="24"/>
          <w:szCs w:val="24"/>
        </w:rPr>
        <w:t xml:space="preserve">в пользу </w:t>
      </w:r>
      <w:r w:rsidRPr="00554F62" w:rsidR="00012E32">
        <w:rPr>
          <w:sz w:val="24"/>
          <w:szCs w:val="24"/>
        </w:rPr>
        <w:t>Общества с ограниченной ответственностью Микрокредитная компания «Центр Денежной Помощи-ДОН»</w:t>
      </w:r>
      <w:r w:rsidRPr="00554F62" w:rsidR="00012E32">
        <w:rPr>
          <w:color w:val="auto"/>
          <w:sz w:val="24"/>
          <w:szCs w:val="24"/>
        </w:rPr>
        <w:t>, юридический адрес:</w:t>
      </w:r>
      <w:r w:rsidRPr="005977C4">
        <w:rPr>
          <w:sz w:val="24"/>
          <w:szCs w:val="24"/>
        </w:rPr>
        <w:t xml:space="preserve"> </w:t>
      </w:r>
      <w:r>
        <w:rPr>
          <w:sz w:val="24"/>
          <w:szCs w:val="24"/>
        </w:rPr>
        <w:t>«данные изъяты»</w:t>
      </w:r>
      <w:r w:rsidRPr="00554F62" w:rsidR="00012E32">
        <w:rPr>
          <w:color w:val="auto"/>
          <w:sz w:val="24"/>
          <w:szCs w:val="24"/>
        </w:rPr>
        <w:t>,</w:t>
      </w:r>
      <w:r w:rsidRPr="00554F62" w:rsidR="00B61F91">
        <w:rPr>
          <w:color w:val="auto"/>
          <w:sz w:val="24"/>
          <w:szCs w:val="24"/>
        </w:rPr>
        <w:t xml:space="preserve"> почтовый адрес</w:t>
      </w:r>
      <w:r w:rsidRPr="00554F62" w:rsidR="00012E32">
        <w:rPr>
          <w:color w:val="auto"/>
          <w:sz w:val="24"/>
          <w:szCs w:val="24"/>
        </w:rPr>
        <w:t>:</w:t>
      </w:r>
      <w:r w:rsidRPr="005977C4">
        <w:rPr>
          <w:sz w:val="24"/>
          <w:szCs w:val="24"/>
        </w:rPr>
        <w:t xml:space="preserve"> </w:t>
      </w:r>
      <w:r>
        <w:rPr>
          <w:sz w:val="24"/>
          <w:szCs w:val="24"/>
        </w:rPr>
        <w:t>«данные изъяты»</w:t>
      </w:r>
      <w:r w:rsidRPr="00554F62" w:rsidR="00B61F91">
        <w:rPr>
          <w:color w:val="auto"/>
          <w:sz w:val="24"/>
          <w:szCs w:val="24"/>
        </w:rPr>
        <w:t xml:space="preserve"> ИНН </w:t>
      </w:r>
      <w:r>
        <w:rPr>
          <w:sz w:val="24"/>
          <w:szCs w:val="24"/>
        </w:rPr>
        <w:t>«данные изъяты»</w:t>
      </w:r>
      <w:r w:rsidRPr="00554F62" w:rsidR="00B61F91">
        <w:rPr>
          <w:color w:val="auto"/>
          <w:sz w:val="24"/>
          <w:szCs w:val="24"/>
        </w:rPr>
        <w:t xml:space="preserve">; КПП </w:t>
      </w:r>
      <w:r>
        <w:rPr>
          <w:sz w:val="24"/>
          <w:szCs w:val="24"/>
        </w:rPr>
        <w:t>«данные изъяты»</w:t>
      </w:r>
      <w:r w:rsidRPr="00554F62" w:rsidR="00B61F91">
        <w:rPr>
          <w:color w:val="auto"/>
          <w:sz w:val="24"/>
          <w:szCs w:val="24"/>
        </w:rPr>
        <w:t xml:space="preserve">; ОГРН </w:t>
      </w:r>
      <w:r>
        <w:rPr>
          <w:sz w:val="24"/>
          <w:szCs w:val="24"/>
        </w:rPr>
        <w:t>«данные изъяты»</w:t>
      </w:r>
      <w:r w:rsidRPr="00554F62" w:rsidR="00284586">
        <w:rPr>
          <w:color w:val="auto"/>
          <w:sz w:val="24"/>
          <w:szCs w:val="24"/>
        </w:rPr>
        <w:t>,</w:t>
      </w:r>
      <w:r w:rsidRPr="00554F62" w:rsidR="00012E32">
        <w:rPr>
          <w:color w:val="auto"/>
          <w:sz w:val="24"/>
          <w:szCs w:val="24"/>
        </w:rPr>
        <w:t xml:space="preserve"> </w:t>
      </w:r>
      <w:r w:rsidRPr="00554F62" w:rsidR="00012E32">
        <w:rPr>
          <w:color w:val="auto"/>
          <w:sz w:val="24"/>
          <w:szCs w:val="24"/>
        </w:rPr>
        <w:t>р</w:t>
      </w:r>
      <w:r w:rsidRPr="00554F62" w:rsidR="00012E32">
        <w:rPr>
          <w:color w:val="auto"/>
          <w:sz w:val="24"/>
          <w:szCs w:val="24"/>
        </w:rPr>
        <w:t xml:space="preserve">/с </w:t>
      </w:r>
      <w:r>
        <w:rPr>
          <w:sz w:val="24"/>
          <w:szCs w:val="24"/>
        </w:rPr>
        <w:t>«данные изъяты»</w:t>
      </w:r>
      <w:r w:rsidRPr="00554F62" w:rsidR="00012E32">
        <w:rPr>
          <w:color w:val="auto"/>
          <w:sz w:val="24"/>
          <w:szCs w:val="24"/>
        </w:rPr>
        <w:t xml:space="preserve">, </w:t>
      </w:r>
      <w:r w:rsidRPr="00554F62" w:rsidR="00012E32">
        <w:rPr>
          <w:color w:val="auto"/>
          <w:sz w:val="24"/>
          <w:szCs w:val="24"/>
        </w:rPr>
        <w:t>корр</w:t>
      </w:r>
      <w:r w:rsidRPr="00554F62" w:rsidR="00012E32">
        <w:rPr>
          <w:color w:val="auto"/>
          <w:sz w:val="24"/>
          <w:szCs w:val="24"/>
        </w:rPr>
        <w:t xml:space="preserve">/с </w:t>
      </w:r>
      <w:r>
        <w:rPr>
          <w:sz w:val="24"/>
          <w:szCs w:val="24"/>
        </w:rPr>
        <w:t>«данные изъяты»</w:t>
      </w:r>
      <w:r w:rsidRPr="00554F62" w:rsidR="00012E32">
        <w:rPr>
          <w:color w:val="auto"/>
          <w:sz w:val="24"/>
          <w:szCs w:val="24"/>
        </w:rPr>
        <w:t xml:space="preserve"> в </w:t>
      </w:r>
      <w:r>
        <w:rPr>
          <w:sz w:val="24"/>
          <w:szCs w:val="24"/>
        </w:rPr>
        <w:t>«данные изъяты»</w:t>
      </w:r>
      <w:r w:rsidRPr="00554F62" w:rsidR="00012E32">
        <w:rPr>
          <w:color w:val="auto"/>
          <w:sz w:val="24"/>
          <w:szCs w:val="24"/>
        </w:rPr>
        <w:t xml:space="preserve">, БИК </w:t>
      </w:r>
      <w:r>
        <w:rPr>
          <w:sz w:val="24"/>
          <w:szCs w:val="24"/>
        </w:rPr>
        <w:t>«данные изъяты»</w:t>
      </w:r>
      <w:r w:rsidRPr="00554F62" w:rsidR="00012E32">
        <w:rPr>
          <w:color w:val="auto"/>
          <w:sz w:val="24"/>
          <w:szCs w:val="24"/>
        </w:rPr>
        <w:t>,</w:t>
      </w:r>
      <w:r w:rsidRPr="00554F62" w:rsidR="00284586">
        <w:rPr>
          <w:color w:val="auto"/>
          <w:sz w:val="24"/>
          <w:szCs w:val="24"/>
        </w:rPr>
        <w:t xml:space="preserve"> </w:t>
      </w:r>
      <w:r w:rsidRPr="00554F62" w:rsidR="000961D0">
        <w:rPr>
          <w:color w:val="auto"/>
          <w:sz w:val="24"/>
          <w:szCs w:val="24"/>
        </w:rPr>
        <w:t>задолженность</w:t>
      </w:r>
      <w:r w:rsidRPr="00554F62" w:rsidR="0087347C">
        <w:rPr>
          <w:color w:val="auto"/>
          <w:sz w:val="24"/>
          <w:szCs w:val="24"/>
        </w:rPr>
        <w:t xml:space="preserve"> по договору</w:t>
      </w:r>
      <w:r w:rsidRPr="00554F62" w:rsidR="00C75F25">
        <w:rPr>
          <w:color w:val="auto"/>
          <w:sz w:val="24"/>
          <w:szCs w:val="24"/>
        </w:rPr>
        <w:t xml:space="preserve"> </w:t>
      </w:r>
      <w:r w:rsidRPr="00554F62" w:rsidR="00012E32">
        <w:rPr>
          <w:sz w:val="24"/>
          <w:szCs w:val="24"/>
        </w:rPr>
        <w:t>потребительского кредита (займа) №</w:t>
      </w:r>
      <w:r>
        <w:rPr>
          <w:sz w:val="24"/>
          <w:szCs w:val="24"/>
        </w:rPr>
        <w:t>«данные изъяты»</w:t>
      </w:r>
      <w:r w:rsidRPr="00554F62" w:rsidR="00012E32">
        <w:rPr>
          <w:sz w:val="24"/>
          <w:szCs w:val="24"/>
        </w:rPr>
        <w:t xml:space="preserve"> от 18.11.2018 года</w:t>
      </w:r>
      <w:r w:rsidRPr="00554F62" w:rsidR="0087347C">
        <w:rPr>
          <w:color w:val="auto"/>
          <w:sz w:val="24"/>
          <w:szCs w:val="24"/>
        </w:rPr>
        <w:t xml:space="preserve"> </w:t>
      </w:r>
      <w:r w:rsidRPr="00554F62" w:rsidR="009103D9">
        <w:rPr>
          <w:color w:val="auto"/>
          <w:sz w:val="24"/>
          <w:szCs w:val="24"/>
        </w:rPr>
        <w:t xml:space="preserve">в сумме </w:t>
      </w:r>
      <w:r>
        <w:rPr>
          <w:sz w:val="24"/>
          <w:szCs w:val="24"/>
        </w:rPr>
        <w:t>«данные изъяты»</w:t>
      </w:r>
      <w:r w:rsidRPr="00554F62" w:rsidR="00012E32">
        <w:rPr>
          <w:color w:val="auto"/>
          <w:sz w:val="24"/>
          <w:szCs w:val="24"/>
        </w:rPr>
        <w:t>, из них:</w:t>
      </w:r>
    </w:p>
    <w:p w:rsidR="00554F62" w:rsidP="00B61F91">
      <w:pPr>
        <w:pStyle w:val="BodyText2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- </w:t>
      </w:r>
      <w:r w:rsidRPr="00554F62" w:rsidR="00012E32">
        <w:rPr>
          <w:color w:val="auto"/>
          <w:sz w:val="24"/>
          <w:szCs w:val="24"/>
        </w:rPr>
        <w:t xml:space="preserve">сумма </w:t>
      </w:r>
      <w:r w:rsidRPr="00554F62" w:rsidR="00B61F91">
        <w:rPr>
          <w:color w:val="auto"/>
          <w:sz w:val="24"/>
          <w:szCs w:val="24"/>
        </w:rPr>
        <w:t>процент</w:t>
      </w:r>
      <w:r w:rsidRPr="00554F62" w:rsidR="00012E32">
        <w:rPr>
          <w:color w:val="auto"/>
          <w:sz w:val="24"/>
          <w:szCs w:val="24"/>
        </w:rPr>
        <w:t>ов</w:t>
      </w:r>
      <w:r w:rsidRPr="00554F62" w:rsidR="00B61F91">
        <w:rPr>
          <w:color w:val="auto"/>
          <w:sz w:val="24"/>
          <w:szCs w:val="24"/>
        </w:rPr>
        <w:t xml:space="preserve"> за пользование </w:t>
      </w:r>
      <w:r w:rsidRPr="00554F62" w:rsidR="00012E32">
        <w:rPr>
          <w:color w:val="auto"/>
          <w:sz w:val="24"/>
          <w:szCs w:val="24"/>
        </w:rPr>
        <w:t>кредитом (</w:t>
      </w:r>
      <w:r w:rsidRPr="00554F62" w:rsidR="00B61F91">
        <w:rPr>
          <w:color w:val="auto"/>
          <w:sz w:val="24"/>
          <w:szCs w:val="24"/>
        </w:rPr>
        <w:t>займом</w:t>
      </w:r>
      <w:r w:rsidRPr="00554F62" w:rsidR="00012E32">
        <w:rPr>
          <w:color w:val="auto"/>
          <w:sz w:val="24"/>
          <w:szCs w:val="24"/>
        </w:rPr>
        <w:t>)</w:t>
      </w:r>
      <w:r w:rsidRPr="00554F62" w:rsidR="00B61F91">
        <w:rPr>
          <w:color w:val="auto"/>
          <w:sz w:val="24"/>
          <w:szCs w:val="24"/>
        </w:rPr>
        <w:t xml:space="preserve"> за период с </w:t>
      </w:r>
      <w:r w:rsidRPr="00554F62" w:rsidR="00012E32">
        <w:rPr>
          <w:color w:val="auto"/>
          <w:sz w:val="24"/>
          <w:szCs w:val="24"/>
        </w:rPr>
        <w:t>20.12.2018 года</w:t>
      </w:r>
      <w:r w:rsidRPr="00554F62" w:rsidR="00B61F91">
        <w:rPr>
          <w:color w:val="auto"/>
          <w:sz w:val="24"/>
          <w:szCs w:val="24"/>
        </w:rPr>
        <w:t xml:space="preserve"> по </w:t>
      </w:r>
      <w:r w:rsidRPr="00554F62" w:rsidR="00012E32">
        <w:rPr>
          <w:color w:val="auto"/>
          <w:sz w:val="24"/>
          <w:szCs w:val="24"/>
        </w:rPr>
        <w:t>10.06.2020</w:t>
      </w:r>
      <w:r w:rsidRPr="00554F62" w:rsidR="00B61F91">
        <w:rPr>
          <w:color w:val="auto"/>
          <w:sz w:val="24"/>
          <w:szCs w:val="24"/>
        </w:rPr>
        <w:t xml:space="preserve"> год</w:t>
      </w:r>
      <w:r w:rsidRPr="00554F62" w:rsidR="00012E32">
        <w:rPr>
          <w:color w:val="auto"/>
          <w:sz w:val="24"/>
          <w:szCs w:val="24"/>
        </w:rPr>
        <w:t>а</w:t>
      </w:r>
      <w:r w:rsidRPr="00554F62" w:rsidR="00B61F91">
        <w:rPr>
          <w:color w:val="auto"/>
          <w:sz w:val="24"/>
          <w:szCs w:val="24"/>
        </w:rPr>
        <w:t xml:space="preserve"> – </w:t>
      </w:r>
      <w:r>
        <w:rPr>
          <w:sz w:val="24"/>
          <w:szCs w:val="24"/>
        </w:rPr>
        <w:t>«данные изъяты»</w:t>
      </w:r>
      <w:r>
        <w:rPr>
          <w:color w:val="auto"/>
          <w:sz w:val="24"/>
          <w:szCs w:val="24"/>
        </w:rPr>
        <w:t>;</w:t>
      </w:r>
    </w:p>
    <w:p w:rsidR="00554F62" w:rsidP="00B61F91">
      <w:pPr>
        <w:pStyle w:val="BodyText2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- </w:t>
      </w:r>
      <w:r w:rsidRPr="00554F62" w:rsidR="00012E32">
        <w:rPr>
          <w:color w:val="auto"/>
          <w:sz w:val="24"/>
          <w:szCs w:val="24"/>
        </w:rPr>
        <w:t>сумма расходов на оказание юридической помощи</w:t>
      </w:r>
      <w:r w:rsidRPr="00554F62">
        <w:rPr>
          <w:color w:val="auto"/>
          <w:sz w:val="24"/>
          <w:szCs w:val="24"/>
        </w:rPr>
        <w:t xml:space="preserve"> – </w:t>
      </w:r>
      <w:r>
        <w:rPr>
          <w:sz w:val="24"/>
          <w:szCs w:val="24"/>
        </w:rPr>
        <w:t>«данные изъяты»</w:t>
      </w:r>
      <w:r>
        <w:rPr>
          <w:color w:val="auto"/>
          <w:sz w:val="24"/>
          <w:szCs w:val="24"/>
        </w:rPr>
        <w:t>;</w:t>
      </w:r>
    </w:p>
    <w:p w:rsidR="0087347C" w:rsidRPr="00554F62" w:rsidP="00B61F91">
      <w:pPr>
        <w:pStyle w:val="BodyText2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- </w:t>
      </w:r>
      <w:r w:rsidRPr="00554F62" w:rsidR="00B61F91">
        <w:rPr>
          <w:color w:val="auto"/>
          <w:sz w:val="24"/>
          <w:szCs w:val="24"/>
        </w:rPr>
        <w:t>государственн</w:t>
      </w:r>
      <w:r>
        <w:rPr>
          <w:color w:val="auto"/>
          <w:sz w:val="24"/>
          <w:szCs w:val="24"/>
        </w:rPr>
        <w:t>ая</w:t>
      </w:r>
      <w:r w:rsidRPr="00554F62" w:rsidR="00B61F91">
        <w:rPr>
          <w:color w:val="auto"/>
          <w:sz w:val="24"/>
          <w:szCs w:val="24"/>
        </w:rPr>
        <w:t xml:space="preserve"> пошлин</w:t>
      </w:r>
      <w:r>
        <w:rPr>
          <w:color w:val="auto"/>
          <w:sz w:val="24"/>
          <w:szCs w:val="24"/>
        </w:rPr>
        <w:t>а</w:t>
      </w:r>
      <w:r w:rsidRPr="00554F62" w:rsidR="00B61F91">
        <w:rPr>
          <w:color w:val="auto"/>
          <w:sz w:val="24"/>
          <w:szCs w:val="24"/>
        </w:rPr>
        <w:t xml:space="preserve"> в размере </w:t>
      </w:r>
      <w:r>
        <w:rPr>
          <w:sz w:val="24"/>
          <w:szCs w:val="24"/>
        </w:rPr>
        <w:t>«данные изъяты»</w:t>
      </w:r>
      <w:r w:rsidRPr="00554F62" w:rsidR="00B61F91">
        <w:rPr>
          <w:color w:val="auto"/>
          <w:sz w:val="24"/>
          <w:szCs w:val="24"/>
        </w:rPr>
        <w:t>.</w:t>
      </w:r>
    </w:p>
    <w:p w:rsidR="003322C0" w:rsidRPr="00554F62" w:rsidP="003322C0">
      <w:pPr>
        <w:pStyle w:val="BodyText2"/>
        <w:ind w:firstLine="709"/>
        <w:rPr>
          <w:color w:val="auto"/>
          <w:sz w:val="24"/>
          <w:szCs w:val="24"/>
        </w:rPr>
      </w:pPr>
      <w:r w:rsidRPr="00554F62">
        <w:rPr>
          <w:color w:val="auto"/>
          <w:sz w:val="24"/>
          <w:szCs w:val="24"/>
        </w:rPr>
        <w:t xml:space="preserve">Разъяснить, что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3322C0" w:rsidRPr="00554F62" w:rsidP="003322C0">
      <w:pPr>
        <w:pStyle w:val="BodyText2"/>
        <w:ind w:firstLine="709"/>
        <w:rPr>
          <w:color w:val="auto"/>
          <w:sz w:val="24"/>
          <w:szCs w:val="24"/>
        </w:rPr>
      </w:pPr>
      <w:r w:rsidRPr="00554F62">
        <w:rPr>
          <w:color w:val="auto"/>
          <w:sz w:val="24"/>
          <w:szCs w:val="24"/>
        </w:rPr>
        <w:t>Мировой судья составляет мот</w:t>
      </w:r>
      <w:r w:rsidRPr="00554F62">
        <w:rPr>
          <w:color w:val="auto"/>
          <w:sz w:val="24"/>
          <w:szCs w:val="24"/>
        </w:rPr>
        <w:t>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61B10" w:rsidRPr="00554F62" w:rsidP="00561B10">
      <w:pPr>
        <w:pStyle w:val="BodyText"/>
        <w:ind w:firstLine="709"/>
        <w:rPr>
          <w:color w:val="auto"/>
          <w:sz w:val="24"/>
          <w:szCs w:val="24"/>
        </w:rPr>
      </w:pPr>
      <w:r w:rsidRPr="00554F62">
        <w:rPr>
          <w:color w:val="auto"/>
          <w:sz w:val="24"/>
          <w:szCs w:val="24"/>
        </w:rPr>
        <w:t xml:space="preserve">Решение суда может быть обжаловано сторонами в апелляционном порядке в Симферопольский </w:t>
      </w:r>
      <w:r w:rsidRPr="00554F62">
        <w:rPr>
          <w:color w:val="auto"/>
          <w:sz w:val="24"/>
          <w:szCs w:val="24"/>
        </w:rPr>
        <w:t>районный суд Республики Крым в течение одного месяца.</w:t>
      </w:r>
    </w:p>
    <w:p w:rsidR="00554F62" w:rsidRPr="00554F62" w:rsidP="00561B10">
      <w:pPr>
        <w:pStyle w:val="BodyText"/>
        <w:ind w:firstLine="709"/>
        <w:rPr>
          <w:sz w:val="24"/>
          <w:szCs w:val="24"/>
        </w:rPr>
      </w:pPr>
    </w:p>
    <w:p w:rsidR="00475C24" w:rsidRPr="00554F62" w:rsidP="00983D93">
      <w:pPr>
        <w:pStyle w:val="BodyText"/>
        <w:ind w:firstLine="709"/>
        <w:rPr>
          <w:sz w:val="24"/>
          <w:szCs w:val="24"/>
        </w:rPr>
      </w:pPr>
      <w:r w:rsidRPr="00554F62">
        <w:rPr>
          <w:sz w:val="24"/>
          <w:szCs w:val="24"/>
        </w:rPr>
        <w:t>Мировой</w:t>
      </w:r>
      <w:r w:rsidRPr="00554F62" w:rsidR="00AB37AC">
        <w:rPr>
          <w:sz w:val="24"/>
          <w:szCs w:val="24"/>
        </w:rPr>
        <w:t xml:space="preserve"> </w:t>
      </w:r>
      <w:r w:rsidRPr="00554F62">
        <w:rPr>
          <w:sz w:val="24"/>
          <w:szCs w:val="24"/>
        </w:rPr>
        <w:t>с</w:t>
      </w:r>
      <w:r w:rsidRPr="00554F62" w:rsidR="00BA37E7">
        <w:rPr>
          <w:sz w:val="24"/>
          <w:szCs w:val="24"/>
        </w:rPr>
        <w:t>удья</w:t>
      </w:r>
      <w:r w:rsidRPr="00554F62" w:rsidR="008337C1">
        <w:rPr>
          <w:sz w:val="24"/>
          <w:szCs w:val="24"/>
        </w:rPr>
        <w:t xml:space="preserve">                                            </w:t>
      </w:r>
      <w:r w:rsidR="00554F62">
        <w:rPr>
          <w:sz w:val="24"/>
          <w:szCs w:val="24"/>
        </w:rPr>
        <w:t xml:space="preserve">                              </w:t>
      </w:r>
      <w:r w:rsidRPr="00554F62" w:rsidR="008337C1">
        <w:rPr>
          <w:sz w:val="24"/>
          <w:szCs w:val="24"/>
        </w:rPr>
        <w:t xml:space="preserve">   </w:t>
      </w:r>
      <w:r w:rsidRPr="00554F62" w:rsidR="00C75F25">
        <w:rPr>
          <w:sz w:val="24"/>
          <w:szCs w:val="24"/>
        </w:rPr>
        <w:t xml:space="preserve">                        </w:t>
      </w:r>
      <w:r w:rsidRPr="00554F62" w:rsidR="00B61F91">
        <w:rPr>
          <w:sz w:val="24"/>
          <w:szCs w:val="24"/>
        </w:rPr>
        <w:t>Т.Н. Кирюхина</w:t>
      </w:r>
    </w:p>
    <w:sectPr w:rsidSect="00554F62">
      <w:pgSz w:w="11907" w:h="16840" w:code="9"/>
      <w:pgMar w:top="426" w:right="567" w:bottom="70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C24"/>
    <w:rsid w:val="00000CF1"/>
    <w:rsid w:val="00012E32"/>
    <w:rsid w:val="0002060A"/>
    <w:rsid w:val="00057BEC"/>
    <w:rsid w:val="000606C8"/>
    <w:rsid w:val="00063BAB"/>
    <w:rsid w:val="00064699"/>
    <w:rsid w:val="0006601E"/>
    <w:rsid w:val="000961D0"/>
    <w:rsid w:val="000A1478"/>
    <w:rsid w:val="000A38BE"/>
    <w:rsid w:val="000A7D9E"/>
    <w:rsid w:val="000C22EE"/>
    <w:rsid w:val="000C5EB9"/>
    <w:rsid w:val="000D57F1"/>
    <w:rsid w:val="000E4961"/>
    <w:rsid w:val="000E4AEF"/>
    <w:rsid w:val="000E7E8F"/>
    <w:rsid w:val="00112692"/>
    <w:rsid w:val="00121ACE"/>
    <w:rsid w:val="00127E8F"/>
    <w:rsid w:val="00146D5F"/>
    <w:rsid w:val="00173FF0"/>
    <w:rsid w:val="001834A6"/>
    <w:rsid w:val="001E66DD"/>
    <w:rsid w:val="0020238C"/>
    <w:rsid w:val="002056B6"/>
    <w:rsid w:val="00216F9A"/>
    <w:rsid w:val="00222A30"/>
    <w:rsid w:val="00237834"/>
    <w:rsid w:val="0024348C"/>
    <w:rsid w:val="0024538D"/>
    <w:rsid w:val="00252FD8"/>
    <w:rsid w:val="00275701"/>
    <w:rsid w:val="00284586"/>
    <w:rsid w:val="00286D2C"/>
    <w:rsid w:val="00290533"/>
    <w:rsid w:val="002A4623"/>
    <w:rsid w:val="002A52A9"/>
    <w:rsid w:val="002B626C"/>
    <w:rsid w:val="002E20D3"/>
    <w:rsid w:val="002F3A20"/>
    <w:rsid w:val="00315A3F"/>
    <w:rsid w:val="00320E46"/>
    <w:rsid w:val="00321581"/>
    <w:rsid w:val="003322C0"/>
    <w:rsid w:val="0034459E"/>
    <w:rsid w:val="00351EF0"/>
    <w:rsid w:val="00351FC6"/>
    <w:rsid w:val="00361BEF"/>
    <w:rsid w:val="00363167"/>
    <w:rsid w:val="0039654B"/>
    <w:rsid w:val="003B780B"/>
    <w:rsid w:val="003C2FAD"/>
    <w:rsid w:val="003D5894"/>
    <w:rsid w:val="0040053C"/>
    <w:rsid w:val="0041054E"/>
    <w:rsid w:val="00423DF9"/>
    <w:rsid w:val="0046541E"/>
    <w:rsid w:val="00475C24"/>
    <w:rsid w:val="004767C5"/>
    <w:rsid w:val="00483716"/>
    <w:rsid w:val="00492ACC"/>
    <w:rsid w:val="00495EEF"/>
    <w:rsid w:val="00496E33"/>
    <w:rsid w:val="00497184"/>
    <w:rsid w:val="004C6CF4"/>
    <w:rsid w:val="00504141"/>
    <w:rsid w:val="00535870"/>
    <w:rsid w:val="00541348"/>
    <w:rsid w:val="00544119"/>
    <w:rsid w:val="00552102"/>
    <w:rsid w:val="00554F62"/>
    <w:rsid w:val="00561B10"/>
    <w:rsid w:val="005749C8"/>
    <w:rsid w:val="0058649E"/>
    <w:rsid w:val="005929AA"/>
    <w:rsid w:val="005977C4"/>
    <w:rsid w:val="005C5970"/>
    <w:rsid w:val="005C77A6"/>
    <w:rsid w:val="005D72A5"/>
    <w:rsid w:val="005E2EF0"/>
    <w:rsid w:val="005F5A01"/>
    <w:rsid w:val="00615625"/>
    <w:rsid w:val="006173D5"/>
    <w:rsid w:val="00640BC7"/>
    <w:rsid w:val="00686927"/>
    <w:rsid w:val="006E799C"/>
    <w:rsid w:val="006F11E7"/>
    <w:rsid w:val="007118AE"/>
    <w:rsid w:val="00714203"/>
    <w:rsid w:val="007209F7"/>
    <w:rsid w:val="00735111"/>
    <w:rsid w:val="00765992"/>
    <w:rsid w:val="00783E55"/>
    <w:rsid w:val="00785130"/>
    <w:rsid w:val="007B11A5"/>
    <w:rsid w:val="007C480C"/>
    <w:rsid w:val="007C6516"/>
    <w:rsid w:val="007D3FF9"/>
    <w:rsid w:val="007E2024"/>
    <w:rsid w:val="007F3EBC"/>
    <w:rsid w:val="007F7341"/>
    <w:rsid w:val="007F7A16"/>
    <w:rsid w:val="008248C9"/>
    <w:rsid w:val="008337C1"/>
    <w:rsid w:val="0084269F"/>
    <w:rsid w:val="00854020"/>
    <w:rsid w:val="00870724"/>
    <w:rsid w:val="0087108C"/>
    <w:rsid w:val="0087347C"/>
    <w:rsid w:val="008846D2"/>
    <w:rsid w:val="008C610B"/>
    <w:rsid w:val="008D1A52"/>
    <w:rsid w:val="008E381A"/>
    <w:rsid w:val="008F1EB5"/>
    <w:rsid w:val="00907331"/>
    <w:rsid w:val="009103D9"/>
    <w:rsid w:val="00934C45"/>
    <w:rsid w:val="00934F26"/>
    <w:rsid w:val="00942190"/>
    <w:rsid w:val="00955CF4"/>
    <w:rsid w:val="00963B1B"/>
    <w:rsid w:val="0097537C"/>
    <w:rsid w:val="00983D93"/>
    <w:rsid w:val="0098713B"/>
    <w:rsid w:val="009A5A9D"/>
    <w:rsid w:val="009B4F1A"/>
    <w:rsid w:val="009D3F2B"/>
    <w:rsid w:val="00A043AD"/>
    <w:rsid w:val="00A06DC7"/>
    <w:rsid w:val="00A33F04"/>
    <w:rsid w:val="00A55603"/>
    <w:rsid w:val="00A76032"/>
    <w:rsid w:val="00A81F79"/>
    <w:rsid w:val="00A85FE5"/>
    <w:rsid w:val="00A953E0"/>
    <w:rsid w:val="00AB37AC"/>
    <w:rsid w:val="00AD50B3"/>
    <w:rsid w:val="00AD610B"/>
    <w:rsid w:val="00AE0B59"/>
    <w:rsid w:val="00AF1A84"/>
    <w:rsid w:val="00B00C71"/>
    <w:rsid w:val="00B1081D"/>
    <w:rsid w:val="00B131BD"/>
    <w:rsid w:val="00B23CC3"/>
    <w:rsid w:val="00B61F91"/>
    <w:rsid w:val="00B72E14"/>
    <w:rsid w:val="00B90B08"/>
    <w:rsid w:val="00B95E74"/>
    <w:rsid w:val="00BA37E7"/>
    <w:rsid w:val="00BA79A6"/>
    <w:rsid w:val="00BC4B37"/>
    <w:rsid w:val="00BE2672"/>
    <w:rsid w:val="00BE4EE5"/>
    <w:rsid w:val="00C34E30"/>
    <w:rsid w:val="00C436EF"/>
    <w:rsid w:val="00C43D64"/>
    <w:rsid w:val="00C44F81"/>
    <w:rsid w:val="00C4722B"/>
    <w:rsid w:val="00C51F3C"/>
    <w:rsid w:val="00C524AA"/>
    <w:rsid w:val="00C75F25"/>
    <w:rsid w:val="00C83433"/>
    <w:rsid w:val="00C901F1"/>
    <w:rsid w:val="00C94EDD"/>
    <w:rsid w:val="00CA61EB"/>
    <w:rsid w:val="00CB49D1"/>
    <w:rsid w:val="00CC5FB1"/>
    <w:rsid w:val="00CD01B0"/>
    <w:rsid w:val="00CD093E"/>
    <w:rsid w:val="00CE1914"/>
    <w:rsid w:val="00CE2CDE"/>
    <w:rsid w:val="00CE4375"/>
    <w:rsid w:val="00D04A7A"/>
    <w:rsid w:val="00D20989"/>
    <w:rsid w:val="00D31001"/>
    <w:rsid w:val="00D36718"/>
    <w:rsid w:val="00D57979"/>
    <w:rsid w:val="00D6721A"/>
    <w:rsid w:val="00D76726"/>
    <w:rsid w:val="00D97C1D"/>
    <w:rsid w:val="00DC39DB"/>
    <w:rsid w:val="00DD2AFE"/>
    <w:rsid w:val="00DE1164"/>
    <w:rsid w:val="00E20ABD"/>
    <w:rsid w:val="00E363CB"/>
    <w:rsid w:val="00E46EC7"/>
    <w:rsid w:val="00E50319"/>
    <w:rsid w:val="00E64773"/>
    <w:rsid w:val="00E65D95"/>
    <w:rsid w:val="00E7151E"/>
    <w:rsid w:val="00E8613B"/>
    <w:rsid w:val="00F03BFA"/>
    <w:rsid w:val="00F10042"/>
    <w:rsid w:val="00F1161A"/>
    <w:rsid w:val="00F2590E"/>
    <w:rsid w:val="00F35AD3"/>
    <w:rsid w:val="00F64C4C"/>
    <w:rsid w:val="00F66872"/>
    <w:rsid w:val="00FA7961"/>
    <w:rsid w:val="00FC6355"/>
    <w:rsid w:val="00FD0104"/>
    <w:rsid w:val="00FD02A7"/>
    <w:rsid w:val="00FD0C38"/>
    <w:rsid w:val="00FD37C1"/>
    <w:rsid w:val="00FE4B27"/>
    <w:rsid w:val="00FF15A7"/>
    <w:rsid w:val="00FF4D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6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06DC7"/>
    <w:pPr>
      <w:jc w:val="both"/>
    </w:pPr>
    <w:rPr>
      <w:color w:val="000000"/>
      <w:sz w:val="26"/>
    </w:rPr>
  </w:style>
  <w:style w:type="paragraph" w:styleId="BodyText2">
    <w:name w:val="Body Text 2"/>
    <w:basedOn w:val="Normal"/>
    <w:rsid w:val="00A06DC7"/>
    <w:pPr>
      <w:jc w:val="both"/>
    </w:pPr>
    <w:rPr>
      <w:color w:val="000000"/>
      <w:sz w:val="22"/>
    </w:rPr>
  </w:style>
  <w:style w:type="paragraph" w:styleId="DocumentMap">
    <w:name w:val="Document Map"/>
    <w:basedOn w:val="Normal"/>
    <w:semiHidden/>
    <w:rsid w:val="00475C24"/>
    <w:pPr>
      <w:shd w:val="clear" w:color="auto" w:fill="000080"/>
    </w:pPr>
    <w:rPr>
      <w:rFonts w:ascii="Tahoma" w:hAnsi="Tahoma" w:cs="Tahoma"/>
    </w:rPr>
  </w:style>
  <w:style w:type="character" w:customStyle="1" w:styleId="a">
    <w:name w:val="Основной текст Знак"/>
    <w:basedOn w:val="DefaultParagraphFont"/>
    <w:link w:val="BodyText"/>
    <w:rsid w:val="0098713B"/>
    <w:rPr>
      <w:color w:val="000000"/>
      <w:sz w:val="26"/>
    </w:rPr>
  </w:style>
  <w:style w:type="character" w:styleId="Hyperlink">
    <w:name w:val="Hyperlink"/>
    <w:basedOn w:val="DefaultParagraphFont"/>
    <w:rsid w:val="007F7A16"/>
    <w:rPr>
      <w:color w:val="0000FF" w:themeColor="hyperlink"/>
      <w:u w:val="single"/>
    </w:rPr>
  </w:style>
  <w:style w:type="paragraph" w:styleId="BalloonText">
    <w:name w:val="Balloon Text"/>
    <w:basedOn w:val="Normal"/>
    <w:link w:val="a0"/>
    <w:rsid w:val="00E64773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E64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&#1040;&#1085;&#1085;&#1072;\&#1056;&#1072;&#1073;&#1086;&#1095;&#1080;&#1081;%20&#1089;&#1090;&#1086;&#1083;\&#1040;&#1085;&#1085;&#1072;\&#1040;&#1053;&#1053;&#1040;\&#1043;&#1088;&#1072;&#1078;&#1076;&#1072;&#1085;&#1089;&#1082;&#1080;&#1077;\&#1088;&#1077;&#1096;&#1077;&#1085;&#1080;&#1077;%20&#1088;&#1072;&#1089;&#1090;&#1088;.%20&#1073;&#1088;&#1072;&#1082;%20&#1103;&#1074;&#1082;&#1072;%20&#1089;&#1090;&#1086;&#1088;&#1086;&#1085;.dot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17290-9FA3-4870-B154-84169C248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