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846808">
        <w:rPr>
          <w:rFonts w:ascii="Times New Roman" w:hAnsi="Times New Roman" w:cs="Times New Roman"/>
          <w:b w:val="0"/>
          <w:szCs w:val="28"/>
        </w:rPr>
        <w:t>2</w:t>
      </w:r>
      <w:r w:rsidR="00533167">
        <w:rPr>
          <w:rFonts w:ascii="Times New Roman" w:hAnsi="Times New Roman" w:cs="Times New Roman"/>
          <w:b w:val="0"/>
          <w:szCs w:val="28"/>
        </w:rPr>
        <w:t>77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4360D7" w:rsidRPr="004360D7" w:rsidP="004360D7">
      <w:pPr>
        <w:rPr>
          <w:lang w:eastAsia="ar-SA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6808">
        <w:rPr>
          <w:sz w:val="28"/>
          <w:szCs w:val="28"/>
        </w:rPr>
        <w:t xml:space="preserve"> октября</w:t>
      </w:r>
      <w:r w:rsidR="00F0015A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</w:t>
      </w:r>
      <w:r w:rsidR="00533167">
        <w:rPr>
          <w:sz w:val="28"/>
          <w:szCs w:val="28"/>
        </w:rPr>
        <w:t>ведении протокола судебного заседания помощником мирового судьи</w:t>
      </w:r>
      <w:r w:rsidRPr="00FC12E7">
        <w:rPr>
          <w:sz w:val="28"/>
          <w:szCs w:val="28"/>
        </w:rPr>
        <w:t xml:space="preserve"> – </w:t>
      </w:r>
      <w:r w:rsidR="00846808">
        <w:rPr>
          <w:sz w:val="28"/>
          <w:szCs w:val="28"/>
        </w:rPr>
        <w:t>Лаптевой М</w:t>
      </w:r>
      <w:r w:rsidR="00F0015A">
        <w:rPr>
          <w:sz w:val="28"/>
          <w:szCs w:val="28"/>
        </w:rPr>
        <w:t>.В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рассмотрев в открытом судебном заседании гражданское дело по иск</w:t>
      </w:r>
      <w:r w:rsidRPr="00FC12E7">
        <w:rPr>
          <w:sz w:val="28"/>
          <w:szCs w:val="28"/>
        </w:rPr>
        <w:t xml:space="preserve">у </w:t>
      </w:r>
      <w:r w:rsidRPr="00533167" w:rsidR="00533167">
        <w:rPr>
          <w:sz w:val="28"/>
          <w:szCs w:val="28"/>
        </w:rPr>
        <w:t>ООО</w:t>
      </w:r>
      <w:r w:rsidRPr="00533167" w:rsidR="00533167">
        <w:rPr>
          <w:sz w:val="28"/>
          <w:szCs w:val="28"/>
        </w:rPr>
        <w:t xml:space="preserve"> «</w:t>
      </w:r>
      <w:r w:rsidRPr="00533167" w:rsidR="00533167">
        <w:rPr>
          <w:sz w:val="28"/>
          <w:szCs w:val="28"/>
        </w:rPr>
        <w:t>Ямато</w:t>
      </w:r>
      <w:r w:rsidRPr="00533167" w:rsidR="00533167">
        <w:rPr>
          <w:sz w:val="28"/>
          <w:szCs w:val="28"/>
        </w:rPr>
        <w:t xml:space="preserve">» к Пашкову </w:t>
      </w:r>
      <w:r w:rsidR="0020346D">
        <w:rPr>
          <w:sz w:val="28"/>
          <w:szCs w:val="28"/>
        </w:rPr>
        <w:t>***</w:t>
      </w:r>
      <w:r w:rsidRPr="00533167" w:rsidR="00533167">
        <w:rPr>
          <w:sz w:val="28"/>
          <w:szCs w:val="28"/>
        </w:rPr>
        <w:t xml:space="preserve"> о взыскании материального вреда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53316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</w:t>
      </w:r>
      <w:r w:rsidRPr="00533167">
        <w:rPr>
          <w:rFonts w:ascii="Times New Roman" w:hAnsi="Times New Roman"/>
          <w:sz w:val="28"/>
          <w:szCs w:val="28"/>
        </w:rPr>
        <w:t xml:space="preserve">требования </w:t>
      </w:r>
      <w:r w:rsidRPr="00533167" w:rsidR="00533167">
        <w:rPr>
          <w:rFonts w:ascii="Times New Roman" w:hAnsi="Times New Roman"/>
          <w:sz w:val="28"/>
          <w:szCs w:val="28"/>
        </w:rPr>
        <w:t>ООО «</w:t>
      </w:r>
      <w:r w:rsidRPr="00533167" w:rsidR="00533167">
        <w:rPr>
          <w:rFonts w:ascii="Times New Roman" w:hAnsi="Times New Roman"/>
          <w:sz w:val="28"/>
          <w:szCs w:val="28"/>
        </w:rPr>
        <w:t>Ямато</w:t>
      </w:r>
      <w:r w:rsidRPr="00533167" w:rsidR="00533167">
        <w:rPr>
          <w:rFonts w:ascii="Times New Roman" w:hAnsi="Times New Roman"/>
          <w:sz w:val="28"/>
          <w:szCs w:val="28"/>
        </w:rPr>
        <w:t>»</w:t>
      </w:r>
      <w:r w:rsidRPr="00533167" w:rsidR="004360D7">
        <w:rPr>
          <w:rFonts w:ascii="Times New Roman" w:hAnsi="Times New Roman"/>
          <w:sz w:val="28"/>
          <w:szCs w:val="28"/>
        </w:rPr>
        <w:t xml:space="preserve"> </w:t>
      </w:r>
      <w:r w:rsidRPr="00533167" w:rsidR="00FA0DFF">
        <w:rPr>
          <w:rFonts w:ascii="Times New Roman" w:hAnsi="Times New Roman"/>
          <w:sz w:val="28"/>
          <w:szCs w:val="28"/>
        </w:rPr>
        <w:t>удовлетворить</w:t>
      </w:r>
      <w:r w:rsidR="00533167">
        <w:rPr>
          <w:rFonts w:ascii="Times New Roman" w:hAnsi="Times New Roman"/>
          <w:sz w:val="28"/>
          <w:szCs w:val="28"/>
        </w:rPr>
        <w:t xml:space="preserve"> частично</w:t>
      </w:r>
      <w:r w:rsidRPr="00533167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533167">
        <w:rPr>
          <w:sz w:val="28"/>
          <w:szCs w:val="28"/>
        </w:rPr>
        <w:t xml:space="preserve">Взыскать с </w:t>
      </w:r>
      <w:r w:rsidRPr="00533167" w:rsidR="00533167">
        <w:rPr>
          <w:sz w:val="28"/>
          <w:szCs w:val="28"/>
        </w:rPr>
        <w:t xml:space="preserve">Пашкова </w:t>
      </w:r>
      <w:r w:rsidR="0020346D">
        <w:rPr>
          <w:sz w:val="28"/>
          <w:szCs w:val="28"/>
        </w:rPr>
        <w:t>***</w:t>
      </w:r>
      <w:r w:rsidRPr="00533167" w:rsidR="00533167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533167" w:rsidR="00533167">
        <w:rPr>
          <w:sz w:val="28"/>
          <w:szCs w:val="28"/>
        </w:rPr>
        <w:t>ООО «</w:t>
      </w:r>
      <w:r w:rsidRPr="00533167" w:rsidR="00533167">
        <w:rPr>
          <w:sz w:val="28"/>
          <w:szCs w:val="28"/>
        </w:rPr>
        <w:t>Ямато</w:t>
      </w:r>
      <w:r w:rsidRPr="00533167" w:rsidR="00533167">
        <w:rPr>
          <w:sz w:val="28"/>
          <w:szCs w:val="28"/>
        </w:rPr>
        <w:t>»</w:t>
      </w:r>
      <w:r w:rsidRPr="001F145C" w:rsidR="00846808">
        <w:rPr>
          <w:sz w:val="28"/>
          <w:szCs w:val="28"/>
        </w:rPr>
        <w:t xml:space="preserve"> </w:t>
      </w:r>
      <w:r w:rsidR="00533167">
        <w:rPr>
          <w:sz w:val="28"/>
          <w:szCs w:val="28"/>
        </w:rPr>
        <w:t>материальный вред</w:t>
      </w:r>
      <w:r w:rsidR="004360D7">
        <w:rPr>
          <w:sz w:val="28"/>
          <w:szCs w:val="28"/>
        </w:rPr>
        <w:t xml:space="preserve"> </w:t>
      </w:r>
      <w:r w:rsidR="00846808">
        <w:rPr>
          <w:sz w:val="28"/>
          <w:szCs w:val="28"/>
        </w:rPr>
        <w:t xml:space="preserve">в </w:t>
      </w:r>
      <w:r w:rsidR="004360D7">
        <w:rPr>
          <w:sz w:val="28"/>
          <w:szCs w:val="28"/>
        </w:rPr>
        <w:t xml:space="preserve">размере </w:t>
      </w:r>
      <w:r w:rsidR="00533167">
        <w:rPr>
          <w:sz w:val="28"/>
          <w:szCs w:val="28"/>
        </w:rPr>
        <w:t>30000</w:t>
      </w:r>
      <w:r w:rsidR="00846808">
        <w:rPr>
          <w:sz w:val="28"/>
          <w:szCs w:val="28"/>
        </w:rPr>
        <w:t xml:space="preserve"> </w:t>
      </w:r>
      <w:r w:rsidR="004360D7">
        <w:rPr>
          <w:sz w:val="28"/>
          <w:szCs w:val="28"/>
        </w:rPr>
        <w:t>рублей</w:t>
      </w:r>
      <w:r w:rsidRPr="002F501A" w:rsidR="002F501A">
        <w:rPr>
          <w:sz w:val="28"/>
          <w:szCs w:val="28"/>
        </w:rPr>
        <w:t xml:space="preserve"> </w:t>
      </w:r>
      <w:r w:rsidR="00533167">
        <w:rPr>
          <w:sz w:val="28"/>
          <w:szCs w:val="28"/>
        </w:rPr>
        <w:t>0</w:t>
      </w:r>
      <w:r w:rsidR="00846808">
        <w:rPr>
          <w:sz w:val="28"/>
          <w:szCs w:val="28"/>
        </w:rPr>
        <w:t xml:space="preserve">0 копеек,  </w:t>
      </w:r>
      <w:r w:rsidRPr="001F145C" w:rsidR="00846808">
        <w:rPr>
          <w:sz w:val="28"/>
          <w:szCs w:val="28"/>
        </w:rPr>
        <w:t xml:space="preserve">государственную пошлину в размере </w:t>
      </w:r>
      <w:r w:rsidR="00533167">
        <w:rPr>
          <w:sz w:val="28"/>
          <w:szCs w:val="28"/>
        </w:rPr>
        <w:t>110</w:t>
      </w:r>
      <w:r w:rsidR="00846808">
        <w:rPr>
          <w:sz w:val="28"/>
          <w:szCs w:val="28"/>
        </w:rPr>
        <w:t xml:space="preserve">0 руб. 00 коп., </w:t>
      </w:r>
      <w:r w:rsidR="00533167">
        <w:rPr>
          <w:sz w:val="28"/>
          <w:szCs w:val="28"/>
        </w:rPr>
        <w:t xml:space="preserve">расходы на оплату услуг представителя в размере 15000 рублей, </w:t>
      </w:r>
      <w:r w:rsidR="00846808">
        <w:rPr>
          <w:sz w:val="28"/>
          <w:szCs w:val="28"/>
        </w:rPr>
        <w:t xml:space="preserve">а всего взыскать </w:t>
      </w:r>
      <w:r w:rsidRPr="001F145C" w:rsidR="00846808">
        <w:rPr>
          <w:sz w:val="28"/>
          <w:szCs w:val="28"/>
        </w:rPr>
        <w:t xml:space="preserve"> </w:t>
      </w:r>
      <w:r w:rsidR="00533167">
        <w:rPr>
          <w:sz w:val="28"/>
          <w:szCs w:val="28"/>
        </w:rPr>
        <w:t xml:space="preserve">46100 </w:t>
      </w:r>
      <w:r w:rsidR="00846808">
        <w:rPr>
          <w:sz w:val="28"/>
          <w:szCs w:val="28"/>
        </w:rPr>
        <w:t xml:space="preserve">руб. </w:t>
      </w:r>
      <w:r w:rsidR="00533167">
        <w:rPr>
          <w:sz w:val="28"/>
          <w:szCs w:val="28"/>
        </w:rPr>
        <w:t>0</w:t>
      </w:r>
      <w:r w:rsidR="00846808">
        <w:rPr>
          <w:sz w:val="28"/>
          <w:szCs w:val="28"/>
        </w:rPr>
        <w:t>0 коп</w:t>
      </w:r>
      <w:r w:rsidR="00846808">
        <w:rPr>
          <w:sz w:val="28"/>
          <w:szCs w:val="28"/>
        </w:rPr>
        <w:t>.</w:t>
      </w:r>
      <w:r w:rsidR="00846808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(</w:t>
      </w:r>
      <w:r w:rsidR="00533167">
        <w:rPr>
          <w:sz w:val="28"/>
          <w:szCs w:val="28"/>
        </w:rPr>
        <w:t>с</w:t>
      </w:r>
      <w:r w:rsidR="00533167">
        <w:rPr>
          <w:sz w:val="28"/>
          <w:szCs w:val="28"/>
        </w:rPr>
        <w:t xml:space="preserve">орок шесть тысяч сто </w:t>
      </w:r>
      <w:r w:rsidRPr="00FC12E7" w:rsidR="00355208">
        <w:rPr>
          <w:sz w:val="28"/>
          <w:szCs w:val="28"/>
        </w:rPr>
        <w:t>рублей</w:t>
      </w:r>
      <w:r w:rsidR="00846808">
        <w:rPr>
          <w:sz w:val="28"/>
          <w:szCs w:val="28"/>
        </w:rPr>
        <w:t xml:space="preserve"> </w:t>
      </w:r>
      <w:r w:rsidR="00533167">
        <w:rPr>
          <w:sz w:val="28"/>
          <w:szCs w:val="28"/>
        </w:rPr>
        <w:t>0</w:t>
      </w:r>
      <w:r w:rsidR="00846808">
        <w:rPr>
          <w:sz w:val="28"/>
          <w:szCs w:val="28"/>
        </w:rPr>
        <w:t>0 копеек</w:t>
      </w:r>
      <w:r w:rsidRPr="00FC12E7">
        <w:rPr>
          <w:sz w:val="28"/>
          <w:szCs w:val="28"/>
        </w:rPr>
        <w:t>).</w:t>
      </w:r>
    </w:p>
    <w:p w:rsidR="00533167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533167">
        <w:rPr>
          <w:sz w:val="28"/>
          <w:szCs w:val="28"/>
        </w:rPr>
        <w:t>В удовлетворении остальных требований ООО «</w:t>
      </w:r>
      <w:r>
        <w:rPr>
          <w:sz w:val="28"/>
          <w:szCs w:val="28"/>
        </w:rPr>
        <w:t>Ямато</w:t>
      </w:r>
      <w:r w:rsidRPr="00533167">
        <w:rPr>
          <w:sz w:val="28"/>
          <w:szCs w:val="28"/>
        </w:rPr>
        <w:t>», отказать.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6808" w:rsidRPr="00846808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846808" w:rsidRPr="00846808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 xml:space="preserve">Ответчиком заочное решение суда может быть обжаловано </w:t>
      </w:r>
      <w:r w:rsidRPr="00846808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46808">
        <w:rPr>
          <w:sz w:val="28"/>
          <w:szCs w:val="28"/>
        </w:rPr>
        <w:t xml:space="preserve"> заявления об отмене этого решения суда. </w:t>
      </w:r>
    </w:p>
    <w:p w:rsidR="00846808" w:rsidRPr="00846808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46808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F7049E" w:rsidRPr="00FC12E7" w:rsidP="00846808">
      <w:pPr>
        <w:ind w:left="284" w:right="-285" w:firstLine="567"/>
        <w:jc w:val="both"/>
        <w:rPr>
          <w:sz w:val="28"/>
          <w:szCs w:val="28"/>
        </w:rPr>
      </w:pPr>
      <w:r w:rsidRPr="00846808">
        <w:rPr>
          <w:sz w:val="28"/>
          <w:szCs w:val="28"/>
        </w:rPr>
        <w:t xml:space="preserve">Мировой судья </w:t>
      </w:r>
      <w:r w:rsidRPr="00846808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145C"/>
    <w:rsid w:val="001F47B2"/>
    <w:rsid w:val="001F59AC"/>
    <w:rsid w:val="0020346D"/>
    <w:rsid w:val="002125FA"/>
    <w:rsid w:val="00256EE3"/>
    <w:rsid w:val="00285E6F"/>
    <w:rsid w:val="002A2734"/>
    <w:rsid w:val="002B2645"/>
    <w:rsid w:val="002F501A"/>
    <w:rsid w:val="003273FD"/>
    <w:rsid w:val="00355208"/>
    <w:rsid w:val="003B64EA"/>
    <w:rsid w:val="003F5CAF"/>
    <w:rsid w:val="004360D7"/>
    <w:rsid w:val="004703BE"/>
    <w:rsid w:val="00481CA9"/>
    <w:rsid w:val="00486A0E"/>
    <w:rsid w:val="004B278B"/>
    <w:rsid w:val="004E43D3"/>
    <w:rsid w:val="0050186C"/>
    <w:rsid w:val="00521400"/>
    <w:rsid w:val="00533167"/>
    <w:rsid w:val="00555AD7"/>
    <w:rsid w:val="0056669D"/>
    <w:rsid w:val="00577025"/>
    <w:rsid w:val="005A6B21"/>
    <w:rsid w:val="005B26EC"/>
    <w:rsid w:val="005B3336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D2E6B"/>
    <w:rsid w:val="006F7253"/>
    <w:rsid w:val="007008EF"/>
    <w:rsid w:val="00712E13"/>
    <w:rsid w:val="007133BC"/>
    <w:rsid w:val="00723024"/>
    <w:rsid w:val="00791CD8"/>
    <w:rsid w:val="007C1F22"/>
    <w:rsid w:val="007C3E68"/>
    <w:rsid w:val="00805444"/>
    <w:rsid w:val="008352CC"/>
    <w:rsid w:val="00846808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02811"/>
    <w:rsid w:val="00C2706A"/>
    <w:rsid w:val="00C30C60"/>
    <w:rsid w:val="00C35A91"/>
    <w:rsid w:val="00C66E0B"/>
    <w:rsid w:val="00C736AA"/>
    <w:rsid w:val="00CA42C0"/>
    <w:rsid w:val="00CB02AF"/>
    <w:rsid w:val="00CC4703"/>
    <w:rsid w:val="00CD69CB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0015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