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68A" w:rsidRPr="00E027A1" w:rsidP="00E027A1">
      <w:pPr>
        <w:ind w:left="-567" w:firstLine="283"/>
        <w:jc w:val="right"/>
        <w:outlineLvl w:val="0"/>
        <w:rPr>
          <w:b/>
          <w:sz w:val="24"/>
          <w:szCs w:val="24"/>
        </w:rPr>
      </w:pPr>
      <w:r w:rsidRPr="00E027A1">
        <w:rPr>
          <w:b/>
          <w:sz w:val="24"/>
          <w:szCs w:val="24"/>
        </w:rPr>
        <w:t>УИД30</w:t>
      </w:r>
      <w:r w:rsidRPr="00E027A1">
        <w:rPr>
          <w:b/>
          <w:sz w:val="24"/>
          <w:szCs w:val="24"/>
          <w:lang w:val="en-US"/>
        </w:rPr>
        <w:t>MS</w:t>
      </w:r>
      <w:r w:rsidRPr="00E027A1">
        <w:rPr>
          <w:b/>
          <w:sz w:val="24"/>
          <w:szCs w:val="24"/>
        </w:rPr>
        <w:t>0051-01-2024-005825-34</w:t>
      </w:r>
    </w:p>
    <w:p w:rsidR="008337C1" w:rsidRPr="00E027A1" w:rsidP="00E027A1">
      <w:pPr>
        <w:ind w:left="-567" w:firstLine="283"/>
        <w:jc w:val="right"/>
        <w:outlineLvl w:val="0"/>
        <w:rPr>
          <w:b/>
          <w:sz w:val="24"/>
          <w:szCs w:val="24"/>
        </w:rPr>
      </w:pPr>
      <w:r w:rsidRPr="00E027A1">
        <w:rPr>
          <w:b/>
          <w:sz w:val="24"/>
          <w:szCs w:val="24"/>
        </w:rPr>
        <w:t xml:space="preserve">Дело № </w:t>
      </w:r>
      <w:r w:rsidRPr="00E027A1" w:rsidR="00EA5E7C">
        <w:rPr>
          <w:b/>
          <w:sz w:val="24"/>
          <w:szCs w:val="24"/>
        </w:rPr>
        <w:t>02-</w:t>
      </w:r>
      <w:r w:rsidR="00E027A1">
        <w:rPr>
          <w:b/>
          <w:sz w:val="24"/>
          <w:szCs w:val="24"/>
        </w:rPr>
        <w:t>0005</w:t>
      </w:r>
      <w:r w:rsidRPr="00E027A1" w:rsidR="00EA5E7C">
        <w:rPr>
          <w:b/>
          <w:sz w:val="24"/>
          <w:szCs w:val="24"/>
        </w:rPr>
        <w:t>/</w:t>
      </w:r>
      <w:r w:rsidRPr="00E027A1" w:rsidR="00E11676">
        <w:rPr>
          <w:b/>
          <w:sz w:val="24"/>
          <w:szCs w:val="24"/>
        </w:rPr>
        <w:t>77</w:t>
      </w:r>
      <w:r w:rsidRPr="00E027A1" w:rsidR="00EA5E7C">
        <w:rPr>
          <w:b/>
          <w:sz w:val="24"/>
          <w:szCs w:val="24"/>
        </w:rPr>
        <w:t>/202</w:t>
      </w:r>
      <w:r w:rsidR="00E027A1">
        <w:rPr>
          <w:b/>
          <w:sz w:val="24"/>
          <w:szCs w:val="24"/>
        </w:rPr>
        <w:t>5</w:t>
      </w:r>
    </w:p>
    <w:p w:rsidR="002F3A20" w:rsidRPr="00E027A1" w:rsidP="00E027A1">
      <w:pPr>
        <w:ind w:left="-567" w:firstLine="283"/>
        <w:jc w:val="both"/>
        <w:rPr>
          <w:b/>
          <w:sz w:val="24"/>
          <w:szCs w:val="24"/>
        </w:rPr>
      </w:pPr>
    </w:p>
    <w:p w:rsidR="008337C1" w:rsidRPr="00E027A1" w:rsidP="00E027A1">
      <w:pPr>
        <w:ind w:left="-567" w:firstLine="283"/>
        <w:jc w:val="center"/>
        <w:rPr>
          <w:b/>
          <w:sz w:val="24"/>
          <w:szCs w:val="24"/>
        </w:rPr>
      </w:pPr>
      <w:r w:rsidRPr="00E027A1">
        <w:rPr>
          <w:b/>
          <w:sz w:val="24"/>
          <w:szCs w:val="24"/>
        </w:rPr>
        <w:t xml:space="preserve">ЗАОЧНОЕ </w:t>
      </w:r>
      <w:r w:rsidRPr="00E027A1" w:rsidR="00652F4B">
        <w:rPr>
          <w:b/>
          <w:sz w:val="24"/>
          <w:szCs w:val="24"/>
        </w:rPr>
        <w:t>РЕШЕНИЕ</w:t>
      </w:r>
    </w:p>
    <w:p w:rsidR="008337C1" w:rsidRPr="00E027A1" w:rsidP="00E027A1">
      <w:pPr>
        <w:ind w:left="-567" w:firstLine="283"/>
        <w:jc w:val="center"/>
        <w:rPr>
          <w:b/>
          <w:sz w:val="24"/>
          <w:szCs w:val="24"/>
        </w:rPr>
      </w:pPr>
      <w:r w:rsidRPr="00E027A1">
        <w:rPr>
          <w:b/>
          <w:sz w:val="24"/>
          <w:szCs w:val="24"/>
        </w:rPr>
        <w:t>ИМЕНЕМ РОССИЙСКОЙ ФЕДЕРАЦИИ</w:t>
      </w:r>
    </w:p>
    <w:p w:rsidR="002F3A20" w:rsidRPr="00E027A1" w:rsidP="00E027A1">
      <w:pPr>
        <w:ind w:left="-567" w:firstLine="283"/>
        <w:jc w:val="both"/>
        <w:rPr>
          <w:b/>
          <w:sz w:val="24"/>
          <w:szCs w:val="24"/>
        </w:rPr>
      </w:pPr>
    </w:p>
    <w:p w:rsidR="00BA37E7" w:rsidRPr="00E027A1" w:rsidP="00E027A1">
      <w:pPr>
        <w:ind w:left="-567" w:firstLine="283"/>
        <w:jc w:val="both"/>
        <w:rPr>
          <w:sz w:val="24"/>
          <w:szCs w:val="24"/>
        </w:rPr>
      </w:pPr>
      <w:r w:rsidRPr="00E027A1">
        <w:rPr>
          <w:sz w:val="24"/>
          <w:szCs w:val="24"/>
        </w:rPr>
        <w:t xml:space="preserve">         </w:t>
      </w:r>
      <w:r w:rsidRPr="00E027A1" w:rsidR="00A33F04">
        <w:rPr>
          <w:sz w:val="24"/>
          <w:szCs w:val="24"/>
        </w:rPr>
        <w:t xml:space="preserve"> </w:t>
      </w:r>
      <w:r w:rsidRPr="00E027A1" w:rsidR="005A568A">
        <w:rPr>
          <w:sz w:val="24"/>
          <w:szCs w:val="24"/>
        </w:rPr>
        <w:t>06</w:t>
      </w:r>
      <w:r w:rsidRPr="00E027A1" w:rsidR="00EA5E7C">
        <w:rPr>
          <w:sz w:val="24"/>
          <w:szCs w:val="24"/>
        </w:rPr>
        <w:t xml:space="preserve"> </w:t>
      </w:r>
      <w:r w:rsidRPr="00E027A1" w:rsidR="005A568A">
        <w:rPr>
          <w:sz w:val="24"/>
          <w:szCs w:val="24"/>
        </w:rPr>
        <w:t>февраля</w:t>
      </w:r>
      <w:r w:rsidRPr="00E027A1" w:rsidR="00EA5E7C">
        <w:rPr>
          <w:sz w:val="24"/>
          <w:szCs w:val="24"/>
        </w:rPr>
        <w:t xml:space="preserve"> 202</w:t>
      </w:r>
      <w:r w:rsidRPr="00E027A1" w:rsidR="005A568A">
        <w:rPr>
          <w:sz w:val="24"/>
          <w:szCs w:val="24"/>
        </w:rPr>
        <w:t>5</w:t>
      </w:r>
      <w:r w:rsidRPr="00E027A1">
        <w:rPr>
          <w:sz w:val="24"/>
          <w:szCs w:val="24"/>
        </w:rPr>
        <w:t xml:space="preserve"> года</w:t>
      </w:r>
      <w:r w:rsidRPr="00E027A1">
        <w:rPr>
          <w:sz w:val="24"/>
          <w:szCs w:val="24"/>
        </w:rPr>
        <w:tab/>
      </w:r>
      <w:r w:rsidRPr="00E027A1">
        <w:rPr>
          <w:sz w:val="24"/>
          <w:szCs w:val="24"/>
        </w:rPr>
        <w:tab/>
      </w:r>
      <w:r w:rsidRPr="00E027A1">
        <w:rPr>
          <w:sz w:val="24"/>
          <w:szCs w:val="24"/>
        </w:rPr>
        <w:tab/>
      </w:r>
      <w:r w:rsidRPr="00E027A1">
        <w:rPr>
          <w:sz w:val="24"/>
          <w:szCs w:val="24"/>
        </w:rPr>
        <w:tab/>
      </w:r>
      <w:r w:rsidRPr="00E027A1">
        <w:rPr>
          <w:sz w:val="24"/>
          <w:szCs w:val="24"/>
        </w:rPr>
        <w:tab/>
      </w:r>
      <w:r w:rsidRPr="00E027A1">
        <w:rPr>
          <w:sz w:val="24"/>
          <w:szCs w:val="24"/>
        </w:rPr>
        <w:tab/>
      </w:r>
      <w:r w:rsidR="00E027A1">
        <w:rPr>
          <w:sz w:val="24"/>
          <w:szCs w:val="24"/>
        </w:rPr>
        <w:t xml:space="preserve">        </w:t>
      </w:r>
      <w:r w:rsidRPr="00E027A1">
        <w:rPr>
          <w:sz w:val="24"/>
          <w:szCs w:val="24"/>
        </w:rPr>
        <w:t>город Симферополь</w:t>
      </w:r>
    </w:p>
    <w:p w:rsidR="00E11676" w:rsidRPr="00E027A1" w:rsidP="00E027A1">
      <w:pPr>
        <w:ind w:left="-567" w:firstLine="283"/>
        <w:jc w:val="both"/>
        <w:rPr>
          <w:sz w:val="24"/>
          <w:szCs w:val="24"/>
        </w:rPr>
      </w:pPr>
    </w:p>
    <w:p w:rsidR="00BA37E7" w:rsidRPr="00E027A1" w:rsidP="00E027A1">
      <w:pPr>
        <w:ind w:left="-567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027A1" w:rsidR="005A568A">
        <w:rPr>
          <w:sz w:val="24"/>
          <w:szCs w:val="24"/>
        </w:rPr>
        <w:t>Мировой</w:t>
      </w:r>
      <w:r w:rsidRPr="00E027A1" w:rsidR="00E11676">
        <w:rPr>
          <w:sz w:val="24"/>
          <w:szCs w:val="24"/>
        </w:rPr>
        <w:t xml:space="preserve"> судь</w:t>
      </w:r>
      <w:r w:rsidRPr="00E027A1" w:rsidR="005A568A">
        <w:rPr>
          <w:sz w:val="24"/>
          <w:szCs w:val="24"/>
        </w:rPr>
        <w:t>я</w:t>
      </w:r>
      <w:r w:rsidRPr="00E027A1" w:rsidR="00E11676">
        <w:rPr>
          <w:sz w:val="24"/>
          <w:szCs w:val="24"/>
        </w:rPr>
        <w:t xml:space="preserve"> судебного участка № 77 Симферопольского судебного района (Симферопольский муниципальный район) Республики Крым – </w:t>
      </w:r>
      <w:r w:rsidRPr="00E027A1" w:rsidR="005A568A">
        <w:rPr>
          <w:sz w:val="24"/>
          <w:szCs w:val="24"/>
        </w:rPr>
        <w:t>Шевчук К.С.</w:t>
      </w:r>
      <w:r w:rsidRPr="00E027A1" w:rsidR="00E11676">
        <w:rPr>
          <w:sz w:val="24"/>
          <w:szCs w:val="24"/>
        </w:rPr>
        <w:t>,</w:t>
      </w:r>
      <w:r w:rsidRPr="00E027A1" w:rsidR="00652F4B">
        <w:rPr>
          <w:sz w:val="24"/>
          <w:szCs w:val="24"/>
        </w:rPr>
        <w:tab/>
        <w:t xml:space="preserve">при </w:t>
      </w:r>
      <w:r w:rsidRPr="00E027A1" w:rsidR="005A568A">
        <w:rPr>
          <w:sz w:val="24"/>
          <w:szCs w:val="24"/>
        </w:rPr>
        <w:t>помощнике мирового судьи – Лехно А.С.</w:t>
      </w:r>
    </w:p>
    <w:p w:rsidR="00BA37E7" w:rsidRPr="00E027A1" w:rsidP="00E027A1">
      <w:pPr>
        <w:pStyle w:val="BodyText2"/>
        <w:ind w:left="-567" w:firstLine="283"/>
        <w:rPr>
          <w:sz w:val="24"/>
          <w:szCs w:val="24"/>
        </w:rPr>
      </w:pPr>
      <w:r w:rsidRPr="00E027A1">
        <w:rPr>
          <w:sz w:val="24"/>
          <w:szCs w:val="24"/>
        </w:rPr>
        <w:t xml:space="preserve">          </w:t>
      </w:r>
      <w:r w:rsidRPr="00E027A1" w:rsidR="00652F4B">
        <w:rPr>
          <w:sz w:val="24"/>
          <w:szCs w:val="24"/>
        </w:rPr>
        <w:t xml:space="preserve">рассмотрев в судебном заседании </w:t>
      </w:r>
      <w:r w:rsidRPr="00E027A1" w:rsidR="00475C24">
        <w:rPr>
          <w:sz w:val="24"/>
          <w:szCs w:val="24"/>
        </w:rPr>
        <w:t xml:space="preserve">гражданское </w:t>
      </w:r>
      <w:r w:rsidRPr="00E027A1" w:rsidR="00652F4B">
        <w:rPr>
          <w:sz w:val="24"/>
          <w:szCs w:val="24"/>
        </w:rPr>
        <w:t>дело по иску</w:t>
      </w:r>
      <w:r w:rsidRPr="00E027A1" w:rsidR="00EA5E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АО </w:t>
      </w:r>
      <w:r w:rsidRPr="00E027A1">
        <w:rPr>
          <w:sz w:val="24"/>
          <w:szCs w:val="24"/>
        </w:rPr>
        <w:t xml:space="preserve">к </w:t>
      </w:r>
      <w:r>
        <w:rPr>
          <w:sz w:val="24"/>
          <w:szCs w:val="24"/>
        </w:rPr>
        <w:t>ФИО</w:t>
      </w:r>
      <w:r w:rsidRPr="00E027A1">
        <w:rPr>
          <w:sz w:val="24"/>
          <w:szCs w:val="24"/>
        </w:rPr>
        <w:t>у</w:t>
      </w:r>
      <w:r w:rsidRPr="00E027A1">
        <w:rPr>
          <w:sz w:val="24"/>
          <w:szCs w:val="24"/>
        </w:rPr>
        <w:t xml:space="preserve"> </w:t>
      </w:r>
      <w:r w:rsidRPr="00E027A1" w:rsidR="00EA5E7C">
        <w:rPr>
          <w:sz w:val="24"/>
          <w:szCs w:val="24"/>
        </w:rPr>
        <w:t xml:space="preserve">о взыскании задолженности </w:t>
      </w:r>
      <w:r w:rsidRPr="00E027A1">
        <w:rPr>
          <w:sz w:val="24"/>
          <w:szCs w:val="24"/>
        </w:rPr>
        <w:t>по договору займа</w:t>
      </w:r>
      <w:r w:rsidRPr="00E027A1" w:rsidR="00E11676">
        <w:rPr>
          <w:sz w:val="24"/>
          <w:szCs w:val="24"/>
        </w:rPr>
        <w:t>,</w:t>
      </w:r>
      <w:r w:rsidRPr="00E027A1" w:rsidR="00EA5E7C">
        <w:rPr>
          <w:sz w:val="24"/>
          <w:szCs w:val="24"/>
        </w:rPr>
        <w:t xml:space="preserve"> </w:t>
      </w:r>
    </w:p>
    <w:p w:rsidR="00EA5E7C" w:rsidRPr="00E027A1" w:rsidP="00E027A1">
      <w:pPr>
        <w:pStyle w:val="BodyText2"/>
        <w:ind w:left="-567" w:firstLine="283"/>
        <w:rPr>
          <w:color w:val="auto"/>
          <w:sz w:val="24"/>
          <w:szCs w:val="24"/>
        </w:rPr>
      </w:pPr>
      <w:r w:rsidRPr="00E027A1">
        <w:rPr>
          <w:color w:val="auto"/>
          <w:sz w:val="24"/>
          <w:szCs w:val="24"/>
        </w:rPr>
        <w:t xml:space="preserve">        </w:t>
      </w:r>
      <w:r w:rsidR="00E027A1">
        <w:rPr>
          <w:color w:val="auto"/>
          <w:sz w:val="24"/>
          <w:szCs w:val="24"/>
        </w:rPr>
        <w:t xml:space="preserve"> </w:t>
      </w:r>
      <w:r w:rsidRPr="00E027A1">
        <w:rPr>
          <w:color w:val="auto"/>
          <w:sz w:val="24"/>
          <w:szCs w:val="24"/>
        </w:rPr>
        <w:t>Руководствуясь статьями 194-199, 233-235 Гражданского процессуального кодекса Российской Федерации, суд,-</w:t>
      </w:r>
    </w:p>
    <w:p w:rsidR="00072BBE" w:rsidRPr="00E027A1" w:rsidP="00E027A1">
      <w:pPr>
        <w:pStyle w:val="BodyText2"/>
        <w:ind w:left="-567" w:firstLine="283"/>
        <w:rPr>
          <w:b/>
          <w:i/>
          <w:sz w:val="24"/>
          <w:szCs w:val="24"/>
        </w:rPr>
      </w:pPr>
    </w:p>
    <w:p w:rsidR="00643631" w:rsidRPr="00E027A1" w:rsidP="00E027A1">
      <w:pPr>
        <w:pStyle w:val="BodyText2"/>
        <w:ind w:left="-567" w:firstLine="283"/>
        <w:rPr>
          <w:sz w:val="24"/>
          <w:szCs w:val="24"/>
        </w:rPr>
      </w:pPr>
      <w:r w:rsidRPr="00E027A1">
        <w:rPr>
          <w:sz w:val="24"/>
          <w:szCs w:val="24"/>
        </w:rPr>
        <w:t xml:space="preserve">       </w:t>
      </w:r>
    </w:p>
    <w:p w:rsidR="00785130" w:rsidRPr="00E027A1" w:rsidP="00E027A1">
      <w:pPr>
        <w:pStyle w:val="BodyText"/>
        <w:ind w:left="-567" w:firstLine="283"/>
        <w:jc w:val="center"/>
        <w:rPr>
          <w:b/>
          <w:caps/>
          <w:sz w:val="24"/>
          <w:szCs w:val="24"/>
        </w:rPr>
      </w:pPr>
      <w:r w:rsidRPr="00E027A1">
        <w:rPr>
          <w:b/>
          <w:caps/>
          <w:sz w:val="24"/>
          <w:szCs w:val="24"/>
        </w:rPr>
        <w:t>р</w:t>
      </w:r>
      <w:r w:rsidRPr="00E027A1" w:rsidR="00BA37E7">
        <w:rPr>
          <w:b/>
          <w:caps/>
          <w:sz w:val="24"/>
          <w:szCs w:val="24"/>
        </w:rPr>
        <w:t xml:space="preserve"> е ш и л :</w:t>
      </w:r>
    </w:p>
    <w:p w:rsidR="00CB49D1" w:rsidRPr="00E027A1" w:rsidP="00E027A1">
      <w:pPr>
        <w:pStyle w:val="BodyText"/>
        <w:ind w:left="-567" w:firstLine="283"/>
        <w:rPr>
          <w:b/>
          <w:sz w:val="24"/>
          <w:szCs w:val="24"/>
        </w:rPr>
      </w:pPr>
    </w:p>
    <w:p w:rsidR="00102EC8" w:rsidRPr="00E027A1" w:rsidP="00E027A1">
      <w:pPr>
        <w:pStyle w:val="BodyText2"/>
        <w:ind w:left="-567" w:firstLine="283"/>
        <w:rPr>
          <w:sz w:val="24"/>
          <w:szCs w:val="24"/>
        </w:rPr>
      </w:pPr>
      <w:r w:rsidRPr="00E027A1">
        <w:rPr>
          <w:sz w:val="24"/>
          <w:szCs w:val="24"/>
        </w:rPr>
        <w:tab/>
      </w:r>
      <w:r w:rsidR="00E027A1">
        <w:rPr>
          <w:sz w:val="24"/>
          <w:szCs w:val="24"/>
        </w:rPr>
        <w:t xml:space="preserve">        </w:t>
      </w:r>
      <w:r w:rsidRPr="00E027A1">
        <w:rPr>
          <w:sz w:val="24"/>
          <w:szCs w:val="24"/>
        </w:rPr>
        <w:t xml:space="preserve">Ходатайство </w:t>
      </w:r>
      <w:r>
        <w:rPr>
          <w:sz w:val="24"/>
          <w:szCs w:val="24"/>
        </w:rPr>
        <w:t>ФИО</w:t>
      </w:r>
      <w:r w:rsidRPr="00E027A1" w:rsidR="00072BBE">
        <w:rPr>
          <w:sz w:val="24"/>
          <w:szCs w:val="24"/>
        </w:rPr>
        <w:t>а</w:t>
      </w:r>
      <w:r w:rsidRPr="00E027A1" w:rsidR="00072BBE">
        <w:rPr>
          <w:sz w:val="24"/>
          <w:szCs w:val="24"/>
        </w:rPr>
        <w:t xml:space="preserve"> </w:t>
      </w:r>
      <w:r w:rsidRPr="00E027A1">
        <w:rPr>
          <w:sz w:val="24"/>
          <w:szCs w:val="24"/>
        </w:rPr>
        <w:t>о пропуске срока исковой давности – удовлетворить</w:t>
      </w:r>
      <w:r w:rsidRPr="00E027A1" w:rsidR="00242969">
        <w:rPr>
          <w:sz w:val="24"/>
          <w:szCs w:val="24"/>
        </w:rPr>
        <w:t xml:space="preserve"> полностью</w:t>
      </w:r>
      <w:r w:rsidRPr="00E027A1">
        <w:rPr>
          <w:sz w:val="24"/>
          <w:szCs w:val="24"/>
        </w:rPr>
        <w:t xml:space="preserve">.  </w:t>
      </w:r>
    </w:p>
    <w:p w:rsidR="00BA37E7" w:rsidRPr="00E027A1" w:rsidP="00E027A1">
      <w:pPr>
        <w:pStyle w:val="BodyText2"/>
        <w:ind w:left="-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027A1" w:rsidR="00102EC8">
        <w:rPr>
          <w:sz w:val="24"/>
          <w:szCs w:val="24"/>
        </w:rPr>
        <w:t xml:space="preserve"> </w:t>
      </w:r>
      <w:r w:rsidRPr="00E027A1" w:rsidR="00721032">
        <w:rPr>
          <w:sz w:val="24"/>
          <w:szCs w:val="24"/>
        </w:rPr>
        <w:t>В удовлетворении исковых требований</w:t>
      </w:r>
      <w:r w:rsidRPr="00E027A1" w:rsidR="00DD2AFE">
        <w:rPr>
          <w:sz w:val="24"/>
          <w:szCs w:val="24"/>
        </w:rPr>
        <w:t xml:space="preserve"> </w:t>
      </w:r>
      <w:r w:rsidRPr="00E027A1" w:rsidR="00072BBE">
        <w:rPr>
          <w:sz w:val="24"/>
          <w:szCs w:val="24"/>
        </w:rPr>
        <w:t xml:space="preserve">АО </w:t>
      </w:r>
      <w:r w:rsidRPr="00E027A1" w:rsidR="00C5480F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  <w:r>
        <w:rPr>
          <w:sz w:val="24"/>
          <w:szCs w:val="24"/>
        </w:rPr>
        <w:t>у</w:t>
      </w:r>
      <w:r w:rsidRPr="00E027A1" w:rsidR="00072BBE">
        <w:rPr>
          <w:sz w:val="24"/>
          <w:szCs w:val="24"/>
        </w:rPr>
        <w:t xml:space="preserve"> </w:t>
      </w:r>
      <w:r w:rsidRPr="00E027A1" w:rsidR="00C5480F">
        <w:rPr>
          <w:sz w:val="24"/>
          <w:szCs w:val="24"/>
        </w:rPr>
        <w:t xml:space="preserve">о взыскании задолженности по договору </w:t>
      </w:r>
      <w:r w:rsidRPr="00E027A1" w:rsidR="00072BBE">
        <w:rPr>
          <w:sz w:val="24"/>
          <w:szCs w:val="24"/>
        </w:rPr>
        <w:t>займа</w:t>
      </w:r>
      <w:r w:rsidRPr="00E027A1" w:rsidR="00C5480F">
        <w:rPr>
          <w:sz w:val="24"/>
          <w:szCs w:val="24"/>
        </w:rPr>
        <w:t xml:space="preserve"> </w:t>
      </w:r>
      <w:r w:rsidRPr="00E027A1" w:rsidR="00102EC8">
        <w:rPr>
          <w:sz w:val="24"/>
          <w:szCs w:val="24"/>
        </w:rPr>
        <w:t>–</w:t>
      </w:r>
      <w:r w:rsidRPr="00E027A1" w:rsidR="00643631">
        <w:rPr>
          <w:sz w:val="24"/>
          <w:szCs w:val="24"/>
        </w:rPr>
        <w:t xml:space="preserve"> </w:t>
      </w:r>
      <w:r w:rsidRPr="00E027A1" w:rsidR="00721032">
        <w:rPr>
          <w:sz w:val="24"/>
          <w:szCs w:val="24"/>
        </w:rPr>
        <w:t>отказать</w:t>
      </w:r>
      <w:r w:rsidRPr="00E027A1" w:rsidR="00102EC8">
        <w:rPr>
          <w:sz w:val="24"/>
          <w:szCs w:val="24"/>
        </w:rPr>
        <w:t xml:space="preserve"> полностью</w:t>
      </w:r>
      <w:r w:rsidRPr="00E027A1" w:rsidR="00652F4B">
        <w:rPr>
          <w:sz w:val="24"/>
          <w:szCs w:val="24"/>
        </w:rPr>
        <w:t>.</w:t>
      </w:r>
    </w:p>
    <w:p w:rsidR="00072BBE" w:rsidRPr="00072BBE" w:rsidP="00E027A1">
      <w:pPr>
        <w:ind w:left="-567" w:firstLine="283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         </w:t>
      </w:r>
      <w:r w:rsidRPr="00072BB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Разъяснить, что мировой судья может не составлять мотивированное</w:t>
      </w:r>
      <w:r w:rsidRPr="00072BBE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 решение </w:t>
      </w:r>
      <w:r w:rsidRPr="00072BB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суда по рассмотренному им </w:t>
      </w:r>
      <w:r w:rsidRPr="00072BBE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делу</w:t>
      </w:r>
      <w:r w:rsidRPr="00072BB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, при этом мировой судья обязан составить мотивированное</w:t>
      </w:r>
      <w:r w:rsidRPr="00072BBE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 решение </w:t>
      </w:r>
      <w:r w:rsidRPr="00072BB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по рассмотренному им делу в случае поступления от лиц, участвующих в деле, их </w:t>
      </w:r>
      <w:r w:rsidRPr="00072BB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представителей заявления о составлении мотивированного </w:t>
      </w:r>
      <w:r w:rsidRPr="00072BBE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решения </w:t>
      </w:r>
      <w:r w:rsidRPr="00072BB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суда, которое может быть подано: </w:t>
      </w:r>
    </w:p>
    <w:p w:rsidR="00072BBE" w:rsidRPr="00072BBE" w:rsidP="00E027A1">
      <w:pPr>
        <w:ind w:left="-567" w:firstLine="283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72BBE">
        <w:rPr>
          <w:rFonts w:eastAsia="Calibri"/>
          <w:sz w:val="24"/>
          <w:szCs w:val="24"/>
          <w:shd w:val="clear" w:color="auto" w:fill="FFFFFF"/>
          <w:lang w:eastAsia="en-US"/>
        </w:rPr>
        <w:t>1) в течение трех дней со дня объявления резолютивной части </w:t>
      </w:r>
      <w:r w:rsidRPr="00072BBE">
        <w:rPr>
          <w:rFonts w:eastAsia="Calibri"/>
          <w:sz w:val="24"/>
          <w:szCs w:val="24"/>
          <w:bdr w:val="none" w:sz="0" w:space="0" w:color="auto" w:frame="1"/>
          <w:lang w:eastAsia="en-US"/>
        </w:rPr>
        <w:t>решения </w:t>
      </w:r>
      <w:r w:rsidRPr="00072BBE">
        <w:rPr>
          <w:rFonts w:eastAsia="Calibri"/>
          <w:sz w:val="24"/>
          <w:szCs w:val="24"/>
          <w:shd w:val="clear" w:color="auto" w:fill="FFFFFF"/>
          <w:lang w:eastAsia="en-US"/>
        </w:rPr>
        <w:t>суда, если лица, участвующие в деле, их представители присутствовали в судебном заседании;</w:t>
      </w:r>
    </w:p>
    <w:p w:rsidR="00072BBE" w:rsidRPr="00072BBE" w:rsidP="00E027A1">
      <w:pPr>
        <w:ind w:left="-567" w:firstLine="283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72BBE">
        <w:rPr>
          <w:rFonts w:eastAsia="Calibri"/>
          <w:sz w:val="24"/>
          <w:szCs w:val="24"/>
          <w:shd w:val="clear" w:color="auto" w:fill="FFFFFF"/>
          <w:lang w:eastAsia="en-US"/>
        </w:rPr>
        <w:t>2) в течение пятнадцати дней со дня объявления резолютивной части </w:t>
      </w:r>
      <w:r w:rsidRPr="00072BBE">
        <w:rPr>
          <w:rFonts w:eastAsia="Calibri"/>
          <w:sz w:val="24"/>
          <w:szCs w:val="24"/>
          <w:bdr w:val="none" w:sz="0" w:space="0" w:color="auto" w:frame="1"/>
          <w:lang w:eastAsia="en-US"/>
        </w:rPr>
        <w:t>решения </w:t>
      </w:r>
      <w:r w:rsidRPr="00072BBE">
        <w:rPr>
          <w:rFonts w:eastAsia="Calibri"/>
          <w:sz w:val="24"/>
          <w:szCs w:val="24"/>
          <w:shd w:val="clear" w:color="auto" w:fill="FFFFFF"/>
          <w:lang w:eastAsia="en-US"/>
        </w:rPr>
        <w:t>суда, если лица, участвующие в деле, их представители не присутствовали в судебном заседании.</w:t>
      </w:r>
    </w:p>
    <w:p w:rsidR="00072BBE" w:rsidRPr="00072BBE" w:rsidP="00E027A1">
      <w:pPr>
        <w:ind w:left="-567" w:firstLine="283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72BBE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В случае подачи такого заявления мотивированное </w:t>
      </w:r>
      <w:r w:rsidRPr="00072BBE">
        <w:rPr>
          <w:rFonts w:eastAsia="Calibri"/>
          <w:sz w:val="24"/>
          <w:szCs w:val="24"/>
          <w:bdr w:val="none" w:sz="0" w:space="0" w:color="auto" w:frame="1"/>
          <w:lang w:eastAsia="en-US"/>
        </w:rPr>
        <w:t>решение </w:t>
      </w:r>
      <w:r w:rsidRPr="00072BBE">
        <w:rPr>
          <w:rFonts w:eastAsia="Calibri"/>
          <w:sz w:val="24"/>
          <w:szCs w:val="24"/>
          <w:shd w:val="clear" w:color="auto" w:fill="FFFFFF"/>
          <w:lang w:eastAsia="en-US"/>
        </w:rPr>
        <w:t>будет составлено в тече</w:t>
      </w:r>
      <w:r w:rsidRPr="00072BBE">
        <w:rPr>
          <w:rFonts w:eastAsia="Calibri"/>
          <w:sz w:val="24"/>
          <w:szCs w:val="24"/>
          <w:shd w:val="clear" w:color="auto" w:fill="FFFFFF"/>
          <w:lang w:eastAsia="en-US"/>
        </w:rPr>
        <w:t>ние пяти дней со дня поступления от лиц, участвующих в деле, их представителей, заявления о составлении мотивированного</w:t>
      </w:r>
      <w:r w:rsidRPr="00072BBE">
        <w:rPr>
          <w:rFonts w:eastAsia="Calibri"/>
          <w:sz w:val="24"/>
          <w:szCs w:val="24"/>
          <w:bdr w:val="none" w:sz="0" w:space="0" w:color="auto" w:frame="1"/>
          <w:lang w:eastAsia="en-US"/>
        </w:rPr>
        <w:t> решения </w:t>
      </w:r>
      <w:r w:rsidRPr="00072BBE">
        <w:rPr>
          <w:rFonts w:eastAsia="Calibri"/>
          <w:sz w:val="24"/>
          <w:szCs w:val="24"/>
          <w:shd w:val="clear" w:color="auto" w:fill="FFFFFF"/>
          <w:lang w:eastAsia="en-US"/>
        </w:rPr>
        <w:t>суда.</w:t>
      </w:r>
    </w:p>
    <w:p w:rsidR="00072BBE" w:rsidRPr="00072BBE" w:rsidP="00E027A1">
      <w:pPr>
        <w:autoSpaceDE w:val="0"/>
        <w:autoSpaceDN w:val="0"/>
        <w:adjustRightInd w:val="0"/>
        <w:ind w:left="-567" w:firstLine="283"/>
        <w:jc w:val="both"/>
        <w:rPr>
          <w:rFonts w:eastAsia="Calibri"/>
          <w:sz w:val="24"/>
          <w:szCs w:val="24"/>
          <w:lang w:eastAsia="en-US"/>
        </w:rPr>
      </w:pPr>
      <w:r w:rsidRPr="00072BBE">
        <w:rPr>
          <w:sz w:val="24"/>
          <w:szCs w:val="24"/>
        </w:rPr>
        <w:t xml:space="preserve">        </w:t>
      </w:r>
      <w:r w:rsidRPr="00072BBE">
        <w:rPr>
          <w:rFonts w:eastAsia="Calibri"/>
          <w:sz w:val="24"/>
          <w:szCs w:val="24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</w:t>
      </w:r>
      <w:r w:rsidRPr="00072BBE">
        <w:rPr>
          <w:rFonts w:eastAsia="Calibri"/>
          <w:sz w:val="24"/>
          <w:szCs w:val="24"/>
          <w:lang w:eastAsia="en-US"/>
        </w:rPr>
        <w:t>й со дня вручения ему копии этого решения.</w:t>
      </w:r>
    </w:p>
    <w:p w:rsidR="00072BBE" w:rsidRPr="00072BBE" w:rsidP="00E027A1">
      <w:pPr>
        <w:autoSpaceDE w:val="0"/>
        <w:autoSpaceDN w:val="0"/>
        <w:adjustRightInd w:val="0"/>
        <w:ind w:left="-567" w:firstLine="2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Pr="00072BBE">
        <w:rPr>
          <w:rFonts w:eastAsia="Calibri"/>
          <w:sz w:val="24"/>
          <w:szCs w:val="24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2BBE" w:rsidRPr="00072BBE" w:rsidP="00E027A1">
      <w:pPr>
        <w:ind w:left="-567" w:firstLine="283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</w:t>
      </w:r>
      <w:r w:rsidRPr="00072BBE">
        <w:rPr>
          <w:rFonts w:eastAsia="Calibri"/>
          <w:color w:val="000000"/>
          <w:sz w:val="24"/>
          <w:szCs w:val="24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</w:t>
      </w:r>
      <w:r w:rsidRPr="00072BBE">
        <w:rPr>
          <w:rFonts w:eastAsia="Calibri"/>
          <w:color w:val="000000"/>
          <w:sz w:val="24"/>
          <w:szCs w:val="24"/>
          <w:lang w:eastAsia="en-US"/>
        </w:rPr>
        <w:t>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072BBE">
        <w:rPr>
          <w:rFonts w:eastAsia="Calibri"/>
          <w:color w:val="000000"/>
          <w:sz w:val="24"/>
          <w:szCs w:val="24"/>
        </w:rPr>
        <w:t>.</w:t>
      </w:r>
    </w:p>
    <w:p w:rsidR="00072BBE" w:rsidRPr="00072BBE" w:rsidP="00E027A1">
      <w:pPr>
        <w:ind w:left="-567" w:firstLine="283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27CB9" w:rsidRPr="00827CB9" w:rsidP="00E027A1">
      <w:pPr>
        <w:ind w:left="-567" w:firstLine="283"/>
        <w:jc w:val="both"/>
      </w:pPr>
    </w:p>
    <w:p w:rsidR="00827CB9" w:rsidRPr="00E027A1" w:rsidP="00E027A1">
      <w:pPr>
        <w:ind w:left="-567" w:firstLine="283"/>
        <w:jc w:val="both"/>
        <w:rPr>
          <w:sz w:val="24"/>
          <w:szCs w:val="24"/>
        </w:rPr>
      </w:pPr>
    </w:p>
    <w:p w:rsidR="00827CB9" w:rsidRPr="00E027A1" w:rsidP="00E027A1">
      <w:pPr>
        <w:ind w:left="-567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027A1">
        <w:rPr>
          <w:sz w:val="24"/>
          <w:szCs w:val="24"/>
        </w:rPr>
        <w:t xml:space="preserve">Мировой судья:     </w:t>
      </w:r>
      <w:r w:rsidRPr="00E027A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Pr="00E027A1">
        <w:rPr>
          <w:sz w:val="24"/>
          <w:szCs w:val="24"/>
        </w:rPr>
        <w:t xml:space="preserve">                                                     К.С. Шевчук</w:t>
      </w:r>
    </w:p>
    <w:p w:rsidR="00827CB9" w:rsidRPr="00827CB9" w:rsidP="00E027A1">
      <w:pPr>
        <w:ind w:left="-567" w:firstLine="283"/>
        <w:jc w:val="both"/>
      </w:pPr>
    </w:p>
    <w:p w:rsidR="00827CB9" w:rsidRPr="00827CB9" w:rsidP="00E027A1">
      <w:pPr>
        <w:ind w:left="-567" w:firstLine="283"/>
        <w:jc w:val="both"/>
      </w:pPr>
    </w:p>
    <w:p w:rsidR="00827CB9" w:rsidRPr="00827CB9" w:rsidP="00E027A1">
      <w:pPr>
        <w:ind w:left="-567" w:firstLine="283"/>
        <w:jc w:val="both"/>
      </w:pPr>
    </w:p>
    <w:p w:rsidR="00827CB9" w:rsidP="00E027A1">
      <w:pPr>
        <w:ind w:left="-567" w:firstLine="283"/>
        <w:jc w:val="both"/>
      </w:pPr>
    </w:p>
    <w:p w:rsidR="00827CB9" w:rsidP="00E027A1">
      <w:pPr>
        <w:ind w:left="-567" w:firstLine="283"/>
        <w:jc w:val="both"/>
      </w:pPr>
    </w:p>
    <w:p w:rsidR="00827CB9" w:rsidP="006D33D2">
      <w:pPr>
        <w:tabs>
          <w:tab w:val="left" w:pos="1308"/>
        </w:tabs>
        <w:jc w:val="both"/>
      </w:pPr>
    </w:p>
    <w:sectPr w:rsidSect="005A568A">
      <w:pgSz w:w="11907" w:h="16840" w:code="9"/>
      <w:pgMar w:top="672" w:right="567" w:bottom="0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04C00"/>
    <w:rsid w:val="0006601E"/>
    <w:rsid w:val="00072BBE"/>
    <w:rsid w:val="000C5EB9"/>
    <w:rsid w:val="000E7E8F"/>
    <w:rsid w:val="001011FA"/>
    <w:rsid w:val="00102EC8"/>
    <w:rsid w:val="00127E8F"/>
    <w:rsid w:val="00146D5F"/>
    <w:rsid w:val="0017167B"/>
    <w:rsid w:val="001834A6"/>
    <w:rsid w:val="002056B6"/>
    <w:rsid w:val="00216F9A"/>
    <w:rsid w:val="00242969"/>
    <w:rsid w:val="0024348C"/>
    <w:rsid w:val="0024538D"/>
    <w:rsid w:val="00270954"/>
    <w:rsid w:val="00275701"/>
    <w:rsid w:val="00286D2C"/>
    <w:rsid w:val="00295878"/>
    <w:rsid w:val="002B626C"/>
    <w:rsid w:val="002F3A20"/>
    <w:rsid w:val="0031008C"/>
    <w:rsid w:val="00315A3F"/>
    <w:rsid w:val="00321581"/>
    <w:rsid w:val="00351EF0"/>
    <w:rsid w:val="00361BEF"/>
    <w:rsid w:val="00363167"/>
    <w:rsid w:val="0039654B"/>
    <w:rsid w:val="003D5894"/>
    <w:rsid w:val="003E4452"/>
    <w:rsid w:val="0041054E"/>
    <w:rsid w:val="00467FCC"/>
    <w:rsid w:val="00475C24"/>
    <w:rsid w:val="004767C5"/>
    <w:rsid w:val="00483716"/>
    <w:rsid w:val="00492ACC"/>
    <w:rsid w:val="00495EEF"/>
    <w:rsid w:val="00496E33"/>
    <w:rsid w:val="00552102"/>
    <w:rsid w:val="005650D2"/>
    <w:rsid w:val="005752B4"/>
    <w:rsid w:val="005929AA"/>
    <w:rsid w:val="005A568A"/>
    <w:rsid w:val="005C77A6"/>
    <w:rsid w:val="005E2EF0"/>
    <w:rsid w:val="005F0D5E"/>
    <w:rsid w:val="005F5A01"/>
    <w:rsid w:val="00615625"/>
    <w:rsid w:val="006173D5"/>
    <w:rsid w:val="00640BC7"/>
    <w:rsid w:val="00643631"/>
    <w:rsid w:val="00652F4B"/>
    <w:rsid w:val="00686927"/>
    <w:rsid w:val="006D33D2"/>
    <w:rsid w:val="006E799C"/>
    <w:rsid w:val="006F11E7"/>
    <w:rsid w:val="00721032"/>
    <w:rsid w:val="00735111"/>
    <w:rsid w:val="00785130"/>
    <w:rsid w:val="007B11A5"/>
    <w:rsid w:val="007B5DD5"/>
    <w:rsid w:val="007C480C"/>
    <w:rsid w:val="007F3EBC"/>
    <w:rsid w:val="007F7A16"/>
    <w:rsid w:val="008248C9"/>
    <w:rsid w:val="00827CB9"/>
    <w:rsid w:val="008337C1"/>
    <w:rsid w:val="00854020"/>
    <w:rsid w:val="008846D2"/>
    <w:rsid w:val="008C610B"/>
    <w:rsid w:val="00907331"/>
    <w:rsid w:val="00934C45"/>
    <w:rsid w:val="00934F26"/>
    <w:rsid w:val="00951A46"/>
    <w:rsid w:val="0098713B"/>
    <w:rsid w:val="009A5A9D"/>
    <w:rsid w:val="00A043AD"/>
    <w:rsid w:val="00A06DC7"/>
    <w:rsid w:val="00A33F04"/>
    <w:rsid w:val="00A55603"/>
    <w:rsid w:val="00A76032"/>
    <w:rsid w:val="00A953E0"/>
    <w:rsid w:val="00AB37AC"/>
    <w:rsid w:val="00AD50B3"/>
    <w:rsid w:val="00AF1A84"/>
    <w:rsid w:val="00B00C71"/>
    <w:rsid w:val="00B02238"/>
    <w:rsid w:val="00B1081D"/>
    <w:rsid w:val="00B131BD"/>
    <w:rsid w:val="00B23CC3"/>
    <w:rsid w:val="00B552F5"/>
    <w:rsid w:val="00B63ECD"/>
    <w:rsid w:val="00BA37E7"/>
    <w:rsid w:val="00BC55BE"/>
    <w:rsid w:val="00BE2672"/>
    <w:rsid w:val="00C34E30"/>
    <w:rsid w:val="00C44F81"/>
    <w:rsid w:val="00C51F3C"/>
    <w:rsid w:val="00C5480F"/>
    <w:rsid w:val="00C83433"/>
    <w:rsid w:val="00C9272D"/>
    <w:rsid w:val="00C937E4"/>
    <w:rsid w:val="00C94EDD"/>
    <w:rsid w:val="00CA61EB"/>
    <w:rsid w:val="00CB49D1"/>
    <w:rsid w:val="00CC5FB1"/>
    <w:rsid w:val="00CD01B0"/>
    <w:rsid w:val="00CD093E"/>
    <w:rsid w:val="00D04A7A"/>
    <w:rsid w:val="00D15905"/>
    <w:rsid w:val="00D20989"/>
    <w:rsid w:val="00D31001"/>
    <w:rsid w:val="00D442E2"/>
    <w:rsid w:val="00D6721A"/>
    <w:rsid w:val="00D97C1D"/>
    <w:rsid w:val="00DD2AFE"/>
    <w:rsid w:val="00E027A1"/>
    <w:rsid w:val="00E11676"/>
    <w:rsid w:val="00E20ABD"/>
    <w:rsid w:val="00E46EC7"/>
    <w:rsid w:val="00E626C2"/>
    <w:rsid w:val="00E65D95"/>
    <w:rsid w:val="00EA5E7C"/>
    <w:rsid w:val="00F1161A"/>
    <w:rsid w:val="00F2590E"/>
    <w:rsid w:val="00F64C4C"/>
    <w:rsid w:val="00F75864"/>
    <w:rsid w:val="00FA7961"/>
    <w:rsid w:val="00FC6355"/>
    <w:rsid w:val="00FC7136"/>
    <w:rsid w:val="00FD0104"/>
    <w:rsid w:val="00FD02A7"/>
    <w:rsid w:val="00FD0C38"/>
    <w:rsid w:val="00FE4B27"/>
    <w:rsid w:val="00FE517F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rsid w:val="001011F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1011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rsid w:val="005A568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5A568A"/>
  </w:style>
  <w:style w:type="paragraph" w:styleId="Footer">
    <w:name w:val="footer"/>
    <w:basedOn w:val="Normal"/>
    <w:link w:val="a2"/>
    <w:rsid w:val="005A568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5A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378A-75EA-4D1A-AD3A-EF9D77F3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