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252B14">
        <w:rPr>
          <w:sz w:val="28"/>
          <w:szCs w:val="28"/>
        </w:rPr>
        <w:t>01</w:t>
      </w:r>
      <w:r w:rsidR="00A4642C">
        <w:rPr>
          <w:sz w:val="28"/>
          <w:szCs w:val="28"/>
        </w:rPr>
        <w:t>3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252B14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252B14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252B14">
        <w:rPr>
          <w:sz w:val="28"/>
          <w:szCs w:val="28"/>
        </w:rPr>
        <w:t>8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252B14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857EA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Ткачук М.А</w:t>
      </w:r>
      <w:r w:rsidR="00A4642C">
        <w:rPr>
          <w:sz w:val="28"/>
          <w:szCs w:val="28"/>
        </w:rPr>
        <w:t>.</w:t>
      </w:r>
      <w:r w:rsidRPr="00857EA3">
        <w:rPr>
          <w:sz w:val="28"/>
          <w:szCs w:val="28"/>
        </w:rPr>
        <w:t>,</w:t>
      </w:r>
    </w:p>
    <w:p w:rsidR="00437691" w:rsidRPr="000A0E4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1A49B6">
        <w:rPr>
          <w:sz w:val="28"/>
          <w:szCs w:val="28"/>
        </w:rPr>
        <w:t xml:space="preserve"> Общества с ограниченной ответственностью  «Крымская </w:t>
      </w:r>
      <w:r w:rsidRPr="001A49B6" w:rsidR="001A49B6">
        <w:rPr>
          <w:sz w:val="28"/>
          <w:szCs w:val="28"/>
        </w:rPr>
        <w:t xml:space="preserve">Водная Компания» к </w:t>
      </w:r>
      <w:r w:rsidR="00252B14">
        <w:rPr>
          <w:sz w:val="28"/>
          <w:szCs w:val="28"/>
        </w:rPr>
        <w:t>Веджатовой</w:t>
      </w:r>
      <w:r w:rsidR="00252B14">
        <w:rPr>
          <w:sz w:val="28"/>
          <w:szCs w:val="28"/>
        </w:rPr>
        <w:t xml:space="preserve"> Оксане Владимировне</w:t>
      </w:r>
      <w:r w:rsidR="00365ADD">
        <w:rPr>
          <w:sz w:val="28"/>
          <w:szCs w:val="28"/>
        </w:rPr>
        <w:t xml:space="preserve"> </w:t>
      </w:r>
      <w:r w:rsidRPr="00A4642C" w:rsidR="001A49B6">
        <w:rPr>
          <w:sz w:val="28"/>
          <w:szCs w:val="28"/>
        </w:rPr>
        <w:t xml:space="preserve">о взыскании задолженности за </w:t>
      </w:r>
      <w:r w:rsidRPr="000A0E4C" w:rsidR="001A49B6">
        <w:rPr>
          <w:sz w:val="28"/>
          <w:szCs w:val="28"/>
        </w:rPr>
        <w:t>коммунальные услуги</w:t>
      </w:r>
      <w:r w:rsidRPr="000A0E4C">
        <w:rPr>
          <w:sz w:val="28"/>
          <w:szCs w:val="28"/>
        </w:rPr>
        <w:t>,</w:t>
      </w:r>
    </w:p>
    <w:p w:rsidR="00857EA3" w:rsidRPr="000A0E4C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A0E4C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0A0E4C" w:rsidR="00E30184">
        <w:rPr>
          <w:sz w:val="28"/>
          <w:szCs w:val="28"/>
        </w:rPr>
        <w:t xml:space="preserve"> мировой судья</w:t>
      </w:r>
      <w:r w:rsidRPr="000A0E4C">
        <w:rPr>
          <w:sz w:val="28"/>
          <w:szCs w:val="28"/>
        </w:rPr>
        <w:t xml:space="preserve"> </w:t>
      </w:r>
    </w:p>
    <w:p w:rsidR="00857EA3" w:rsidRPr="000A0E4C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A0E4C">
        <w:rPr>
          <w:rFonts w:ascii="Times New Roman" w:hAnsi="Times New Roman"/>
          <w:sz w:val="28"/>
          <w:szCs w:val="28"/>
        </w:rPr>
        <w:t>РЕШИЛ:</w:t>
      </w:r>
    </w:p>
    <w:p w:rsidR="00857EA3" w:rsidRPr="00252B14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E4C">
        <w:rPr>
          <w:rFonts w:ascii="Times New Roman" w:hAnsi="Times New Roman"/>
          <w:sz w:val="28"/>
          <w:szCs w:val="28"/>
        </w:rPr>
        <w:t>Иск</w:t>
      </w:r>
      <w:r w:rsidRPr="00252B14">
        <w:rPr>
          <w:rFonts w:ascii="Times New Roman" w:hAnsi="Times New Roman"/>
          <w:sz w:val="28"/>
          <w:szCs w:val="28"/>
        </w:rPr>
        <w:t xml:space="preserve">овые </w:t>
      </w:r>
      <w:r w:rsidRPr="00252B14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252B14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252B14" w:rsidR="00252B14">
        <w:rPr>
          <w:rFonts w:ascii="Times New Roman" w:hAnsi="Times New Roman"/>
          <w:sz w:val="28"/>
          <w:szCs w:val="28"/>
        </w:rPr>
        <w:t>Веджатовой</w:t>
      </w:r>
      <w:r w:rsidRPr="00252B14" w:rsidR="00252B14">
        <w:rPr>
          <w:rFonts w:ascii="Times New Roman" w:hAnsi="Times New Roman"/>
          <w:sz w:val="28"/>
          <w:szCs w:val="28"/>
        </w:rPr>
        <w:t xml:space="preserve"> Оксане Владимировне </w:t>
      </w:r>
      <w:r w:rsidRPr="00252B14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252B14" w:rsidR="007063C0">
        <w:rPr>
          <w:rFonts w:ascii="Times New Roman" w:hAnsi="Times New Roman"/>
          <w:sz w:val="28"/>
          <w:szCs w:val="28"/>
        </w:rPr>
        <w:t xml:space="preserve"> </w:t>
      </w:r>
      <w:r w:rsidRPr="00252B14" w:rsidR="00A4642C">
        <w:rPr>
          <w:rFonts w:ascii="Times New Roman" w:hAnsi="Times New Roman"/>
          <w:sz w:val="28"/>
          <w:szCs w:val="28"/>
        </w:rPr>
        <w:t>–</w:t>
      </w:r>
      <w:r w:rsidRPr="00252B14">
        <w:rPr>
          <w:rFonts w:ascii="Times New Roman" w:hAnsi="Times New Roman"/>
          <w:sz w:val="28"/>
          <w:szCs w:val="28"/>
        </w:rPr>
        <w:t xml:space="preserve"> удовлетвор</w:t>
      </w:r>
      <w:r w:rsidRPr="00252B14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A49B6" w:rsidRPr="00252B14" w:rsidP="001A49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B14">
        <w:rPr>
          <w:rFonts w:ascii="Times New Roman" w:hAnsi="Times New Roman"/>
          <w:sz w:val="28"/>
          <w:szCs w:val="28"/>
        </w:rPr>
        <w:t xml:space="preserve">Взыскать с </w:t>
      </w:r>
      <w:r w:rsidRPr="00252B14" w:rsidR="00252B14">
        <w:rPr>
          <w:rFonts w:ascii="Times New Roman" w:hAnsi="Times New Roman"/>
          <w:sz w:val="28"/>
          <w:szCs w:val="28"/>
        </w:rPr>
        <w:t>Веджатовой</w:t>
      </w:r>
      <w:r w:rsidRPr="00252B14" w:rsidR="00252B14">
        <w:rPr>
          <w:rFonts w:ascii="Times New Roman" w:hAnsi="Times New Roman"/>
          <w:sz w:val="28"/>
          <w:szCs w:val="28"/>
        </w:rPr>
        <w:t xml:space="preserve"> Оксан</w:t>
      </w:r>
      <w:r w:rsidRPr="00252B14" w:rsidR="00252B14">
        <w:rPr>
          <w:rFonts w:ascii="Times New Roman" w:hAnsi="Times New Roman"/>
          <w:sz w:val="28"/>
          <w:szCs w:val="28"/>
        </w:rPr>
        <w:t>ы</w:t>
      </w:r>
      <w:r w:rsidRPr="00252B14" w:rsidR="00252B14">
        <w:rPr>
          <w:rFonts w:ascii="Times New Roman" w:hAnsi="Times New Roman"/>
          <w:sz w:val="28"/>
          <w:szCs w:val="28"/>
        </w:rPr>
        <w:t xml:space="preserve"> Владимировн</w:t>
      </w:r>
      <w:r w:rsidRPr="00252B14" w:rsidR="00252B14">
        <w:rPr>
          <w:rFonts w:ascii="Times New Roman" w:hAnsi="Times New Roman"/>
          <w:sz w:val="28"/>
          <w:szCs w:val="28"/>
        </w:rPr>
        <w:t>ы</w:t>
      </w:r>
      <w:r w:rsidRPr="00252B14" w:rsidR="00252B14">
        <w:rPr>
          <w:rFonts w:ascii="Times New Roman" w:hAnsi="Times New Roman"/>
          <w:sz w:val="28"/>
          <w:szCs w:val="28"/>
        </w:rPr>
        <w:t xml:space="preserve"> </w:t>
      </w:r>
      <w:r w:rsidRPr="00252B14">
        <w:rPr>
          <w:rFonts w:ascii="Times New Roman" w:hAnsi="Times New Roman"/>
          <w:sz w:val="28"/>
          <w:szCs w:val="28"/>
        </w:rPr>
        <w:t xml:space="preserve">в пользу </w:t>
      </w:r>
      <w:r w:rsidRPr="00252B1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252B14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252B14" w:rsidR="001A55AE">
        <w:rPr>
          <w:rFonts w:ascii="Times New Roman" w:hAnsi="Times New Roman"/>
          <w:sz w:val="28"/>
          <w:szCs w:val="28"/>
        </w:rPr>
        <w:t xml:space="preserve">по </w:t>
      </w:r>
      <w:r w:rsidRPr="00252B14" w:rsidR="000A0E4C">
        <w:rPr>
          <w:rFonts w:ascii="Times New Roman" w:hAnsi="Times New Roman"/>
          <w:sz w:val="28"/>
          <w:szCs w:val="28"/>
        </w:rPr>
        <w:t xml:space="preserve">холодному водоснабжению и </w:t>
      </w:r>
      <w:r w:rsidRPr="00252B14" w:rsidR="001A55AE">
        <w:rPr>
          <w:rFonts w:ascii="Times New Roman" w:hAnsi="Times New Roman"/>
          <w:sz w:val="28"/>
          <w:szCs w:val="28"/>
        </w:rPr>
        <w:t>в</w:t>
      </w:r>
      <w:r w:rsidRPr="00252B14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252B14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252B14" w:rsidR="00C65487">
        <w:rPr>
          <w:rFonts w:ascii="Times New Roman" w:hAnsi="Times New Roman"/>
          <w:sz w:val="28"/>
          <w:szCs w:val="28"/>
        </w:rPr>
        <w:t>с 01</w:t>
      </w:r>
      <w:r w:rsidRPr="00252B14" w:rsidR="00252B14">
        <w:rPr>
          <w:rFonts w:ascii="Times New Roman" w:hAnsi="Times New Roman"/>
          <w:sz w:val="28"/>
          <w:szCs w:val="28"/>
        </w:rPr>
        <w:t>.</w:t>
      </w:r>
      <w:r w:rsidRPr="00252B14" w:rsidR="00A4642C">
        <w:rPr>
          <w:rFonts w:ascii="Times New Roman" w:hAnsi="Times New Roman"/>
          <w:sz w:val="28"/>
          <w:szCs w:val="28"/>
        </w:rPr>
        <w:t>0</w:t>
      </w:r>
      <w:r w:rsidRPr="00252B14" w:rsidR="00252B14">
        <w:rPr>
          <w:rFonts w:ascii="Times New Roman" w:hAnsi="Times New Roman"/>
          <w:sz w:val="28"/>
          <w:szCs w:val="28"/>
        </w:rPr>
        <w:t>5</w:t>
      </w:r>
      <w:r w:rsidRPr="00252B14" w:rsidR="00A4642C">
        <w:rPr>
          <w:rFonts w:ascii="Times New Roman" w:hAnsi="Times New Roman"/>
          <w:sz w:val="28"/>
          <w:szCs w:val="28"/>
        </w:rPr>
        <w:t>.2015</w:t>
      </w:r>
      <w:r w:rsidRPr="00252B14" w:rsidR="00C65487">
        <w:rPr>
          <w:rFonts w:ascii="Times New Roman" w:hAnsi="Times New Roman"/>
          <w:sz w:val="28"/>
          <w:szCs w:val="28"/>
        </w:rPr>
        <w:t xml:space="preserve"> по </w:t>
      </w:r>
      <w:r w:rsidRPr="00252B14" w:rsidR="000A0E4C">
        <w:rPr>
          <w:rFonts w:ascii="Times New Roman" w:hAnsi="Times New Roman"/>
          <w:sz w:val="28"/>
          <w:szCs w:val="28"/>
        </w:rPr>
        <w:t>2</w:t>
      </w:r>
      <w:r w:rsidRPr="00252B14" w:rsidR="00252B14">
        <w:rPr>
          <w:rFonts w:ascii="Times New Roman" w:hAnsi="Times New Roman"/>
          <w:sz w:val="28"/>
          <w:szCs w:val="28"/>
        </w:rPr>
        <w:t>3</w:t>
      </w:r>
      <w:r w:rsidRPr="00252B14" w:rsidR="00A4642C">
        <w:rPr>
          <w:rFonts w:ascii="Times New Roman" w:hAnsi="Times New Roman"/>
          <w:sz w:val="28"/>
          <w:szCs w:val="28"/>
        </w:rPr>
        <w:t>.</w:t>
      </w:r>
      <w:r w:rsidRPr="00252B14" w:rsidR="00252B14">
        <w:rPr>
          <w:rFonts w:ascii="Times New Roman" w:hAnsi="Times New Roman"/>
          <w:sz w:val="28"/>
          <w:szCs w:val="28"/>
        </w:rPr>
        <w:t>1</w:t>
      </w:r>
      <w:r w:rsidRPr="00252B14" w:rsidR="000A0E4C">
        <w:rPr>
          <w:rFonts w:ascii="Times New Roman" w:hAnsi="Times New Roman"/>
          <w:sz w:val="28"/>
          <w:szCs w:val="28"/>
        </w:rPr>
        <w:t>0</w:t>
      </w:r>
      <w:r w:rsidRPr="00252B14" w:rsidR="00A4642C">
        <w:rPr>
          <w:rFonts w:ascii="Times New Roman" w:hAnsi="Times New Roman"/>
          <w:sz w:val="28"/>
          <w:szCs w:val="28"/>
        </w:rPr>
        <w:t>.20</w:t>
      </w:r>
      <w:r w:rsidRPr="00252B14" w:rsidR="000A0E4C">
        <w:rPr>
          <w:rFonts w:ascii="Times New Roman" w:hAnsi="Times New Roman"/>
          <w:sz w:val="28"/>
          <w:szCs w:val="28"/>
        </w:rPr>
        <w:t>20</w:t>
      </w:r>
      <w:r w:rsidRPr="00252B14" w:rsidR="00A4642C">
        <w:rPr>
          <w:rFonts w:ascii="Times New Roman" w:hAnsi="Times New Roman"/>
          <w:sz w:val="28"/>
          <w:szCs w:val="28"/>
        </w:rPr>
        <w:t xml:space="preserve"> в сумме </w:t>
      </w:r>
      <w:r w:rsidRPr="00252B14" w:rsidR="00252B14">
        <w:rPr>
          <w:rFonts w:ascii="Times New Roman" w:hAnsi="Times New Roman"/>
          <w:sz w:val="28"/>
          <w:szCs w:val="28"/>
        </w:rPr>
        <w:t>31</w:t>
      </w:r>
      <w:r w:rsidRPr="00252B14" w:rsidR="00A4642C">
        <w:rPr>
          <w:rFonts w:ascii="Times New Roman" w:hAnsi="Times New Roman"/>
          <w:sz w:val="28"/>
          <w:szCs w:val="28"/>
        </w:rPr>
        <w:t xml:space="preserve"> </w:t>
      </w:r>
      <w:r w:rsidRPr="00252B14" w:rsidR="00252B14">
        <w:rPr>
          <w:rFonts w:ascii="Times New Roman" w:hAnsi="Times New Roman"/>
          <w:sz w:val="28"/>
          <w:szCs w:val="28"/>
        </w:rPr>
        <w:t>441</w:t>
      </w:r>
      <w:r w:rsidRPr="00252B14" w:rsidR="007063C0">
        <w:rPr>
          <w:rFonts w:ascii="Times New Roman" w:hAnsi="Times New Roman"/>
          <w:sz w:val="28"/>
          <w:szCs w:val="28"/>
        </w:rPr>
        <w:t xml:space="preserve"> (</w:t>
      </w:r>
      <w:r w:rsidRPr="00252B14" w:rsidR="00252B14">
        <w:rPr>
          <w:rFonts w:ascii="Times New Roman" w:hAnsi="Times New Roman"/>
          <w:sz w:val="28"/>
          <w:szCs w:val="28"/>
        </w:rPr>
        <w:t xml:space="preserve">тридцать одна </w:t>
      </w:r>
      <w:r w:rsidRPr="00252B14" w:rsidR="00A4642C">
        <w:rPr>
          <w:rFonts w:ascii="Times New Roman" w:hAnsi="Times New Roman"/>
          <w:sz w:val="28"/>
          <w:szCs w:val="28"/>
        </w:rPr>
        <w:t>тысяч</w:t>
      </w:r>
      <w:r w:rsidRPr="00252B14" w:rsidR="00252B14">
        <w:rPr>
          <w:rFonts w:ascii="Times New Roman" w:hAnsi="Times New Roman"/>
          <w:sz w:val="28"/>
          <w:szCs w:val="28"/>
        </w:rPr>
        <w:t>а</w:t>
      </w:r>
      <w:r w:rsidRPr="00252B14" w:rsidR="00A4642C">
        <w:rPr>
          <w:rFonts w:ascii="Times New Roman" w:hAnsi="Times New Roman"/>
          <w:sz w:val="28"/>
          <w:szCs w:val="28"/>
        </w:rPr>
        <w:t xml:space="preserve"> </w:t>
      </w:r>
      <w:r w:rsidRPr="00252B14" w:rsidR="00252B14">
        <w:rPr>
          <w:rFonts w:ascii="Times New Roman" w:hAnsi="Times New Roman"/>
          <w:sz w:val="28"/>
          <w:szCs w:val="28"/>
        </w:rPr>
        <w:t>четыреста сорок один)  руб.</w:t>
      </w:r>
      <w:r w:rsidRPr="00252B14" w:rsidR="00A4642C">
        <w:rPr>
          <w:rFonts w:ascii="Times New Roman" w:hAnsi="Times New Roman"/>
          <w:sz w:val="28"/>
          <w:szCs w:val="28"/>
        </w:rPr>
        <w:t xml:space="preserve"> </w:t>
      </w:r>
      <w:r w:rsidRPr="00252B14" w:rsidR="00252B14">
        <w:rPr>
          <w:rFonts w:ascii="Times New Roman" w:hAnsi="Times New Roman"/>
          <w:sz w:val="28"/>
          <w:szCs w:val="28"/>
        </w:rPr>
        <w:t>94</w:t>
      </w:r>
      <w:r w:rsidRPr="00252B14" w:rsidR="007063C0">
        <w:rPr>
          <w:rFonts w:ascii="Times New Roman" w:hAnsi="Times New Roman"/>
          <w:sz w:val="28"/>
          <w:szCs w:val="28"/>
        </w:rPr>
        <w:t xml:space="preserve"> коп.</w:t>
      </w:r>
    </w:p>
    <w:p w:rsidR="00B20F76" w:rsidRPr="001A49B6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B14">
        <w:rPr>
          <w:rFonts w:ascii="Times New Roman" w:hAnsi="Times New Roman"/>
          <w:sz w:val="28"/>
          <w:szCs w:val="28"/>
        </w:rPr>
        <w:t xml:space="preserve">Взыскать с </w:t>
      </w:r>
      <w:r w:rsidRPr="00252B14" w:rsidR="00252B14">
        <w:rPr>
          <w:rFonts w:ascii="Times New Roman" w:hAnsi="Times New Roman"/>
          <w:sz w:val="28"/>
          <w:szCs w:val="28"/>
        </w:rPr>
        <w:t>Веджатовой</w:t>
      </w:r>
      <w:r w:rsidRPr="00252B14" w:rsidR="00252B14">
        <w:rPr>
          <w:rFonts w:ascii="Times New Roman" w:hAnsi="Times New Roman"/>
          <w:sz w:val="28"/>
          <w:szCs w:val="28"/>
        </w:rPr>
        <w:t xml:space="preserve"> Оксаны Владимировны </w:t>
      </w:r>
      <w:r w:rsidRPr="001A49B6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1A49B6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252B14">
        <w:rPr>
          <w:rFonts w:ascii="Times New Roman" w:hAnsi="Times New Roman"/>
          <w:sz w:val="28"/>
          <w:szCs w:val="28"/>
        </w:rPr>
        <w:t>1 143</w:t>
      </w:r>
      <w:r w:rsidRPr="001A49B6" w:rsidR="0010246C">
        <w:rPr>
          <w:rFonts w:ascii="Times New Roman" w:hAnsi="Times New Roman"/>
          <w:sz w:val="28"/>
          <w:szCs w:val="28"/>
        </w:rPr>
        <w:t xml:space="preserve"> (</w:t>
      </w:r>
      <w:r w:rsidR="00252B14">
        <w:rPr>
          <w:rFonts w:ascii="Times New Roman" w:hAnsi="Times New Roman"/>
          <w:sz w:val="28"/>
          <w:szCs w:val="28"/>
        </w:rPr>
        <w:t>одна тысяча сто сорок три</w:t>
      </w:r>
      <w:r w:rsidRPr="001A49B6" w:rsidR="0010246C">
        <w:rPr>
          <w:rFonts w:ascii="Times New Roman" w:hAnsi="Times New Roman"/>
          <w:sz w:val="28"/>
          <w:szCs w:val="28"/>
        </w:rPr>
        <w:t>)</w:t>
      </w:r>
      <w:r w:rsidRPr="001A49B6">
        <w:rPr>
          <w:rFonts w:ascii="Times New Roman" w:hAnsi="Times New Roman"/>
          <w:sz w:val="28"/>
          <w:szCs w:val="28"/>
        </w:rPr>
        <w:t xml:space="preserve"> руб</w:t>
      </w:r>
      <w:r w:rsidR="00252B14">
        <w:rPr>
          <w:rFonts w:ascii="Times New Roman" w:hAnsi="Times New Roman"/>
          <w:sz w:val="28"/>
          <w:szCs w:val="28"/>
        </w:rPr>
        <w:t>.</w:t>
      </w:r>
      <w:r w:rsidRPr="001A49B6">
        <w:rPr>
          <w:rFonts w:ascii="Times New Roman" w:hAnsi="Times New Roman"/>
          <w:sz w:val="28"/>
          <w:szCs w:val="28"/>
        </w:rPr>
        <w:t xml:space="preserve"> </w:t>
      </w:r>
      <w:r w:rsidR="000A0E4C">
        <w:rPr>
          <w:rFonts w:ascii="Times New Roman" w:hAnsi="Times New Roman"/>
          <w:sz w:val="28"/>
          <w:szCs w:val="28"/>
        </w:rPr>
        <w:t>5</w:t>
      </w:r>
      <w:r w:rsidRPr="001A49B6">
        <w:rPr>
          <w:rFonts w:ascii="Times New Roman" w:hAnsi="Times New Roman"/>
          <w:sz w:val="28"/>
          <w:szCs w:val="28"/>
        </w:rPr>
        <w:t>0 коп</w:t>
      </w:r>
      <w:r w:rsidR="00252B14">
        <w:rPr>
          <w:rFonts w:ascii="Times New Roman" w:hAnsi="Times New Roman"/>
          <w:sz w:val="28"/>
          <w:szCs w:val="28"/>
        </w:rPr>
        <w:t>.</w:t>
      </w:r>
    </w:p>
    <w:p w:rsidR="00A4642C" w:rsidRPr="00302B2D" w:rsidP="00A4642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2B2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302B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2B2D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</w:t>
      </w:r>
      <w:r w:rsidRPr="00302B2D">
        <w:rPr>
          <w:rFonts w:ascii="Times New Roman" w:hAnsi="Times New Roman" w:eastAsiaTheme="minorHAnsi"/>
          <w:sz w:val="28"/>
          <w:szCs w:val="28"/>
        </w:rPr>
        <w:t>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4642C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 w:rsidSect="00252B14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A0E4C"/>
    <w:rsid w:val="0010246C"/>
    <w:rsid w:val="00145AB8"/>
    <w:rsid w:val="001A49B6"/>
    <w:rsid w:val="001A55AE"/>
    <w:rsid w:val="002315A3"/>
    <w:rsid w:val="00250A00"/>
    <w:rsid w:val="00252B14"/>
    <w:rsid w:val="00287A45"/>
    <w:rsid w:val="002A58F2"/>
    <w:rsid w:val="002F4F08"/>
    <w:rsid w:val="00302B2D"/>
    <w:rsid w:val="00365ADD"/>
    <w:rsid w:val="003C6733"/>
    <w:rsid w:val="003F25DD"/>
    <w:rsid w:val="00437691"/>
    <w:rsid w:val="00512E5C"/>
    <w:rsid w:val="00524CB0"/>
    <w:rsid w:val="005C3495"/>
    <w:rsid w:val="005D7E4F"/>
    <w:rsid w:val="006B2C59"/>
    <w:rsid w:val="007063C0"/>
    <w:rsid w:val="00711A01"/>
    <w:rsid w:val="00722862"/>
    <w:rsid w:val="00764E22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D485A"/>
    <w:rsid w:val="00A23C08"/>
    <w:rsid w:val="00A3659C"/>
    <w:rsid w:val="00A4642C"/>
    <w:rsid w:val="00AA20B7"/>
    <w:rsid w:val="00AE39A0"/>
    <w:rsid w:val="00B20211"/>
    <w:rsid w:val="00B20F76"/>
    <w:rsid w:val="00B46AAD"/>
    <w:rsid w:val="00B61B5C"/>
    <w:rsid w:val="00C65487"/>
    <w:rsid w:val="00D15F66"/>
    <w:rsid w:val="00DE50CF"/>
    <w:rsid w:val="00E00B87"/>
    <w:rsid w:val="00E30184"/>
    <w:rsid w:val="00E34E63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