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790B" w:rsidRPr="00E74B75" w:rsidP="00C7790B">
      <w:pPr>
        <w:pStyle w:val="ConsPlusNormal"/>
        <w:ind w:right="-1" w:firstLine="54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74B7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</w:t>
      </w:r>
      <w:r w:rsidRPr="00E74B75" w:rsidR="00FC3C5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E74B75" w:rsidR="007612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E5A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E74B75">
        <w:rPr>
          <w:rFonts w:ascii="Times New Roman" w:hAnsi="Times New Roman" w:cs="Times New Roman"/>
          <w:color w:val="000000" w:themeColor="text1"/>
          <w:sz w:val="22"/>
          <w:szCs w:val="22"/>
        </w:rPr>
        <w:t>УИД «91</w:t>
      </w:r>
      <w:r w:rsidRPr="00E74B75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MS</w:t>
      </w:r>
      <w:r w:rsidRPr="00E74B75" w:rsidR="00487BDD">
        <w:rPr>
          <w:rFonts w:ascii="Times New Roman" w:hAnsi="Times New Roman" w:cs="Times New Roman"/>
          <w:color w:val="000000" w:themeColor="text1"/>
          <w:sz w:val="22"/>
          <w:szCs w:val="22"/>
        </w:rPr>
        <w:t>0077</w:t>
      </w:r>
      <w:r w:rsidRPr="00E74B75" w:rsidR="00E74B75">
        <w:rPr>
          <w:rFonts w:ascii="Times New Roman" w:hAnsi="Times New Roman" w:cs="Times New Roman"/>
          <w:color w:val="000000" w:themeColor="text1"/>
          <w:sz w:val="22"/>
          <w:szCs w:val="22"/>
        </w:rPr>
        <w:t>-01-2025</w:t>
      </w:r>
      <w:r w:rsidRPr="00E74B75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Pr="00E74B75" w:rsidR="00E74B75">
        <w:rPr>
          <w:rFonts w:ascii="Times New Roman" w:hAnsi="Times New Roman" w:cs="Times New Roman"/>
          <w:color w:val="000000" w:themeColor="text1"/>
          <w:sz w:val="22"/>
          <w:szCs w:val="22"/>
        </w:rPr>
        <w:t>000155</w:t>
      </w:r>
      <w:r w:rsidRPr="00E74B75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Pr="00E74B75" w:rsidR="00E74B75">
        <w:rPr>
          <w:rFonts w:ascii="Times New Roman" w:hAnsi="Times New Roman" w:cs="Times New Roman"/>
          <w:color w:val="000000" w:themeColor="text1"/>
          <w:sz w:val="22"/>
          <w:szCs w:val="22"/>
        </w:rPr>
        <w:t>92</w:t>
      </w:r>
      <w:r w:rsidRPr="00E74B75">
        <w:rPr>
          <w:rFonts w:ascii="Times New Roman" w:hAnsi="Times New Roman" w:cs="Times New Roman"/>
          <w:color w:val="000000" w:themeColor="text1"/>
          <w:sz w:val="22"/>
          <w:szCs w:val="22"/>
        </w:rPr>
        <w:t>»</w:t>
      </w:r>
    </w:p>
    <w:p w:rsidR="00654619" w:rsidRPr="00E74B75" w:rsidP="00C7790B">
      <w:pPr>
        <w:ind w:right="-1" w:firstLine="567"/>
        <w:jc w:val="right"/>
        <w:rPr>
          <w:color w:val="000000" w:themeColor="text1"/>
          <w:sz w:val="22"/>
          <w:szCs w:val="22"/>
        </w:rPr>
      </w:pPr>
      <w:r w:rsidRPr="00E74B75">
        <w:rPr>
          <w:color w:val="000000" w:themeColor="text1"/>
          <w:sz w:val="22"/>
          <w:szCs w:val="22"/>
        </w:rPr>
        <w:t>Дело №02-</w:t>
      </w:r>
      <w:r w:rsidRPr="00E74B75" w:rsidR="00E74B75">
        <w:rPr>
          <w:color w:val="000000" w:themeColor="text1"/>
          <w:sz w:val="22"/>
          <w:szCs w:val="22"/>
        </w:rPr>
        <w:t>0089/77/2025</w:t>
      </w:r>
    </w:p>
    <w:p w:rsidR="00654619" w:rsidRPr="00275281" w:rsidP="00C7790B">
      <w:pPr>
        <w:tabs>
          <w:tab w:val="left" w:pos="6432"/>
        </w:tabs>
        <w:autoSpaceDE w:val="0"/>
        <w:autoSpaceDN w:val="0"/>
        <w:adjustRightInd w:val="0"/>
        <w:ind w:right="-1"/>
        <w:jc w:val="right"/>
        <w:rPr>
          <w:color w:val="000000" w:themeColor="text1"/>
          <w:sz w:val="22"/>
          <w:szCs w:val="22"/>
        </w:rPr>
      </w:pPr>
    </w:p>
    <w:p w:rsidR="001C5136" w:rsidRPr="00275281" w:rsidP="001C5136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color w:val="000000" w:themeColor="text1"/>
          <w:sz w:val="22"/>
          <w:szCs w:val="22"/>
        </w:rPr>
      </w:pPr>
      <w:r w:rsidRPr="00275281">
        <w:rPr>
          <w:b/>
          <w:color w:val="000000" w:themeColor="text1"/>
          <w:sz w:val="22"/>
          <w:szCs w:val="22"/>
        </w:rPr>
        <w:t>РЕШЕНИЕ</w:t>
      </w:r>
    </w:p>
    <w:p w:rsidR="001C5136" w:rsidRPr="00275281" w:rsidP="001C5136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color w:val="000000" w:themeColor="text1"/>
          <w:sz w:val="22"/>
          <w:szCs w:val="22"/>
        </w:rPr>
      </w:pPr>
      <w:r w:rsidRPr="00275281">
        <w:rPr>
          <w:b/>
          <w:color w:val="000000" w:themeColor="text1"/>
          <w:sz w:val="22"/>
          <w:szCs w:val="22"/>
        </w:rPr>
        <w:t>ИМЕНЕМ РОССИЙСКОЙ ФЕДЕРАЦИИ</w:t>
      </w:r>
    </w:p>
    <w:p w:rsidR="001C5136" w:rsidRPr="00275281" w:rsidP="001C5136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color w:val="000000" w:themeColor="text1"/>
          <w:sz w:val="22"/>
          <w:szCs w:val="22"/>
        </w:rPr>
      </w:pPr>
      <w:r w:rsidRPr="00275281">
        <w:rPr>
          <w:b/>
          <w:color w:val="000000" w:themeColor="text1"/>
          <w:sz w:val="22"/>
          <w:szCs w:val="22"/>
        </w:rPr>
        <w:t>(резолютивная часть)</w:t>
      </w:r>
    </w:p>
    <w:p w:rsidR="001C5136" w:rsidRPr="00275281" w:rsidP="001C5136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color w:val="000000" w:themeColor="text1"/>
          <w:sz w:val="22"/>
          <w:szCs w:val="22"/>
        </w:rPr>
      </w:pPr>
    </w:p>
    <w:p w:rsidR="001C5136" w:rsidRPr="00275281" w:rsidP="001C513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color w:val="000000" w:themeColor="text1"/>
          <w:sz w:val="22"/>
          <w:szCs w:val="22"/>
        </w:rPr>
      </w:pPr>
      <w:r w:rsidRPr="00E74B75">
        <w:rPr>
          <w:color w:val="000000" w:themeColor="text1"/>
          <w:sz w:val="22"/>
          <w:szCs w:val="22"/>
        </w:rPr>
        <w:t xml:space="preserve">27 февраля 2025 года                                        </w:t>
      </w:r>
      <w:r w:rsidRPr="00275281">
        <w:rPr>
          <w:color w:val="000000" w:themeColor="text1"/>
          <w:sz w:val="22"/>
          <w:szCs w:val="22"/>
        </w:rPr>
        <w:tab/>
      </w:r>
      <w:r w:rsidRPr="00275281">
        <w:rPr>
          <w:color w:val="000000" w:themeColor="text1"/>
          <w:sz w:val="22"/>
          <w:szCs w:val="22"/>
        </w:rPr>
        <w:tab/>
        <w:t xml:space="preserve">        г. Симферополь</w:t>
      </w:r>
    </w:p>
    <w:p w:rsidR="001C5136" w:rsidRPr="00275281" w:rsidP="001C513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color w:val="000000" w:themeColor="text1"/>
          <w:sz w:val="22"/>
          <w:szCs w:val="22"/>
        </w:rPr>
      </w:pPr>
    </w:p>
    <w:p w:rsidR="00353D01" w:rsidRPr="0067282B" w:rsidP="00353D01">
      <w:pPr>
        <w:pStyle w:val="NoSpacing"/>
        <w:ind w:firstLine="708"/>
        <w:jc w:val="both"/>
        <w:rPr>
          <w:color w:val="FF0000"/>
          <w:sz w:val="22"/>
          <w:szCs w:val="22"/>
        </w:rPr>
      </w:pPr>
      <w:r w:rsidRPr="00275281">
        <w:rPr>
          <w:sz w:val="22"/>
          <w:szCs w:val="22"/>
        </w:rPr>
        <w:t xml:space="preserve">Мировой судья судебного участка №77 Симферопольского судебного района (Симферопольский муниципальный район) Республики Крым    Шевчук К.С., </w:t>
      </w:r>
      <w:r w:rsidRPr="00E74B75">
        <w:rPr>
          <w:color w:val="000000" w:themeColor="text1"/>
          <w:sz w:val="22"/>
          <w:szCs w:val="22"/>
        </w:rPr>
        <w:t xml:space="preserve">при </w:t>
      </w:r>
      <w:r w:rsidRPr="00E74B75" w:rsidR="00E74B75">
        <w:rPr>
          <w:color w:val="000000" w:themeColor="text1"/>
          <w:sz w:val="22"/>
          <w:szCs w:val="22"/>
        </w:rPr>
        <w:t xml:space="preserve">помощнике </w:t>
      </w:r>
      <w:r w:rsidRPr="00E74B75">
        <w:rPr>
          <w:color w:val="000000" w:themeColor="text1"/>
          <w:sz w:val="22"/>
          <w:szCs w:val="22"/>
        </w:rPr>
        <w:t xml:space="preserve">мирового судьи –  </w:t>
      </w:r>
      <w:r w:rsidRPr="00E74B75" w:rsidR="00E74B75">
        <w:rPr>
          <w:color w:val="000000" w:themeColor="text1"/>
          <w:sz w:val="22"/>
          <w:szCs w:val="22"/>
        </w:rPr>
        <w:t>Лехно А</w:t>
      </w:r>
      <w:r w:rsidRPr="00E74B75">
        <w:rPr>
          <w:color w:val="000000" w:themeColor="text1"/>
          <w:sz w:val="22"/>
          <w:szCs w:val="22"/>
        </w:rPr>
        <w:t>.</w:t>
      </w:r>
      <w:r w:rsidRPr="00E74B75" w:rsidR="00E74B75">
        <w:rPr>
          <w:color w:val="000000" w:themeColor="text1"/>
          <w:sz w:val="22"/>
          <w:szCs w:val="22"/>
        </w:rPr>
        <w:t xml:space="preserve"> С.</w:t>
      </w:r>
      <w:r w:rsidRPr="00E74B75">
        <w:rPr>
          <w:color w:val="000000" w:themeColor="text1"/>
          <w:sz w:val="22"/>
          <w:szCs w:val="22"/>
        </w:rPr>
        <w:t>,</w:t>
      </w:r>
    </w:p>
    <w:p w:rsidR="00353D01" w:rsidRPr="00E74B75" w:rsidP="00353D01">
      <w:pPr>
        <w:pStyle w:val="NoSpacing"/>
        <w:jc w:val="both"/>
        <w:rPr>
          <w:color w:val="000000" w:themeColor="text1"/>
          <w:sz w:val="22"/>
          <w:szCs w:val="22"/>
          <w:shd w:val="clear" w:color="auto" w:fill="FFFFFF"/>
          <w:lang w:eastAsia="ru-RU"/>
        </w:rPr>
      </w:pPr>
      <w:r w:rsidRPr="00275281">
        <w:rPr>
          <w:sz w:val="22"/>
          <w:szCs w:val="22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</w:t>
      </w:r>
      <w:r w:rsidRPr="00275281">
        <w:rPr>
          <w:sz w:val="22"/>
          <w:szCs w:val="22"/>
          <w:shd w:val="clear" w:color="auto" w:fill="FFFFFF"/>
          <w:lang w:eastAsia="ru-RU"/>
        </w:rPr>
        <w:t>иску</w:t>
      </w:r>
      <w:r w:rsidR="00E74B75">
        <w:rPr>
          <w:color w:val="FF0000"/>
          <w:sz w:val="22"/>
          <w:szCs w:val="22"/>
        </w:rPr>
        <w:t xml:space="preserve"> </w:t>
      </w:r>
      <w:r w:rsidRPr="00221E9F" w:rsidR="00221E9F">
        <w:rPr>
          <w:color w:val="000000" w:themeColor="text1"/>
          <w:sz w:val="22"/>
          <w:szCs w:val="22"/>
        </w:rPr>
        <w:t xml:space="preserve">Межрегионального управления  Федеральной службы </w:t>
      </w:r>
      <w:r w:rsidRPr="00E74B75" w:rsidR="00E74B75">
        <w:rPr>
          <w:color w:val="000000" w:themeColor="text1"/>
          <w:sz w:val="22"/>
          <w:szCs w:val="22"/>
        </w:rPr>
        <w:t xml:space="preserve">к </w:t>
      </w:r>
      <w:r>
        <w:rPr>
          <w:color w:val="000000" w:themeColor="text1"/>
          <w:sz w:val="22"/>
          <w:szCs w:val="22"/>
        </w:rPr>
        <w:t>ФИО</w:t>
      </w:r>
      <w:r w:rsidRPr="00E74B75" w:rsidR="00E74B75">
        <w:rPr>
          <w:color w:val="000000" w:themeColor="text1"/>
          <w:sz w:val="22"/>
          <w:szCs w:val="22"/>
        </w:rPr>
        <w:t>у</w:t>
      </w:r>
      <w:r w:rsidRPr="00E74B75" w:rsidR="00E74B75">
        <w:rPr>
          <w:color w:val="000000" w:themeColor="text1"/>
          <w:sz w:val="22"/>
          <w:szCs w:val="22"/>
        </w:rPr>
        <w:t xml:space="preserve"> о возмещении убытков</w:t>
      </w:r>
      <w:r w:rsidRPr="00E74B75" w:rsidR="00A95569">
        <w:rPr>
          <w:color w:val="000000" w:themeColor="text1"/>
          <w:sz w:val="22"/>
          <w:szCs w:val="22"/>
        </w:rPr>
        <w:t>.</w:t>
      </w:r>
    </w:p>
    <w:p w:rsidR="00353D01" w:rsidRPr="00275281" w:rsidP="00353D01">
      <w:pPr>
        <w:pStyle w:val="NoSpacing"/>
        <w:ind w:firstLine="708"/>
        <w:jc w:val="both"/>
        <w:rPr>
          <w:sz w:val="22"/>
          <w:szCs w:val="22"/>
        </w:rPr>
      </w:pPr>
      <w:r w:rsidRPr="00275281">
        <w:rPr>
          <w:sz w:val="22"/>
          <w:szCs w:val="22"/>
          <w:lang w:eastAsia="ru-RU"/>
        </w:rPr>
        <w:t xml:space="preserve">Руководствуясь статьями 194-199, 233-235 Гражданского процессуального </w:t>
      </w:r>
      <w:r w:rsidRPr="00275281">
        <w:rPr>
          <w:sz w:val="22"/>
          <w:szCs w:val="22"/>
          <w:lang w:eastAsia="ru-RU"/>
        </w:rPr>
        <w:t>кодекса Российской Федерации</w:t>
      </w:r>
      <w:r w:rsidRPr="00275281">
        <w:rPr>
          <w:sz w:val="22"/>
          <w:szCs w:val="22"/>
        </w:rPr>
        <w:t>, суд,-</w:t>
      </w:r>
    </w:p>
    <w:p w:rsidR="00353D01" w:rsidRPr="00275281" w:rsidP="00353D01">
      <w:pPr>
        <w:pStyle w:val="NoSpacing"/>
        <w:ind w:firstLine="708"/>
        <w:jc w:val="both"/>
        <w:rPr>
          <w:sz w:val="22"/>
          <w:szCs w:val="22"/>
        </w:rPr>
      </w:pPr>
    </w:p>
    <w:p w:rsidR="00353D01" w:rsidRPr="00275281" w:rsidP="00353D01">
      <w:pPr>
        <w:pStyle w:val="NoSpacing"/>
        <w:jc w:val="center"/>
        <w:rPr>
          <w:b/>
          <w:sz w:val="22"/>
          <w:szCs w:val="22"/>
        </w:rPr>
      </w:pPr>
      <w:r w:rsidRPr="003E5A46">
        <w:rPr>
          <w:b/>
          <w:caps/>
          <w:sz w:val="22"/>
          <w:szCs w:val="22"/>
        </w:rPr>
        <w:t>решил</w:t>
      </w:r>
      <w:r w:rsidRPr="00275281">
        <w:rPr>
          <w:b/>
          <w:sz w:val="22"/>
          <w:szCs w:val="22"/>
        </w:rPr>
        <w:t>:</w:t>
      </w:r>
    </w:p>
    <w:p w:rsidR="00353D01" w:rsidRPr="00275281" w:rsidP="00353D01">
      <w:pPr>
        <w:pStyle w:val="NoSpacing"/>
        <w:jc w:val="center"/>
        <w:rPr>
          <w:b/>
          <w:sz w:val="22"/>
          <w:szCs w:val="22"/>
        </w:rPr>
      </w:pPr>
    </w:p>
    <w:p w:rsidR="00353D01" w:rsidRPr="00275281" w:rsidP="00353D01">
      <w:pPr>
        <w:pStyle w:val="NoSpacing"/>
        <w:ind w:firstLine="708"/>
        <w:jc w:val="both"/>
        <w:rPr>
          <w:sz w:val="22"/>
          <w:szCs w:val="22"/>
          <w:lang w:eastAsia="ru-RU"/>
        </w:rPr>
      </w:pPr>
      <w:r w:rsidRPr="00275281">
        <w:rPr>
          <w:sz w:val="22"/>
          <w:szCs w:val="22"/>
        </w:rPr>
        <w:t>иск</w:t>
      </w:r>
      <w:r w:rsidR="00E74B75">
        <w:rPr>
          <w:color w:val="FF0000"/>
          <w:sz w:val="22"/>
          <w:szCs w:val="22"/>
        </w:rPr>
        <w:t xml:space="preserve"> </w:t>
      </w:r>
      <w:r w:rsidR="00221E9F">
        <w:rPr>
          <w:color w:val="000000" w:themeColor="text1"/>
          <w:szCs w:val="28"/>
        </w:rPr>
        <w:t xml:space="preserve">Межрегионального управления  Федеральной службы </w:t>
      </w:r>
      <w:r w:rsidRPr="00E74B75" w:rsidR="00E74B75">
        <w:rPr>
          <w:color w:val="000000" w:themeColor="text1"/>
          <w:sz w:val="22"/>
          <w:szCs w:val="22"/>
        </w:rPr>
        <w:t xml:space="preserve">к </w:t>
      </w:r>
      <w:r>
        <w:rPr>
          <w:color w:val="000000" w:themeColor="text1"/>
          <w:sz w:val="22"/>
          <w:szCs w:val="22"/>
        </w:rPr>
        <w:t>ФИО</w:t>
      </w:r>
      <w:r w:rsidRPr="00E74B75" w:rsidR="00E74B75">
        <w:rPr>
          <w:color w:val="000000" w:themeColor="text1"/>
          <w:sz w:val="22"/>
          <w:szCs w:val="22"/>
        </w:rPr>
        <w:t>у</w:t>
      </w:r>
      <w:r w:rsidRPr="00E74B75" w:rsidR="00E74B75">
        <w:rPr>
          <w:color w:val="000000" w:themeColor="text1"/>
          <w:sz w:val="22"/>
          <w:szCs w:val="22"/>
        </w:rPr>
        <w:t xml:space="preserve"> о возмещении убытков</w:t>
      </w:r>
      <w:r w:rsidRPr="00E74B75" w:rsidR="00E74B75">
        <w:rPr>
          <w:color w:val="FF0000"/>
          <w:sz w:val="22"/>
          <w:szCs w:val="22"/>
        </w:rPr>
        <w:t xml:space="preserve"> </w:t>
      </w:r>
      <w:r w:rsidRPr="00275281">
        <w:rPr>
          <w:sz w:val="22"/>
          <w:szCs w:val="22"/>
          <w:lang w:eastAsia="ru-RU"/>
        </w:rPr>
        <w:t xml:space="preserve">– удовлетворить. </w:t>
      </w:r>
    </w:p>
    <w:p w:rsidR="00221E9F" w:rsidP="00353D01">
      <w:pPr>
        <w:pStyle w:val="NoSpacing"/>
        <w:jc w:val="both"/>
        <w:rPr>
          <w:color w:val="000000" w:themeColor="text1"/>
          <w:sz w:val="22"/>
          <w:szCs w:val="22"/>
        </w:rPr>
      </w:pPr>
      <w:r w:rsidRPr="00275281">
        <w:rPr>
          <w:rFonts w:eastAsia="Times New Roman"/>
          <w:sz w:val="22"/>
          <w:szCs w:val="22"/>
          <w:lang w:eastAsia="ru-RU"/>
        </w:rPr>
        <w:t xml:space="preserve">           </w:t>
      </w:r>
      <w:r w:rsidRPr="00275281">
        <w:rPr>
          <w:rFonts w:eastAsia="Times New Roman"/>
          <w:sz w:val="22"/>
          <w:szCs w:val="22"/>
          <w:lang w:eastAsia="ru-RU"/>
        </w:rPr>
        <w:t>Взыскать с</w:t>
      </w:r>
      <w:r w:rsidR="00CC4ED7">
        <w:rPr>
          <w:rFonts w:eastAsia="Times New Roman"/>
          <w:sz w:val="22"/>
          <w:szCs w:val="22"/>
          <w:lang w:eastAsia="ru-RU"/>
        </w:rPr>
        <w:t>о</w:t>
      </w:r>
      <w:r w:rsidRPr="00275281">
        <w:rPr>
          <w:rFonts w:eastAsia="Times New Roman"/>
          <w:sz w:val="22"/>
          <w:szCs w:val="22"/>
          <w:lang w:eastAsia="ru-RU"/>
        </w:rPr>
        <w:t xml:space="preserve"> </w:t>
      </w:r>
      <w:r>
        <w:rPr>
          <w:rFonts w:eastAsia="Times New Roman"/>
          <w:sz w:val="22"/>
          <w:szCs w:val="22"/>
          <w:lang w:eastAsia="ru-RU"/>
        </w:rPr>
        <w:t>ФИО</w:t>
      </w:r>
      <w:r w:rsidR="00E74B75">
        <w:rPr>
          <w:rFonts w:eastAsia="Times New Roman"/>
          <w:sz w:val="22"/>
          <w:szCs w:val="22"/>
          <w:lang w:eastAsia="ru-RU"/>
        </w:rPr>
        <w:t>а</w:t>
      </w:r>
      <w:r w:rsidR="00E74B75">
        <w:rPr>
          <w:rFonts w:eastAsia="Times New Roman"/>
          <w:sz w:val="22"/>
          <w:szCs w:val="22"/>
          <w:lang w:eastAsia="ru-RU"/>
        </w:rPr>
        <w:t xml:space="preserve"> </w:t>
      </w:r>
      <w:r w:rsidRPr="00681B2F">
        <w:rPr>
          <w:color w:val="000000" w:themeColor="text1"/>
          <w:sz w:val="22"/>
          <w:szCs w:val="22"/>
        </w:rPr>
        <w:t>(</w:t>
      </w:r>
      <w:r>
        <w:rPr>
          <w:color w:val="000000" w:themeColor="text1"/>
          <w:sz w:val="22"/>
          <w:szCs w:val="22"/>
        </w:rPr>
        <w:t>дата, место, паспорт)</w:t>
      </w:r>
      <w:r w:rsidRPr="00681B2F">
        <w:rPr>
          <w:color w:val="000000" w:themeColor="text1"/>
          <w:sz w:val="22"/>
          <w:szCs w:val="22"/>
        </w:rPr>
        <w:t xml:space="preserve">, в пользу </w:t>
      </w:r>
      <w:r w:rsidRPr="00221E9F">
        <w:rPr>
          <w:color w:val="000000" w:themeColor="text1"/>
          <w:sz w:val="22"/>
          <w:szCs w:val="22"/>
        </w:rPr>
        <w:t xml:space="preserve">Межрегионального управления  Федеральной службы </w:t>
      </w:r>
      <w:r>
        <w:rPr>
          <w:color w:val="000000" w:themeColor="text1"/>
          <w:sz w:val="22"/>
          <w:szCs w:val="22"/>
        </w:rPr>
        <w:t>(реквизиты),</w:t>
      </w:r>
      <w:r w:rsidRPr="00681B2F" w:rsidR="00681B2F">
        <w:rPr>
          <w:color w:val="000000" w:themeColor="text1"/>
          <w:sz w:val="22"/>
          <w:szCs w:val="22"/>
        </w:rPr>
        <w:t xml:space="preserve"> </w:t>
      </w:r>
      <w:r w:rsidR="00681B2F">
        <w:rPr>
          <w:color w:val="FF0000"/>
          <w:sz w:val="22"/>
          <w:szCs w:val="22"/>
        </w:rPr>
        <w:t xml:space="preserve"> </w:t>
      </w:r>
      <w:r w:rsidRPr="00681B2F">
        <w:rPr>
          <w:color w:val="000000" w:themeColor="text1"/>
          <w:sz w:val="22"/>
          <w:szCs w:val="22"/>
        </w:rPr>
        <w:t>задолженность</w:t>
      </w:r>
      <w:r w:rsidRPr="00681B2F" w:rsidR="00650CB3">
        <w:rPr>
          <w:color w:val="000000" w:themeColor="text1"/>
          <w:sz w:val="22"/>
          <w:szCs w:val="22"/>
        </w:rPr>
        <w:t xml:space="preserve"> </w:t>
      </w:r>
      <w:r w:rsidRPr="00681B2F" w:rsidR="004C109F">
        <w:rPr>
          <w:color w:val="000000" w:themeColor="text1"/>
          <w:sz w:val="22"/>
          <w:szCs w:val="22"/>
        </w:rPr>
        <w:t>в размере</w:t>
      </w:r>
      <w:r w:rsidRPr="00681B2F" w:rsidR="00681B2F">
        <w:rPr>
          <w:color w:val="000000" w:themeColor="text1"/>
          <w:sz w:val="22"/>
          <w:szCs w:val="22"/>
        </w:rPr>
        <w:t xml:space="preserve"> 1</w:t>
      </w:r>
      <w:r>
        <w:rPr>
          <w:color w:val="000000" w:themeColor="text1"/>
          <w:sz w:val="22"/>
          <w:szCs w:val="22"/>
        </w:rPr>
        <w:t xml:space="preserve"> </w:t>
      </w:r>
      <w:r w:rsidRPr="00681B2F" w:rsidR="00681B2F">
        <w:rPr>
          <w:color w:val="000000" w:themeColor="text1"/>
          <w:sz w:val="22"/>
          <w:szCs w:val="22"/>
        </w:rPr>
        <w:t>242 руб. 24</w:t>
      </w:r>
      <w:r w:rsidRPr="00681B2F" w:rsidR="00650CB3">
        <w:rPr>
          <w:color w:val="000000" w:themeColor="text1"/>
          <w:sz w:val="22"/>
          <w:szCs w:val="22"/>
        </w:rPr>
        <w:t xml:space="preserve"> коп.</w:t>
      </w:r>
      <w:r w:rsidR="00222285">
        <w:rPr>
          <w:color w:val="000000" w:themeColor="text1"/>
          <w:sz w:val="22"/>
          <w:szCs w:val="22"/>
        </w:rPr>
        <w:t xml:space="preserve"> </w:t>
      </w:r>
    </w:p>
    <w:p w:rsidR="003E5A46" w:rsidP="00353D01">
      <w:pPr>
        <w:pStyle w:val="NoSpacing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</w:t>
      </w:r>
      <w:r w:rsidRPr="00F74ACA">
        <w:rPr>
          <w:color w:val="000000" w:themeColor="text1"/>
          <w:sz w:val="22"/>
          <w:szCs w:val="22"/>
        </w:rPr>
        <w:t>Взыскать с</w:t>
      </w:r>
      <w:r w:rsidR="00CC4ED7">
        <w:rPr>
          <w:color w:val="000000" w:themeColor="text1"/>
          <w:sz w:val="22"/>
          <w:szCs w:val="22"/>
        </w:rPr>
        <w:t>о</w:t>
      </w:r>
      <w:r w:rsidRPr="00F74ACA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ФИО</w:t>
      </w:r>
      <w:r w:rsidRPr="00F74ACA">
        <w:rPr>
          <w:color w:val="000000" w:themeColor="text1"/>
          <w:sz w:val="22"/>
          <w:szCs w:val="22"/>
        </w:rPr>
        <w:t>а</w:t>
      </w:r>
      <w:r w:rsidRPr="00F74ACA">
        <w:rPr>
          <w:color w:val="000000" w:themeColor="text1"/>
          <w:sz w:val="22"/>
          <w:szCs w:val="22"/>
        </w:rPr>
        <w:t xml:space="preserve"> </w:t>
      </w:r>
      <w:r w:rsidRPr="00F74ACA">
        <w:rPr>
          <w:color w:val="000000" w:themeColor="text1"/>
          <w:sz w:val="22"/>
          <w:szCs w:val="22"/>
        </w:rPr>
        <w:t>(</w:t>
      </w:r>
      <w:r>
        <w:rPr>
          <w:color w:val="000000" w:themeColor="text1"/>
          <w:sz w:val="22"/>
          <w:szCs w:val="22"/>
        </w:rPr>
        <w:t>дата, место, паспорт)</w:t>
      </w:r>
      <w:r w:rsidRPr="00F74ACA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 </w:t>
      </w:r>
      <w:r w:rsidRPr="00F74ACA">
        <w:rPr>
          <w:color w:val="000000" w:themeColor="text1"/>
          <w:sz w:val="22"/>
          <w:szCs w:val="22"/>
        </w:rPr>
        <w:t>государственную  пошли</w:t>
      </w:r>
      <w:r w:rsidRPr="00F74ACA">
        <w:rPr>
          <w:color w:val="000000" w:themeColor="text1"/>
          <w:sz w:val="22"/>
          <w:szCs w:val="22"/>
        </w:rPr>
        <w:t xml:space="preserve">ну   в доход  бюджета  в  размере  </w:t>
      </w:r>
      <w:r>
        <w:rPr>
          <w:color w:val="000000" w:themeColor="text1"/>
          <w:sz w:val="22"/>
          <w:szCs w:val="22"/>
        </w:rPr>
        <w:t>4 000</w:t>
      </w:r>
      <w:r w:rsidRPr="00F74ACA">
        <w:rPr>
          <w:color w:val="000000" w:themeColor="text1"/>
          <w:sz w:val="22"/>
          <w:szCs w:val="22"/>
        </w:rPr>
        <w:t xml:space="preserve"> (</w:t>
      </w:r>
      <w:r>
        <w:rPr>
          <w:color w:val="000000" w:themeColor="text1"/>
          <w:sz w:val="22"/>
          <w:szCs w:val="22"/>
        </w:rPr>
        <w:t>четыре тысячи) рублей на следующие реквизиты</w:t>
      </w:r>
      <w:r w:rsidRPr="00F74ACA">
        <w:rPr>
          <w:color w:val="000000" w:themeColor="text1"/>
          <w:sz w:val="22"/>
          <w:szCs w:val="22"/>
        </w:rPr>
        <w:t xml:space="preserve">, наименование платежа: государственная пошлина за </w:t>
      </w:r>
      <w:r w:rsidR="00180AC8">
        <w:rPr>
          <w:color w:val="000000" w:themeColor="text1"/>
          <w:sz w:val="22"/>
          <w:szCs w:val="22"/>
        </w:rPr>
        <w:t>рассмотрение дела.</w:t>
      </w:r>
    </w:p>
    <w:p w:rsidR="001C5136" w:rsidRPr="00275281" w:rsidP="00222285">
      <w:pPr>
        <w:pStyle w:val="NoSpacing"/>
        <w:jc w:val="both"/>
        <w:rPr>
          <w:color w:val="000000" w:themeColor="text1"/>
          <w:sz w:val="22"/>
          <w:szCs w:val="22"/>
        </w:rPr>
      </w:pPr>
      <w:r w:rsidRPr="00275281">
        <w:rPr>
          <w:rFonts w:eastAsia="Times New Roman"/>
          <w:sz w:val="22"/>
          <w:szCs w:val="22"/>
          <w:lang w:eastAsia="ru-RU"/>
        </w:rPr>
        <w:t xml:space="preserve">        </w:t>
      </w:r>
      <w:r w:rsidRPr="00275281" w:rsidR="0022620E">
        <w:rPr>
          <w:color w:val="000000" w:themeColor="text1"/>
          <w:sz w:val="22"/>
          <w:szCs w:val="22"/>
        </w:rPr>
        <w:t xml:space="preserve"> </w:t>
      </w:r>
      <w:r w:rsidRPr="00275281">
        <w:rPr>
          <w:color w:val="000000" w:themeColor="text1"/>
          <w:sz w:val="22"/>
          <w:szCs w:val="22"/>
        </w:rPr>
        <w:t>Лица, участвующие в деле, их представители, присутствовавшие в судебном заседан</w:t>
      </w:r>
      <w:r w:rsidRPr="00275281">
        <w:rPr>
          <w:color w:val="000000" w:themeColor="text1"/>
          <w:sz w:val="22"/>
          <w:szCs w:val="22"/>
        </w:rPr>
        <w:t>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C5136" w:rsidRPr="00275281" w:rsidP="0022620E">
      <w:pPr>
        <w:ind w:right="-45"/>
        <w:jc w:val="both"/>
        <w:rPr>
          <w:color w:val="000000" w:themeColor="text1"/>
          <w:sz w:val="22"/>
          <w:szCs w:val="22"/>
        </w:rPr>
      </w:pPr>
      <w:r w:rsidRPr="00275281">
        <w:rPr>
          <w:color w:val="000000" w:themeColor="text1"/>
          <w:sz w:val="22"/>
          <w:szCs w:val="22"/>
        </w:rPr>
        <w:t xml:space="preserve">           Лица, участвующие в деле, их представители, не присутствовавшие в судебном заседании, вправе подать заяв</w:t>
      </w:r>
      <w:r w:rsidRPr="00275281">
        <w:rPr>
          <w:color w:val="000000" w:themeColor="text1"/>
          <w:sz w:val="22"/>
          <w:szCs w:val="22"/>
        </w:rPr>
        <w:t>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1C5136" w:rsidRPr="00275281" w:rsidP="0022620E">
      <w:pPr>
        <w:ind w:right="-45"/>
        <w:jc w:val="both"/>
        <w:rPr>
          <w:color w:val="000000" w:themeColor="text1"/>
          <w:sz w:val="22"/>
          <w:szCs w:val="22"/>
        </w:rPr>
      </w:pPr>
      <w:r w:rsidRPr="00275281">
        <w:rPr>
          <w:color w:val="000000" w:themeColor="text1"/>
          <w:sz w:val="22"/>
          <w:szCs w:val="22"/>
        </w:rPr>
        <w:t xml:space="preserve">            Мировой судья составляет мотивированное решение суда в течение пяти дней со дня поступления от лиц, участвующих в деле </w:t>
      </w:r>
      <w:r w:rsidRPr="00275281">
        <w:rPr>
          <w:color w:val="000000" w:themeColor="text1"/>
          <w:sz w:val="22"/>
          <w:szCs w:val="22"/>
        </w:rPr>
        <w:t>и их представителей заявления о составлении мотивированного решения суда.</w:t>
      </w:r>
    </w:p>
    <w:p w:rsidR="001C5136" w:rsidRPr="00275281" w:rsidP="0022620E">
      <w:pPr>
        <w:ind w:right="-45"/>
        <w:jc w:val="both"/>
        <w:rPr>
          <w:color w:val="000000" w:themeColor="text1"/>
          <w:sz w:val="22"/>
          <w:szCs w:val="22"/>
          <w:lang w:eastAsia="en-US"/>
        </w:rPr>
      </w:pPr>
      <w:r w:rsidRPr="00275281">
        <w:rPr>
          <w:color w:val="000000" w:themeColor="text1"/>
          <w:sz w:val="22"/>
          <w:szCs w:val="22"/>
          <w:lang w:eastAsia="en-US"/>
        </w:rPr>
        <w:t xml:space="preserve">            Решение может быть обжаловано в Симферопольский районный суд Республики Крым в течение  месяца со дня его принятия в окончательной форме.</w:t>
      </w:r>
    </w:p>
    <w:p w:rsidR="001C5136" w:rsidRPr="00275281" w:rsidP="001C5136">
      <w:pPr>
        <w:ind w:right="-45" w:firstLine="851"/>
        <w:jc w:val="both"/>
        <w:rPr>
          <w:color w:val="000000" w:themeColor="text1"/>
          <w:sz w:val="22"/>
          <w:szCs w:val="22"/>
          <w:lang w:eastAsia="en-US"/>
        </w:rPr>
      </w:pPr>
    </w:p>
    <w:p w:rsidR="001C5136" w:rsidRPr="00CC4ED7" w:rsidP="001C5136">
      <w:pPr>
        <w:ind w:right="-45"/>
        <w:jc w:val="both"/>
        <w:rPr>
          <w:color w:val="FF0000"/>
          <w:sz w:val="22"/>
          <w:szCs w:val="22"/>
          <w:lang w:eastAsia="en-US"/>
        </w:rPr>
      </w:pPr>
      <w:r w:rsidRPr="00275281">
        <w:rPr>
          <w:color w:val="000000" w:themeColor="text1"/>
          <w:sz w:val="22"/>
          <w:szCs w:val="22"/>
          <w:lang w:eastAsia="en-US"/>
        </w:rPr>
        <w:t xml:space="preserve">    </w:t>
      </w:r>
      <w:r w:rsidRPr="00CC4ED7" w:rsidR="00275281">
        <w:rPr>
          <w:color w:val="000000" w:themeColor="text1"/>
          <w:sz w:val="22"/>
          <w:szCs w:val="22"/>
          <w:lang w:eastAsia="en-US"/>
        </w:rPr>
        <w:tab/>
      </w:r>
      <w:r w:rsidRPr="00CC4ED7">
        <w:rPr>
          <w:color w:val="000000" w:themeColor="text1"/>
          <w:sz w:val="22"/>
          <w:szCs w:val="22"/>
          <w:lang w:eastAsia="en-US"/>
        </w:rPr>
        <w:t xml:space="preserve"> Мировой судья                                                                    К. С. Шевчук  </w:t>
      </w:r>
    </w:p>
    <w:p w:rsidR="001C5136" w:rsidRPr="00CC4ED7" w:rsidP="001C5136">
      <w:pPr>
        <w:ind w:right="-45"/>
        <w:jc w:val="both"/>
        <w:rPr>
          <w:color w:val="FF0000"/>
          <w:sz w:val="22"/>
          <w:szCs w:val="22"/>
          <w:lang w:eastAsia="en-US"/>
        </w:rPr>
      </w:pPr>
    </w:p>
    <w:p w:rsidR="001C5136" w:rsidRPr="00CC4ED7" w:rsidP="001C5136">
      <w:pPr>
        <w:ind w:right="-45"/>
        <w:jc w:val="both"/>
        <w:rPr>
          <w:color w:val="FF0000"/>
          <w:sz w:val="22"/>
          <w:szCs w:val="22"/>
          <w:lang w:eastAsia="en-US"/>
        </w:rPr>
      </w:pPr>
    </w:p>
    <w:p w:rsidR="001C5136" w:rsidRPr="00CC4ED7" w:rsidP="001C5136">
      <w:pPr>
        <w:ind w:right="-45"/>
        <w:jc w:val="both"/>
        <w:rPr>
          <w:color w:val="FF0000"/>
          <w:sz w:val="20"/>
          <w:szCs w:val="20"/>
          <w:lang w:eastAsia="en-US"/>
        </w:rPr>
      </w:pPr>
    </w:p>
    <w:sectPr w:rsidSect="005D4F5A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66"/>
    <w:rsid w:val="00003B0A"/>
    <w:rsid w:val="00100F28"/>
    <w:rsid w:val="0017742F"/>
    <w:rsid w:val="00180AC8"/>
    <w:rsid w:val="001A03A7"/>
    <w:rsid w:val="001A2B96"/>
    <w:rsid w:val="001C5136"/>
    <w:rsid w:val="00212C13"/>
    <w:rsid w:val="00221E9F"/>
    <w:rsid w:val="00222285"/>
    <w:rsid w:val="0022620E"/>
    <w:rsid w:val="002358BE"/>
    <w:rsid w:val="00275281"/>
    <w:rsid w:val="002A47A2"/>
    <w:rsid w:val="00353D01"/>
    <w:rsid w:val="003E5A46"/>
    <w:rsid w:val="004007D9"/>
    <w:rsid w:val="00404E7E"/>
    <w:rsid w:val="0044484D"/>
    <w:rsid w:val="00487BDD"/>
    <w:rsid w:val="004C109F"/>
    <w:rsid w:val="0053027D"/>
    <w:rsid w:val="00607E48"/>
    <w:rsid w:val="00627609"/>
    <w:rsid w:val="00650CB3"/>
    <w:rsid w:val="00654619"/>
    <w:rsid w:val="00661B66"/>
    <w:rsid w:val="0067282B"/>
    <w:rsid w:val="00681B2F"/>
    <w:rsid w:val="00684D55"/>
    <w:rsid w:val="0069709B"/>
    <w:rsid w:val="006B5133"/>
    <w:rsid w:val="00706DF8"/>
    <w:rsid w:val="007416A5"/>
    <w:rsid w:val="007612DD"/>
    <w:rsid w:val="00796726"/>
    <w:rsid w:val="008C48FF"/>
    <w:rsid w:val="00905CE9"/>
    <w:rsid w:val="00932AE0"/>
    <w:rsid w:val="0096444A"/>
    <w:rsid w:val="009833AF"/>
    <w:rsid w:val="00A95569"/>
    <w:rsid w:val="00B37E4D"/>
    <w:rsid w:val="00C2224B"/>
    <w:rsid w:val="00C264A2"/>
    <w:rsid w:val="00C7790B"/>
    <w:rsid w:val="00CC4ED7"/>
    <w:rsid w:val="00D14631"/>
    <w:rsid w:val="00D16AD8"/>
    <w:rsid w:val="00D278D7"/>
    <w:rsid w:val="00D5510E"/>
    <w:rsid w:val="00E27B48"/>
    <w:rsid w:val="00E526A8"/>
    <w:rsid w:val="00E57253"/>
    <w:rsid w:val="00E65657"/>
    <w:rsid w:val="00E72EC4"/>
    <w:rsid w:val="00E74B75"/>
    <w:rsid w:val="00E779CA"/>
    <w:rsid w:val="00EB1766"/>
    <w:rsid w:val="00EC7173"/>
    <w:rsid w:val="00F64241"/>
    <w:rsid w:val="00F73578"/>
    <w:rsid w:val="00F74ACA"/>
    <w:rsid w:val="00FC3C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6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65461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61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7416A5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779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TableNormal"/>
    <w:uiPriority w:val="59"/>
    <w:rsid w:val="00353D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