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2C03" w:rsidRPr="007A2C03" w:rsidP="007A2C03">
      <w:pPr>
        <w:keepNext/>
        <w:numPr>
          <w:ilvl w:val="0"/>
          <w:numId w:val="5"/>
        </w:numPr>
        <w:tabs>
          <w:tab w:val="left" w:pos="0"/>
        </w:tabs>
        <w:suppressAutoHyphens/>
        <w:jc w:val="right"/>
        <w:outlineLvl w:val="0"/>
        <w:rPr>
          <w:bCs/>
          <w:i/>
          <w:sz w:val="28"/>
          <w:szCs w:val="28"/>
          <w:lang w:eastAsia="ar-SA"/>
        </w:rPr>
      </w:pPr>
      <w:r w:rsidRPr="007A2C03">
        <w:rPr>
          <w:bCs/>
          <w:i/>
          <w:sz w:val="28"/>
          <w:szCs w:val="28"/>
          <w:lang w:eastAsia="ar-SA"/>
        </w:rPr>
        <w:t>Дело № 02-0295/77/2022</w:t>
      </w:r>
    </w:p>
    <w:p w:rsidR="007A2C03" w:rsidRPr="007A2C03" w:rsidP="007A2C03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7A2C03" w:rsidRPr="007A2C03" w:rsidP="007A2C03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7A2C03" w:rsidRPr="007A2C03" w:rsidP="007A2C03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7A2C03">
        <w:rPr>
          <w:b/>
          <w:i/>
          <w:sz w:val="28"/>
          <w:szCs w:val="28"/>
        </w:rPr>
        <w:t>РЕШЕНИЕ</w:t>
      </w:r>
    </w:p>
    <w:p w:rsidR="007A2C03" w:rsidRPr="007A2C03" w:rsidP="007A2C03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7A2C03">
        <w:rPr>
          <w:b/>
          <w:i/>
          <w:sz w:val="28"/>
          <w:szCs w:val="28"/>
        </w:rPr>
        <w:t>ИМЕНЕМ РОССИЙСКОЙ ФЕДЕРАЦИИ</w:t>
      </w:r>
    </w:p>
    <w:p w:rsidR="007A2C03" w:rsidRPr="007A2C03" w:rsidP="007A2C03">
      <w:pPr>
        <w:ind w:firstLine="708"/>
        <w:jc w:val="both"/>
        <w:rPr>
          <w:sz w:val="28"/>
          <w:szCs w:val="28"/>
        </w:rPr>
      </w:pPr>
    </w:p>
    <w:p w:rsidR="007A2C03" w:rsidRPr="007A2C03" w:rsidP="007A2C03">
      <w:pPr>
        <w:ind w:firstLine="708"/>
        <w:jc w:val="both"/>
        <w:rPr>
          <w:sz w:val="28"/>
          <w:szCs w:val="28"/>
        </w:rPr>
      </w:pPr>
    </w:p>
    <w:p w:rsidR="007A2C03" w:rsidRPr="007A2C03" w:rsidP="007A2C03">
      <w:pPr>
        <w:ind w:firstLine="708"/>
        <w:jc w:val="both"/>
        <w:rPr>
          <w:sz w:val="28"/>
          <w:szCs w:val="28"/>
        </w:rPr>
      </w:pPr>
      <w:r w:rsidRPr="007A2C03">
        <w:rPr>
          <w:sz w:val="28"/>
          <w:szCs w:val="28"/>
        </w:rPr>
        <w:t>2</w:t>
      </w:r>
      <w:r w:rsidR="005A782F">
        <w:rPr>
          <w:sz w:val="28"/>
          <w:szCs w:val="28"/>
        </w:rPr>
        <w:t>5</w:t>
      </w:r>
      <w:r w:rsidRPr="007A2C03">
        <w:rPr>
          <w:sz w:val="28"/>
          <w:szCs w:val="28"/>
        </w:rPr>
        <w:t xml:space="preserve"> октября 2022 года                                              г. Симферополь</w:t>
      </w:r>
    </w:p>
    <w:p w:rsidR="007A2C03" w:rsidRPr="007A2C03" w:rsidP="007A2C03">
      <w:pPr>
        <w:ind w:firstLine="708"/>
        <w:jc w:val="both"/>
        <w:rPr>
          <w:sz w:val="28"/>
          <w:szCs w:val="28"/>
        </w:rPr>
      </w:pPr>
      <w:r w:rsidRPr="007A2C03">
        <w:rPr>
          <w:sz w:val="28"/>
          <w:szCs w:val="28"/>
        </w:rPr>
        <w:t>Мировой судья судебного участка №7</w:t>
      </w:r>
      <w:r w:rsidR="00DD70DD">
        <w:rPr>
          <w:sz w:val="28"/>
          <w:szCs w:val="28"/>
        </w:rPr>
        <w:t>7</w:t>
      </w:r>
      <w:r w:rsidRPr="007A2C0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  Шевчук К.С., </w:t>
      </w:r>
    </w:p>
    <w:p w:rsidR="007A2C03" w:rsidRPr="007A2C03" w:rsidP="007A2C03">
      <w:pPr>
        <w:jc w:val="both"/>
        <w:rPr>
          <w:sz w:val="28"/>
          <w:szCs w:val="28"/>
        </w:rPr>
      </w:pPr>
      <w:r w:rsidRPr="007A2C03">
        <w:rPr>
          <w:sz w:val="28"/>
          <w:szCs w:val="28"/>
        </w:rPr>
        <w:t>при помощнике мирового судьи –  Корзилове Ю.О.,</w:t>
      </w:r>
    </w:p>
    <w:p w:rsidR="007A2C03" w:rsidRPr="007A2C03" w:rsidP="007A2C03">
      <w:pPr>
        <w:jc w:val="both"/>
        <w:rPr>
          <w:sz w:val="28"/>
          <w:szCs w:val="28"/>
        </w:rPr>
      </w:pPr>
      <w:r w:rsidRPr="007A2C03">
        <w:rPr>
          <w:sz w:val="28"/>
          <w:szCs w:val="28"/>
        </w:rPr>
        <w:t>с участием представителя истца по доверенности – Боцаненко Д.Н.,</w:t>
      </w:r>
    </w:p>
    <w:p w:rsidR="007A2C03" w:rsidRPr="007A2C03" w:rsidP="007A2C03">
      <w:pPr>
        <w:jc w:val="both"/>
        <w:rPr>
          <w:sz w:val="28"/>
          <w:szCs w:val="28"/>
        </w:rPr>
      </w:pPr>
      <w:r w:rsidRPr="007A2C03">
        <w:rPr>
          <w:sz w:val="28"/>
          <w:szCs w:val="28"/>
        </w:rPr>
        <w:t xml:space="preserve">с участием представителя ответчика – </w:t>
      </w:r>
      <w:r w:rsidRPr="007A2C03">
        <w:rPr>
          <w:sz w:val="28"/>
          <w:szCs w:val="28"/>
        </w:rPr>
        <w:t xml:space="preserve">Котариди Е.С.,    </w:t>
      </w:r>
    </w:p>
    <w:p w:rsidR="007A2C03" w:rsidRPr="007A2C03" w:rsidP="007A2C03">
      <w:pPr>
        <w:ind w:right="-1"/>
        <w:jc w:val="both"/>
        <w:rPr>
          <w:sz w:val="28"/>
          <w:szCs w:val="28"/>
        </w:rPr>
      </w:pPr>
      <w:r w:rsidRPr="007A2C0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71507">
        <w:rPr>
          <w:rFonts w:eastAsia="Calibri"/>
          <w:sz w:val="28"/>
          <w:szCs w:val="28"/>
          <w:lang w:eastAsia="en-US"/>
        </w:rPr>
        <w:t>ИСТЕЦ</w:t>
      </w:r>
      <w:r w:rsidRPr="007A2C03">
        <w:rPr>
          <w:rFonts w:eastAsia="Calibri"/>
          <w:sz w:val="28"/>
          <w:szCs w:val="28"/>
          <w:lang w:eastAsia="en-US"/>
        </w:rPr>
        <w:t xml:space="preserve"> к </w:t>
      </w:r>
      <w:r w:rsidR="00171507">
        <w:rPr>
          <w:rFonts w:eastAsia="Calibri"/>
          <w:sz w:val="28"/>
          <w:szCs w:val="28"/>
          <w:lang w:eastAsia="en-US"/>
        </w:rPr>
        <w:t>ОТВЕТЧИК</w:t>
      </w:r>
      <w:r w:rsidRPr="007A2C03">
        <w:rPr>
          <w:rFonts w:eastAsia="Calibri"/>
          <w:sz w:val="28"/>
          <w:szCs w:val="28"/>
          <w:lang w:eastAsia="en-US"/>
        </w:rPr>
        <w:t xml:space="preserve">, третьи лица, не заявляющие самостоятельных требований относительно предмета спора – </w:t>
      </w:r>
      <w:r w:rsidR="00171507">
        <w:rPr>
          <w:rFonts w:eastAsia="Calibri"/>
          <w:sz w:val="28"/>
          <w:szCs w:val="28"/>
          <w:lang w:eastAsia="en-US"/>
        </w:rPr>
        <w:t>ИЗЪЯТО</w:t>
      </w:r>
      <w:r w:rsidR="00171507">
        <w:rPr>
          <w:rFonts w:eastAsia="Calibri"/>
          <w:sz w:val="28"/>
          <w:szCs w:val="28"/>
          <w:lang w:eastAsia="en-US"/>
        </w:rPr>
        <w:t>1</w:t>
      </w:r>
      <w:r w:rsidR="00171507">
        <w:rPr>
          <w:rFonts w:eastAsia="Calibri"/>
          <w:sz w:val="28"/>
          <w:szCs w:val="28"/>
          <w:lang w:eastAsia="en-US"/>
        </w:rPr>
        <w:t>, ИЗЪЯТО 2</w:t>
      </w:r>
      <w:r w:rsidRPr="007A2C03">
        <w:rPr>
          <w:rFonts w:eastAsia="Calibri"/>
          <w:sz w:val="28"/>
          <w:szCs w:val="28"/>
          <w:lang w:eastAsia="en-US"/>
        </w:rPr>
        <w:t xml:space="preserve"> о взыскании денежных средств,</w:t>
      </w:r>
      <w:r w:rsidR="001B3A5E">
        <w:rPr>
          <w:rFonts w:eastAsia="Calibri"/>
          <w:sz w:val="28"/>
          <w:szCs w:val="28"/>
          <w:lang w:eastAsia="en-US"/>
        </w:rPr>
        <w:t xml:space="preserve"> -</w:t>
      </w:r>
    </w:p>
    <w:p w:rsidR="00390F24" w:rsidRPr="00A04901" w:rsidP="00844F03">
      <w:pPr>
        <w:jc w:val="both"/>
        <w:rPr>
          <w:sz w:val="28"/>
          <w:szCs w:val="28"/>
        </w:rPr>
      </w:pPr>
    </w:p>
    <w:p w:rsidR="00390F24" w:rsidRPr="00A04901" w:rsidP="00844F03">
      <w:pPr>
        <w:jc w:val="center"/>
        <w:rPr>
          <w:bCs/>
          <w:sz w:val="28"/>
          <w:szCs w:val="28"/>
          <w:bdr w:val="none" w:sz="0" w:space="0" w:color="auto" w:frame="1"/>
        </w:rPr>
      </w:pPr>
      <w:r w:rsidRPr="00A04901">
        <w:rPr>
          <w:bCs/>
          <w:sz w:val="28"/>
          <w:szCs w:val="28"/>
          <w:bdr w:val="none" w:sz="0" w:space="0" w:color="auto" w:frame="1"/>
        </w:rPr>
        <w:t>У С Т А Н О В И Л:</w:t>
      </w:r>
    </w:p>
    <w:p w:rsidR="00BF6F3C" w:rsidRPr="00A04901" w:rsidP="00BF6F3C">
      <w:pPr>
        <w:ind w:firstLine="284"/>
        <w:jc w:val="both"/>
        <w:rPr>
          <w:rStyle w:val="11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E967B0">
        <w:rPr>
          <w:sz w:val="28"/>
          <w:szCs w:val="28"/>
        </w:rPr>
        <w:tab/>
      </w:r>
      <w:r w:rsidRPr="001B3A5E">
        <w:rPr>
          <w:sz w:val="28"/>
          <w:szCs w:val="28"/>
        </w:rPr>
        <w:t xml:space="preserve">В производстве мирового судьи находится гражданское дело по иску </w:t>
      </w:r>
      <w:r w:rsidRPr="00171507" w:rsidR="00171507">
        <w:rPr>
          <w:sz w:val="28"/>
          <w:szCs w:val="28"/>
        </w:rPr>
        <w:t xml:space="preserve">ИСТЕЦ к ОТВЕТЧИК, </w:t>
      </w:r>
      <w:r w:rsidRPr="001B3A5E">
        <w:rPr>
          <w:sz w:val="28"/>
          <w:szCs w:val="28"/>
        </w:rPr>
        <w:t>о взыскании денежных средств</w:t>
      </w:r>
      <w:r>
        <w:rPr>
          <w:sz w:val="28"/>
          <w:szCs w:val="28"/>
        </w:rPr>
        <w:t xml:space="preserve"> </w:t>
      </w:r>
      <w:r w:rsidRPr="00A04901">
        <w:rPr>
          <w:rStyle w:val="11"/>
          <w:sz w:val="28"/>
          <w:szCs w:val="28"/>
        </w:rPr>
        <w:t xml:space="preserve">с ответчика в пользу истца сумму невыплаченного страхового возмещения в размере </w:t>
      </w:r>
      <w:r w:rsidR="00FB4D6C">
        <w:rPr>
          <w:rStyle w:val="11"/>
          <w:bCs/>
          <w:sz w:val="28"/>
          <w:szCs w:val="28"/>
          <w:shd w:val="clear" w:color="auto" w:fill="FFFFFF"/>
        </w:rPr>
        <w:t>15 900,00</w:t>
      </w:r>
      <w:r w:rsidRPr="00A04901">
        <w:rPr>
          <w:rStyle w:val="11"/>
          <w:sz w:val="28"/>
          <w:szCs w:val="28"/>
        </w:rPr>
        <w:t xml:space="preserve"> </w:t>
      </w:r>
      <w:r w:rsidRPr="00A04901">
        <w:rPr>
          <w:rStyle w:val="20"/>
          <w:bCs/>
          <w:sz w:val="28"/>
          <w:szCs w:val="28"/>
        </w:rPr>
        <w:t xml:space="preserve"> </w:t>
      </w:r>
      <w:r w:rsidRPr="00A04901">
        <w:rPr>
          <w:rStyle w:val="11"/>
          <w:bCs/>
          <w:sz w:val="28"/>
          <w:szCs w:val="28"/>
        </w:rPr>
        <w:t xml:space="preserve">руб., </w:t>
      </w:r>
      <w:r w:rsidRPr="00A04901">
        <w:rPr>
          <w:rStyle w:val="11"/>
          <w:sz w:val="28"/>
          <w:szCs w:val="28"/>
        </w:rPr>
        <w:t>расходы на оплату услуг эксперта в размере</w:t>
      </w:r>
      <w:r w:rsidRPr="00A04901">
        <w:rPr>
          <w:rStyle w:val="11"/>
          <w:bCs/>
          <w:sz w:val="28"/>
          <w:szCs w:val="28"/>
        </w:rPr>
        <w:t xml:space="preserve"> </w:t>
      </w:r>
      <w:r>
        <w:rPr>
          <w:rStyle w:val="11"/>
          <w:bCs/>
          <w:sz w:val="28"/>
          <w:szCs w:val="28"/>
        </w:rPr>
        <w:t>15 000,00</w:t>
      </w:r>
      <w:r w:rsidRPr="00A04901">
        <w:rPr>
          <w:rStyle w:val="11"/>
          <w:bCs/>
          <w:sz w:val="28"/>
          <w:szCs w:val="28"/>
        </w:rPr>
        <w:t xml:space="preserve"> руб., </w:t>
      </w:r>
      <w:r w:rsidRPr="00A04901">
        <w:rPr>
          <w:rStyle w:val="11"/>
          <w:sz w:val="28"/>
          <w:szCs w:val="28"/>
        </w:rPr>
        <w:t>расходы на оплату услуг представителя и получение квалифицированной юридической помощи в размере</w:t>
      </w:r>
      <w:r w:rsidRPr="00A04901">
        <w:rPr>
          <w:rStyle w:val="11"/>
          <w:bCs/>
          <w:sz w:val="28"/>
          <w:szCs w:val="28"/>
        </w:rPr>
        <w:t xml:space="preserve"> 1</w:t>
      </w:r>
      <w:r>
        <w:rPr>
          <w:rStyle w:val="11"/>
          <w:bCs/>
          <w:sz w:val="28"/>
          <w:szCs w:val="28"/>
        </w:rPr>
        <w:t xml:space="preserve">5 </w:t>
      </w:r>
      <w:r w:rsidRPr="00A04901">
        <w:rPr>
          <w:rStyle w:val="11"/>
          <w:bCs/>
          <w:sz w:val="28"/>
          <w:szCs w:val="28"/>
        </w:rPr>
        <w:t xml:space="preserve">000,00 руб., </w:t>
      </w:r>
      <w:r w:rsidRPr="00A04901">
        <w:rPr>
          <w:rStyle w:val="11"/>
          <w:sz w:val="28"/>
          <w:szCs w:val="28"/>
          <w:shd w:val="clear" w:color="auto" w:fill="FFFFFF"/>
        </w:rPr>
        <w:t>расходы на почтовые отправления в</w:t>
      </w:r>
      <w:r w:rsidRPr="00A04901">
        <w:rPr>
          <w:rStyle w:val="11"/>
          <w:sz w:val="28"/>
          <w:szCs w:val="28"/>
          <w:shd w:val="clear" w:color="auto" w:fill="FFFFFF"/>
        </w:rPr>
        <w:t xml:space="preserve"> разм</w:t>
      </w:r>
      <w:r w:rsidRPr="00A04901">
        <w:rPr>
          <w:rStyle w:val="11"/>
          <w:bCs/>
          <w:sz w:val="28"/>
          <w:szCs w:val="28"/>
          <w:shd w:val="clear" w:color="auto" w:fill="FFFFFF"/>
        </w:rPr>
        <w:t>е</w:t>
      </w:r>
      <w:r w:rsidRPr="00A04901">
        <w:rPr>
          <w:rStyle w:val="11"/>
          <w:sz w:val="28"/>
          <w:szCs w:val="28"/>
          <w:shd w:val="clear" w:color="auto" w:fill="FFFFFF"/>
        </w:rPr>
        <w:t xml:space="preserve">ре </w:t>
      </w:r>
      <w:r>
        <w:rPr>
          <w:rStyle w:val="11"/>
          <w:sz w:val="28"/>
          <w:szCs w:val="28"/>
          <w:shd w:val="clear" w:color="auto" w:fill="FFFFFF"/>
        </w:rPr>
        <w:t xml:space="preserve">51,00 </w:t>
      </w:r>
      <w:r w:rsidRPr="00A04901">
        <w:rPr>
          <w:rStyle w:val="11"/>
          <w:sz w:val="28"/>
          <w:szCs w:val="28"/>
          <w:shd w:val="clear" w:color="auto" w:fill="FFFFFF"/>
        </w:rPr>
        <w:t>руб.,</w:t>
      </w:r>
      <w:r w:rsidR="00FB4D6C">
        <w:rPr>
          <w:rStyle w:val="11"/>
          <w:bCs/>
          <w:sz w:val="28"/>
          <w:szCs w:val="28"/>
          <w:shd w:val="clear" w:color="auto" w:fill="FFFFFF"/>
        </w:rPr>
        <w:t xml:space="preserve"> расходы на ксерокопирование в размере 320,00 руб.,</w:t>
      </w:r>
      <w:r w:rsidRPr="00A04901">
        <w:rPr>
          <w:rStyle w:val="11"/>
          <w:sz w:val="28"/>
          <w:szCs w:val="28"/>
          <w:shd w:val="clear" w:color="auto" w:fill="FFFFFF"/>
        </w:rPr>
        <w:t xml:space="preserve"> расходы на </w:t>
      </w:r>
      <w:r w:rsidR="00FB4D6C">
        <w:rPr>
          <w:rStyle w:val="11"/>
          <w:sz w:val="28"/>
          <w:szCs w:val="28"/>
          <w:shd w:val="clear" w:color="auto" w:fill="FFFFFF"/>
        </w:rPr>
        <w:t>оплату госпошлины</w:t>
      </w:r>
      <w:r w:rsidRPr="00A04901">
        <w:rPr>
          <w:rStyle w:val="11"/>
          <w:sz w:val="28"/>
          <w:szCs w:val="28"/>
          <w:shd w:val="clear" w:color="auto" w:fill="FFFFFF"/>
        </w:rPr>
        <w:t xml:space="preserve"> в размере </w:t>
      </w:r>
      <w:r w:rsidR="00FB4D6C">
        <w:rPr>
          <w:rStyle w:val="11"/>
          <w:bCs/>
          <w:sz w:val="28"/>
          <w:szCs w:val="28"/>
          <w:shd w:val="clear" w:color="auto" w:fill="FFFFFF"/>
        </w:rPr>
        <w:t>636,00</w:t>
      </w:r>
      <w:r w:rsidRPr="00A04901">
        <w:rPr>
          <w:rStyle w:val="11"/>
          <w:bCs/>
          <w:sz w:val="28"/>
          <w:szCs w:val="28"/>
          <w:shd w:val="clear" w:color="auto" w:fill="FFFFFF"/>
        </w:rPr>
        <w:t xml:space="preserve"> руб.</w:t>
      </w:r>
      <w:r w:rsidR="00FB4D6C">
        <w:rPr>
          <w:rStyle w:val="11"/>
          <w:bCs/>
          <w:sz w:val="28"/>
          <w:szCs w:val="28"/>
          <w:shd w:val="clear" w:color="auto" w:fill="FFFFFF"/>
        </w:rPr>
        <w:t>, а всего 46</w:t>
      </w:r>
      <w:r w:rsidR="00B439FA">
        <w:rPr>
          <w:rStyle w:val="11"/>
          <w:bCs/>
          <w:sz w:val="28"/>
          <w:szCs w:val="28"/>
          <w:shd w:val="clear" w:color="auto" w:fill="FFFFFF"/>
        </w:rPr>
        <w:t xml:space="preserve"> </w:t>
      </w:r>
      <w:r w:rsidR="00FB4D6C">
        <w:rPr>
          <w:rStyle w:val="11"/>
          <w:bCs/>
          <w:sz w:val="28"/>
          <w:szCs w:val="28"/>
          <w:shd w:val="clear" w:color="auto" w:fill="FFFFFF"/>
        </w:rPr>
        <w:t>907,00 руб.</w:t>
      </w:r>
      <w:r w:rsidRPr="00A04901" w:rsidR="00C72A2F">
        <w:rPr>
          <w:rStyle w:val="11"/>
          <w:bCs/>
          <w:sz w:val="28"/>
          <w:szCs w:val="28"/>
          <w:shd w:val="clear" w:color="auto" w:fill="FFFFFF"/>
        </w:rPr>
        <w:t xml:space="preserve"> (л.д.</w:t>
      </w:r>
      <w:r w:rsidR="00FB4D6C">
        <w:rPr>
          <w:rStyle w:val="11"/>
          <w:bCs/>
          <w:sz w:val="28"/>
          <w:szCs w:val="28"/>
          <w:shd w:val="clear" w:color="auto" w:fill="FFFFFF"/>
        </w:rPr>
        <w:t>1-3</w:t>
      </w:r>
      <w:r w:rsidRPr="00A04901" w:rsidR="00C72A2F">
        <w:rPr>
          <w:rStyle w:val="11"/>
          <w:bCs/>
          <w:sz w:val="28"/>
          <w:szCs w:val="28"/>
          <w:shd w:val="clear" w:color="auto" w:fill="FFFFFF"/>
        </w:rPr>
        <w:t>).</w:t>
      </w:r>
    </w:p>
    <w:p w:rsidR="00FB4D6C" w:rsidP="00E967B0">
      <w:pPr>
        <w:ind w:firstLine="708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В период судебного разбирательства по гражданскому </w:t>
      </w:r>
      <w:r w:rsidRPr="00A04901">
        <w:rPr>
          <w:sz w:val="28"/>
          <w:szCs w:val="28"/>
        </w:rPr>
        <w:t>делу, представитель истца обратился в суд с заявлением в порядке статьи 39 Гражданского процессуального кодекса Российской Федерации</w:t>
      </w:r>
      <w:r w:rsidRPr="00A04901" w:rsidR="00C72A2F">
        <w:rPr>
          <w:sz w:val="28"/>
          <w:szCs w:val="28"/>
        </w:rPr>
        <w:t xml:space="preserve"> </w:t>
      </w:r>
      <w:r w:rsidRPr="00A04901">
        <w:rPr>
          <w:sz w:val="28"/>
          <w:szCs w:val="28"/>
        </w:rPr>
        <w:t>(л.д.</w:t>
      </w:r>
      <w:r>
        <w:rPr>
          <w:sz w:val="28"/>
          <w:szCs w:val="28"/>
        </w:rPr>
        <w:t>245</w:t>
      </w:r>
      <w:r w:rsidRPr="00A04901">
        <w:rPr>
          <w:sz w:val="28"/>
          <w:szCs w:val="28"/>
        </w:rPr>
        <w:t xml:space="preserve">), просит взыскать с </w:t>
      </w:r>
      <w:r w:rsidRPr="00171507" w:rsidR="00171507">
        <w:rPr>
          <w:sz w:val="28"/>
          <w:szCs w:val="28"/>
        </w:rPr>
        <w:t xml:space="preserve">ОТВЕТЧИК, </w:t>
      </w:r>
      <w:r w:rsidRPr="00FB4D6C">
        <w:rPr>
          <w:sz w:val="28"/>
          <w:szCs w:val="28"/>
        </w:rPr>
        <w:t xml:space="preserve">сумму невыплаченного страхового возмещения в размере 17 822,00  руб., </w:t>
      </w:r>
      <w:r w:rsidRPr="00FB4D6C">
        <w:rPr>
          <w:sz w:val="28"/>
          <w:szCs w:val="28"/>
        </w:rPr>
        <w:t>расходы на оплату услуг эксперта в размере 15 000,00 руб., расходы на оплату услуг представителя и получение квалифицированной юридической помощи в</w:t>
      </w:r>
      <w:r w:rsidRPr="00FB4D6C">
        <w:rPr>
          <w:sz w:val="28"/>
          <w:szCs w:val="28"/>
        </w:rPr>
        <w:t xml:space="preserve"> размере 15 000,00 руб., расходы на почтовые отправления в размере 51,00 руб., расходы на проведение судебной</w:t>
      </w:r>
      <w:r w:rsidRPr="00FB4D6C">
        <w:rPr>
          <w:sz w:val="28"/>
          <w:szCs w:val="28"/>
        </w:rPr>
        <w:t xml:space="preserve"> экспертизы в размере 18 000,00 руб., расходы на оплату госпошлины в размере 636,00 руб., а всего 66 509,00 руб. </w:t>
      </w:r>
    </w:p>
    <w:p w:rsidR="003254F1" w:rsidP="00C65DA9">
      <w:pPr>
        <w:ind w:firstLine="708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Заявленные требования мотивированы тем, что </w:t>
      </w:r>
      <w:r w:rsidR="00171507">
        <w:rPr>
          <w:sz w:val="28"/>
          <w:szCs w:val="28"/>
        </w:rPr>
        <w:t>ИЗЪЯТО</w:t>
      </w:r>
      <w:r w:rsidRPr="00A04901" w:rsidR="001D428D">
        <w:rPr>
          <w:sz w:val="28"/>
          <w:szCs w:val="28"/>
        </w:rPr>
        <w:t> года</w:t>
      </w:r>
      <w:r w:rsidRPr="00A04901" w:rsidR="001D428D">
        <w:rPr>
          <w:sz w:val="28"/>
          <w:szCs w:val="28"/>
        </w:rPr>
        <w:t> </w:t>
      </w:r>
      <w:r w:rsidR="00171507">
        <w:rPr>
          <w:sz w:val="28"/>
          <w:szCs w:val="28"/>
        </w:rPr>
        <w:t>В</w:t>
      </w:r>
      <w:r w:rsidR="00171507">
        <w:rPr>
          <w:sz w:val="28"/>
          <w:szCs w:val="28"/>
        </w:rPr>
        <w:t xml:space="preserve"> ВРЕМЯ</w:t>
      </w:r>
      <w:r w:rsidRPr="00A04901" w:rsidR="001D428D">
        <w:rPr>
          <w:sz w:val="28"/>
          <w:szCs w:val="28"/>
        </w:rPr>
        <w:t xml:space="preserve"> минут в </w:t>
      </w:r>
      <w:r w:rsidR="00171507">
        <w:rPr>
          <w:sz w:val="28"/>
          <w:szCs w:val="28"/>
        </w:rPr>
        <w:t>АДРЕС</w:t>
      </w:r>
      <w:r w:rsidR="00C272B0">
        <w:rPr>
          <w:sz w:val="28"/>
          <w:szCs w:val="28"/>
        </w:rPr>
        <w:t xml:space="preserve"> </w:t>
      </w:r>
      <w:r w:rsidRPr="00A04901" w:rsidR="001D428D">
        <w:rPr>
          <w:sz w:val="28"/>
          <w:szCs w:val="28"/>
        </w:rPr>
        <w:t xml:space="preserve">произошло дорожно-транспортное происшествие с участием транспортного средства </w:t>
      </w:r>
      <w:r w:rsidRPr="00171507" w:rsidR="00171507">
        <w:rPr>
          <w:sz w:val="28"/>
          <w:szCs w:val="28"/>
        </w:rPr>
        <w:t xml:space="preserve">ИЗЪЯТО </w:t>
      </w:r>
      <w:r w:rsidRPr="00A04901" w:rsidR="001D428D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Pr="00A04901" w:rsidR="001D428D">
        <w:rPr>
          <w:sz w:val="28"/>
          <w:szCs w:val="28"/>
        </w:rPr>
        <w:t>,</w:t>
      </w:r>
      <w:r w:rsidRPr="007D5CAA" w:rsidR="007D5CAA">
        <w:rPr>
          <w:sz w:val="28"/>
          <w:szCs w:val="28"/>
        </w:rPr>
        <w:t xml:space="preserve"> </w:t>
      </w:r>
      <w:r w:rsidR="007D5CAA">
        <w:rPr>
          <w:sz w:val="28"/>
          <w:szCs w:val="28"/>
          <w:lang w:val="en-US"/>
        </w:rPr>
        <w:t>VIN</w:t>
      </w:r>
      <w:r w:rsidR="007D5CAA">
        <w:rPr>
          <w:sz w:val="28"/>
          <w:szCs w:val="28"/>
        </w:rPr>
        <w:t>:</w:t>
      </w:r>
      <w:r w:rsidRPr="00171507" w:rsidR="00171507">
        <w:t xml:space="preserve"> </w:t>
      </w:r>
      <w:r w:rsidRPr="00171507" w:rsidR="00171507">
        <w:rPr>
          <w:sz w:val="28"/>
          <w:szCs w:val="28"/>
        </w:rPr>
        <w:t xml:space="preserve">ИЗЪЯТО </w:t>
      </w:r>
      <w:r w:rsidRPr="00A04901" w:rsidR="001D428D">
        <w:rPr>
          <w:sz w:val="28"/>
          <w:szCs w:val="28"/>
        </w:rPr>
        <w:t xml:space="preserve">которым управлял </w:t>
      </w:r>
      <w:r w:rsidR="007D5CAA">
        <w:rPr>
          <w:sz w:val="28"/>
          <w:szCs w:val="28"/>
        </w:rPr>
        <w:t>Марченко А.В.</w:t>
      </w:r>
      <w:r w:rsidRPr="00A04901" w:rsidR="001D428D">
        <w:rPr>
          <w:sz w:val="28"/>
          <w:szCs w:val="28"/>
        </w:rPr>
        <w:t xml:space="preserve">, собственником которого </w:t>
      </w:r>
      <w:r w:rsidR="007D5CAA">
        <w:rPr>
          <w:sz w:val="28"/>
          <w:szCs w:val="28"/>
        </w:rPr>
        <w:t xml:space="preserve">и </w:t>
      </w:r>
      <w:r w:rsidRPr="00A04901" w:rsidR="001D428D">
        <w:rPr>
          <w:sz w:val="28"/>
          <w:szCs w:val="28"/>
        </w:rPr>
        <w:t xml:space="preserve">является и транспортного средства </w:t>
      </w:r>
      <w:r w:rsidRPr="00171507" w:rsidR="00171507">
        <w:rPr>
          <w:sz w:val="28"/>
          <w:szCs w:val="28"/>
        </w:rPr>
        <w:t xml:space="preserve">ИЗЪЯТО </w:t>
      </w:r>
      <w:r w:rsidRPr="00A04901" w:rsidR="001D428D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Pr="00A04901" w:rsidR="001D428D">
        <w:rPr>
          <w:sz w:val="28"/>
          <w:szCs w:val="28"/>
        </w:rPr>
        <w:t>, которым управляла</w:t>
      </w:r>
      <w:r w:rsidR="007D5CAA">
        <w:rPr>
          <w:sz w:val="28"/>
          <w:szCs w:val="28"/>
        </w:rPr>
        <w:t xml:space="preserve"> </w:t>
      </w:r>
      <w:r w:rsidR="00171507">
        <w:rPr>
          <w:sz w:val="28"/>
          <w:szCs w:val="28"/>
        </w:rPr>
        <w:t>ОТВЕТЧИК</w:t>
      </w:r>
      <w:r w:rsidRPr="00A04901" w:rsidR="001D428D">
        <w:rPr>
          <w:sz w:val="28"/>
          <w:szCs w:val="28"/>
        </w:rPr>
        <w:t xml:space="preserve"> </w:t>
      </w:r>
      <w:r w:rsidR="00223C1F">
        <w:rPr>
          <w:sz w:val="28"/>
          <w:szCs w:val="28"/>
        </w:rPr>
        <w:t>в</w:t>
      </w:r>
      <w:r w:rsidRPr="00A04901" w:rsidR="001D428D">
        <w:rPr>
          <w:sz w:val="28"/>
          <w:szCs w:val="28"/>
        </w:rPr>
        <w:t xml:space="preserve"> результате дорожно-</w:t>
      </w:r>
      <w:r w:rsidRPr="00A04901" w:rsidR="001D428D">
        <w:rPr>
          <w:sz w:val="28"/>
          <w:szCs w:val="28"/>
        </w:rPr>
        <w:t>транспортного</w:t>
      </w:r>
      <w:r w:rsidR="00F550DC">
        <w:rPr>
          <w:sz w:val="28"/>
          <w:szCs w:val="28"/>
        </w:rPr>
        <w:t xml:space="preserve"> </w:t>
      </w:r>
      <w:r w:rsidRPr="00A04901" w:rsidR="001D428D">
        <w:rPr>
          <w:sz w:val="28"/>
          <w:szCs w:val="28"/>
        </w:rPr>
        <w:t xml:space="preserve">происшествия транспортному средству </w:t>
      </w:r>
      <w:r w:rsidRPr="00171507" w:rsidR="00171507">
        <w:rPr>
          <w:sz w:val="28"/>
          <w:szCs w:val="28"/>
        </w:rPr>
        <w:t xml:space="preserve">ИЗЪЯТО </w:t>
      </w:r>
      <w:r w:rsidRPr="007D5CAA" w:rsidR="007D5CAA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="007D5CAA">
        <w:rPr>
          <w:sz w:val="28"/>
          <w:szCs w:val="28"/>
        </w:rPr>
        <w:t xml:space="preserve">, принадлежавшему Марченко А.В. </w:t>
      </w:r>
      <w:r w:rsidRPr="00A04901" w:rsidR="001D428D">
        <w:rPr>
          <w:sz w:val="28"/>
          <w:szCs w:val="28"/>
        </w:rPr>
        <w:t xml:space="preserve">были причинены механические повреждения, указанные в </w:t>
      </w:r>
      <w:r w:rsidR="009D4B95">
        <w:rPr>
          <w:sz w:val="28"/>
          <w:szCs w:val="28"/>
        </w:rPr>
        <w:t xml:space="preserve">протоколе № </w:t>
      </w:r>
      <w:r w:rsidRPr="00171507" w:rsidR="00171507">
        <w:rPr>
          <w:sz w:val="28"/>
          <w:szCs w:val="28"/>
        </w:rPr>
        <w:t xml:space="preserve">ИЗЪЯТО </w:t>
      </w:r>
      <w:r w:rsidR="009D4B95">
        <w:rPr>
          <w:sz w:val="28"/>
          <w:szCs w:val="28"/>
        </w:rPr>
        <w:t xml:space="preserve">года </w:t>
      </w:r>
      <w:r w:rsidR="00B439FA">
        <w:rPr>
          <w:sz w:val="28"/>
          <w:szCs w:val="28"/>
        </w:rPr>
        <w:t xml:space="preserve">             </w:t>
      </w:r>
      <w:r w:rsidR="009D4B95">
        <w:rPr>
          <w:sz w:val="28"/>
          <w:szCs w:val="28"/>
        </w:rPr>
        <w:t>(</w:t>
      </w:r>
      <w:r w:rsidR="009D4B95">
        <w:rPr>
          <w:sz w:val="28"/>
          <w:szCs w:val="28"/>
        </w:rPr>
        <w:t>л.д</w:t>
      </w:r>
      <w:r w:rsidR="009D4B95">
        <w:rPr>
          <w:sz w:val="28"/>
          <w:szCs w:val="28"/>
        </w:rPr>
        <w:t>. 8).</w:t>
      </w:r>
      <w:r w:rsidR="00836D08">
        <w:rPr>
          <w:sz w:val="28"/>
          <w:szCs w:val="28"/>
        </w:rPr>
        <w:t xml:space="preserve"> </w:t>
      </w:r>
    </w:p>
    <w:p w:rsidR="00C922B1" w:rsidP="00C65DA9">
      <w:pPr>
        <w:ind w:firstLine="708"/>
        <w:jc w:val="both"/>
        <w:rPr>
          <w:rStyle w:val="2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30.03.2020 года заключен договор цессии по которому, Марченко А.В. уступил в полном объеме права требования Цыбаневу С.С</w:t>
      </w:r>
      <w:r w:rsidR="00E967B0">
        <w:rPr>
          <w:sz w:val="28"/>
          <w:szCs w:val="28"/>
        </w:rPr>
        <w:t>., возникшие в результате ДТП (л.д. 10-11).</w:t>
      </w:r>
      <w:r w:rsidR="00836D08">
        <w:rPr>
          <w:sz w:val="28"/>
          <w:szCs w:val="28"/>
        </w:rPr>
        <w:t xml:space="preserve"> </w:t>
      </w:r>
      <w:r w:rsidRPr="00A04901" w:rsidR="001D428D">
        <w:rPr>
          <w:sz w:val="28"/>
          <w:szCs w:val="28"/>
        </w:rPr>
        <w:t>Автогражданская ответственность виновного на момент дорожно-транспортного происшествия застрахована в страховой компан</w:t>
      </w:r>
      <w:r w:rsidRPr="00A04901" w:rsidR="001D428D">
        <w:rPr>
          <w:sz w:val="28"/>
          <w:szCs w:val="28"/>
        </w:rPr>
        <w:t xml:space="preserve">ии </w:t>
      </w:r>
      <w:r w:rsidRPr="00A04901" w:rsidR="001D428D">
        <w:rPr>
          <w:sz w:val="28"/>
          <w:szCs w:val="28"/>
          <w:shd w:val="clear" w:color="auto" w:fill="FFFFFF"/>
        </w:rPr>
        <w:t>АО</w:t>
      </w:r>
      <w:r w:rsidRPr="00A04901" w:rsidR="001D428D">
        <w:rPr>
          <w:sz w:val="28"/>
          <w:szCs w:val="28"/>
          <w:shd w:val="clear" w:color="auto" w:fill="FFFFFF"/>
        </w:rPr>
        <w:t xml:space="preserve"> </w:t>
      </w:r>
      <w:r w:rsidRPr="00A04901" w:rsidR="00233AA4">
        <w:rPr>
          <w:sz w:val="28"/>
          <w:szCs w:val="28"/>
          <w:shd w:val="clear" w:color="auto" w:fill="FFFFFF"/>
        </w:rPr>
        <w:t>«СК ГАЙДЕ»</w:t>
      </w:r>
      <w:r w:rsidRPr="00A04901" w:rsidR="001D428D">
        <w:rPr>
          <w:sz w:val="28"/>
          <w:szCs w:val="28"/>
        </w:rPr>
        <w:t xml:space="preserve"> полис </w:t>
      </w:r>
      <w:r w:rsidRPr="00171507" w:rsidR="00171507">
        <w:rPr>
          <w:sz w:val="28"/>
          <w:szCs w:val="28"/>
        </w:rPr>
        <w:t xml:space="preserve">ИЗЪЯТО </w:t>
      </w:r>
      <w:r w:rsidRPr="00F550DC" w:rsidR="001D428D">
        <w:rPr>
          <w:sz w:val="28"/>
          <w:szCs w:val="28"/>
        </w:rPr>
        <w:t xml:space="preserve">автогражданская ответственность потерпевшего </w:t>
      </w:r>
      <w:r w:rsidRPr="00F550DC">
        <w:rPr>
          <w:sz w:val="28"/>
          <w:szCs w:val="28"/>
        </w:rPr>
        <w:t>–</w:t>
      </w:r>
      <w:r w:rsidRPr="00F550DC" w:rsidR="001D428D">
        <w:rPr>
          <w:sz w:val="28"/>
          <w:szCs w:val="28"/>
        </w:rPr>
        <w:t xml:space="preserve"> </w:t>
      </w:r>
      <w:r w:rsidRPr="00F550DC">
        <w:rPr>
          <w:sz w:val="28"/>
          <w:szCs w:val="28"/>
        </w:rPr>
        <w:t>не застрахована</w:t>
      </w:r>
      <w:r w:rsidRPr="00F550DC" w:rsidR="001D428D">
        <w:rPr>
          <w:sz w:val="28"/>
          <w:szCs w:val="28"/>
        </w:rPr>
        <w:t>.</w:t>
      </w:r>
      <w:r w:rsidRPr="00A04901" w:rsidR="001D428D">
        <w:rPr>
          <w:sz w:val="28"/>
          <w:szCs w:val="28"/>
        </w:rPr>
        <w:t xml:space="preserve"> На основании ст. 14.1 </w:t>
      </w:r>
      <w:r w:rsidRPr="00A04901" w:rsidR="001D428D">
        <w:rPr>
          <w:rStyle w:val="11"/>
          <w:sz w:val="28"/>
          <w:szCs w:val="28"/>
        </w:rPr>
        <w:t>Феде</w:t>
      </w:r>
      <w:r w:rsidR="00E967B0">
        <w:rPr>
          <w:rStyle w:val="11"/>
          <w:sz w:val="28"/>
          <w:szCs w:val="28"/>
        </w:rPr>
        <w:t>рального закона от 25.04.2002 года</w:t>
      </w:r>
      <w:r w:rsidRPr="00A04901" w:rsidR="001D428D">
        <w:rPr>
          <w:rStyle w:val="11"/>
          <w:sz w:val="28"/>
          <w:szCs w:val="28"/>
        </w:rPr>
        <w:t xml:space="preserve"> №40-ФЗ «Об обяза</w:t>
      </w:r>
      <w:r w:rsidRPr="00A04901" w:rsidR="001D428D">
        <w:rPr>
          <w:rStyle w:val="11"/>
          <w:sz w:val="28"/>
          <w:szCs w:val="28"/>
          <w:shd w:val="clear" w:color="auto" w:fill="FFFFFF"/>
        </w:rPr>
        <w:t>тельном страховании гражданской ответственности в</w:t>
      </w:r>
      <w:r w:rsidR="00E967B0">
        <w:rPr>
          <w:rStyle w:val="11"/>
          <w:sz w:val="28"/>
          <w:szCs w:val="28"/>
          <w:shd w:val="clear" w:color="auto" w:fill="FFFFFF"/>
        </w:rPr>
        <w:t>ладельцев транспортных средств»</w:t>
      </w:r>
      <w:r w:rsidR="003254F1">
        <w:rPr>
          <w:rStyle w:val="11"/>
          <w:sz w:val="28"/>
          <w:szCs w:val="28"/>
          <w:shd w:val="clear" w:color="auto" w:fill="FFFFFF"/>
        </w:rPr>
        <w:t xml:space="preserve"> </w:t>
      </w:r>
      <w:r w:rsidR="00E967B0">
        <w:rPr>
          <w:rStyle w:val="11"/>
          <w:sz w:val="28"/>
          <w:szCs w:val="28"/>
          <w:shd w:val="clear" w:color="auto" w:fill="FFFFFF"/>
        </w:rPr>
        <w:t xml:space="preserve"> </w:t>
      </w:r>
      <w:r w:rsidR="00E967B0">
        <w:rPr>
          <w:rStyle w:val="11"/>
          <w:bCs/>
          <w:sz w:val="28"/>
          <w:szCs w:val="28"/>
          <w:shd w:val="clear" w:color="auto" w:fill="FFFFFF"/>
        </w:rPr>
        <w:t xml:space="preserve">31.03.2020 года </w:t>
      </w:r>
      <w:r w:rsidR="00E967B0">
        <w:rPr>
          <w:rStyle w:val="11"/>
          <w:sz w:val="28"/>
          <w:szCs w:val="28"/>
        </w:rPr>
        <w:t>Цыбанев С.С. через своего представителя</w:t>
      </w:r>
      <w:r w:rsidRPr="00A04901" w:rsidR="001D428D">
        <w:rPr>
          <w:rStyle w:val="11"/>
          <w:sz w:val="28"/>
          <w:szCs w:val="28"/>
        </w:rPr>
        <w:t xml:space="preserve"> обратился в </w:t>
      </w:r>
      <w:r w:rsidRPr="00E967B0" w:rsidR="00E967B0">
        <w:rPr>
          <w:rStyle w:val="11"/>
          <w:sz w:val="28"/>
          <w:szCs w:val="28"/>
        </w:rPr>
        <w:t>АО «СК ГАЙДЕ»</w:t>
      </w:r>
      <w:r w:rsidRPr="00A04901" w:rsidR="001D428D">
        <w:rPr>
          <w:rStyle w:val="11"/>
          <w:sz w:val="28"/>
          <w:szCs w:val="28"/>
        </w:rPr>
        <w:t xml:space="preserve"> с заявлением о выплате страхового возмещения с приложением всех необходимых д</w:t>
      </w:r>
      <w:r w:rsidRPr="00A04901" w:rsidR="001D428D">
        <w:rPr>
          <w:rStyle w:val="11"/>
          <w:sz w:val="28"/>
          <w:szCs w:val="28"/>
          <w:shd w:val="clear" w:color="auto" w:fill="FFFFFF"/>
        </w:rPr>
        <w:t>окум</w:t>
      </w:r>
      <w:r w:rsidRPr="00A04901" w:rsidR="001D428D">
        <w:rPr>
          <w:rStyle w:val="11"/>
          <w:sz w:val="28"/>
          <w:szCs w:val="28"/>
        </w:rPr>
        <w:t>ентов.</w:t>
      </w:r>
      <w:r w:rsidRPr="00A04901" w:rsidR="00C2350F">
        <w:rPr>
          <w:rStyle w:val="11"/>
          <w:sz w:val="28"/>
          <w:szCs w:val="28"/>
        </w:rPr>
        <w:t xml:space="preserve"> </w:t>
      </w:r>
      <w:r w:rsidRPr="00E967B0" w:rsidR="00E967B0">
        <w:rPr>
          <w:rStyle w:val="11"/>
          <w:sz w:val="28"/>
          <w:szCs w:val="28"/>
        </w:rPr>
        <w:t xml:space="preserve">АО «СК ГАЙДЕ» </w:t>
      </w:r>
      <w:r w:rsidRPr="00A04901" w:rsidR="00C2350F">
        <w:rPr>
          <w:sz w:val="28"/>
          <w:szCs w:val="28"/>
        </w:rPr>
        <w:t>произвел</w:t>
      </w:r>
      <w:r w:rsidR="00E967B0">
        <w:rPr>
          <w:sz w:val="28"/>
          <w:szCs w:val="28"/>
        </w:rPr>
        <w:t>о</w:t>
      </w:r>
      <w:r w:rsidRPr="00A04901" w:rsidR="00C2350F">
        <w:rPr>
          <w:sz w:val="28"/>
          <w:szCs w:val="28"/>
        </w:rPr>
        <w:t xml:space="preserve"> осмотр транспортного средства, признал</w:t>
      </w:r>
      <w:r w:rsidR="00E967B0">
        <w:rPr>
          <w:sz w:val="28"/>
          <w:szCs w:val="28"/>
        </w:rPr>
        <w:t>о</w:t>
      </w:r>
      <w:r w:rsidRPr="00A04901" w:rsidR="00C2350F">
        <w:rPr>
          <w:rStyle w:val="11"/>
          <w:sz w:val="28"/>
          <w:szCs w:val="28"/>
        </w:rPr>
        <w:t xml:space="preserve"> случай страховым и осуществил</w:t>
      </w:r>
      <w:r w:rsidR="00E967B0">
        <w:rPr>
          <w:rStyle w:val="11"/>
          <w:sz w:val="28"/>
          <w:szCs w:val="28"/>
        </w:rPr>
        <w:t>о</w:t>
      </w:r>
      <w:r w:rsidRPr="00A04901" w:rsidR="00C2350F">
        <w:rPr>
          <w:rStyle w:val="11"/>
          <w:sz w:val="28"/>
          <w:szCs w:val="28"/>
        </w:rPr>
        <w:t xml:space="preserve"> выплату страхового возмещения </w:t>
      </w:r>
      <w:r w:rsidRPr="00171507" w:rsidR="00171507">
        <w:rPr>
          <w:rStyle w:val="11"/>
          <w:bCs/>
          <w:sz w:val="28"/>
          <w:szCs w:val="28"/>
          <w:shd w:val="clear" w:color="auto" w:fill="FFFFFF"/>
        </w:rPr>
        <w:t xml:space="preserve">ИЗЪЯТО </w:t>
      </w:r>
      <w:r w:rsidRPr="00A04901" w:rsidR="00C2350F">
        <w:rPr>
          <w:rStyle w:val="11"/>
          <w:bCs/>
          <w:sz w:val="28"/>
          <w:szCs w:val="28"/>
          <w:shd w:val="clear" w:color="auto" w:fill="FFFFFF"/>
        </w:rPr>
        <w:t>года</w:t>
      </w:r>
      <w:r w:rsidRPr="00A04901" w:rsidR="00C2350F">
        <w:rPr>
          <w:rStyle w:val="11"/>
          <w:sz w:val="28"/>
          <w:szCs w:val="28"/>
          <w:shd w:val="clear" w:color="auto" w:fill="FFFFFF"/>
        </w:rPr>
        <w:t xml:space="preserve"> в размере</w:t>
      </w:r>
      <w:r w:rsidRPr="00A04901" w:rsidR="00C2350F">
        <w:rPr>
          <w:rStyle w:val="11"/>
          <w:bCs/>
          <w:sz w:val="28"/>
          <w:szCs w:val="28"/>
          <w:shd w:val="clear" w:color="auto" w:fill="FFFFFF"/>
        </w:rPr>
        <w:t xml:space="preserve"> </w:t>
      </w:r>
      <w:r w:rsidR="00E967B0">
        <w:rPr>
          <w:rStyle w:val="11"/>
          <w:bCs/>
          <w:sz w:val="28"/>
          <w:szCs w:val="28"/>
          <w:shd w:val="clear" w:color="auto" w:fill="FFFFFF"/>
        </w:rPr>
        <w:t>31 600,00</w:t>
      </w:r>
      <w:r w:rsidRPr="00A04901" w:rsidR="00C2350F">
        <w:rPr>
          <w:rStyle w:val="11"/>
          <w:bCs/>
          <w:sz w:val="28"/>
          <w:szCs w:val="28"/>
          <w:shd w:val="clear" w:color="auto" w:fill="FFFFFF"/>
        </w:rPr>
        <w:t xml:space="preserve"> руб.</w:t>
      </w:r>
      <w:r w:rsidR="00E351FA">
        <w:rPr>
          <w:rStyle w:val="11"/>
          <w:bCs/>
          <w:sz w:val="28"/>
          <w:szCs w:val="28"/>
          <w:shd w:val="clear" w:color="auto" w:fill="FFFFFF"/>
        </w:rPr>
        <w:t xml:space="preserve"> (л.д. 17).</w:t>
      </w:r>
      <w:r w:rsidRPr="00A04901" w:rsidR="00C2350F">
        <w:rPr>
          <w:rStyle w:val="11"/>
          <w:bCs/>
          <w:sz w:val="28"/>
          <w:szCs w:val="28"/>
          <w:shd w:val="clear" w:color="auto" w:fill="FFFFFF"/>
        </w:rPr>
        <w:t xml:space="preserve"> </w:t>
      </w:r>
      <w:r w:rsidR="00E967B0">
        <w:rPr>
          <w:rStyle w:val="11"/>
          <w:sz w:val="28"/>
          <w:szCs w:val="28"/>
        </w:rPr>
        <w:t>Однако, выплаченная</w:t>
      </w:r>
      <w:r w:rsidRPr="00A04901" w:rsidR="00C2350F">
        <w:rPr>
          <w:rStyle w:val="11"/>
          <w:sz w:val="28"/>
          <w:szCs w:val="28"/>
        </w:rPr>
        <w:t xml:space="preserve"> сумм</w:t>
      </w:r>
      <w:r w:rsidR="00E967B0">
        <w:rPr>
          <w:rStyle w:val="11"/>
          <w:sz w:val="28"/>
          <w:szCs w:val="28"/>
        </w:rPr>
        <w:t>а ниже денежных затрат необходимых для приведения автомобиля потерпевшего в состояние,</w:t>
      </w:r>
      <w:r w:rsidR="00E351FA">
        <w:rPr>
          <w:rStyle w:val="11"/>
          <w:sz w:val="28"/>
          <w:szCs w:val="28"/>
        </w:rPr>
        <w:t xml:space="preserve"> в котором он находился до причинения вреда.</w:t>
      </w:r>
      <w:r w:rsidRPr="00A04901" w:rsidR="00C2350F">
        <w:rPr>
          <w:rStyle w:val="11"/>
          <w:sz w:val="28"/>
          <w:szCs w:val="28"/>
        </w:rPr>
        <w:t xml:space="preserve"> </w:t>
      </w:r>
      <w:r w:rsidRPr="00A04901" w:rsidR="00C2350F">
        <w:rPr>
          <w:rStyle w:val="11"/>
          <w:sz w:val="28"/>
          <w:szCs w:val="28"/>
        </w:rPr>
        <w:t xml:space="preserve">Для расчета действительной суммы восстановительного ремонта транспортного средства потерпевший обратился </w:t>
      </w:r>
      <w:r w:rsidR="00E351FA">
        <w:rPr>
          <w:rStyle w:val="11"/>
          <w:sz w:val="28"/>
          <w:szCs w:val="28"/>
        </w:rPr>
        <w:t>в «</w:t>
      </w:r>
      <w:r w:rsidRPr="00171507" w:rsidR="00171507">
        <w:rPr>
          <w:rStyle w:val="11"/>
          <w:sz w:val="28"/>
          <w:szCs w:val="28"/>
        </w:rPr>
        <w:t xml:space="preserve">ИЗЪЯТО </w:t>
      </w:r>
      <w:r w:rsidRPr="00A04901" w:rsidR="00C2350F">
        <w:rPr>
          <w:rStyle w:val="11"/>
          <w:sz w:val="28"/>
          <w:szCs w:val="28"/>
        </w:rPr>
        <w:t>В целях реализации своего права на страховую выплату по договору обязательного страхования гражданской ответственности</w:t>
      </w:r>
      <w:r w:rsidRPr="00A04901" w:rsidR="00C2350F">
        <w:rPr>
          <w:rStyle w:val="20"/>
          <w:sz w:val="28"/>
          <w:szCs w:val="28"/>
        </w:rPr>
        <w:t xml:space="preserve"> </w:t>
      </w:r>
      <w:r w:rsidR="00E351FA">
        <w:rPr>
          <w:rStyle w:val="20"/>
          <w:sz w:val="28"/>
          <w:szCs w:val="28"/>
        </w:rPr>
        <w:t>истец</w:t>
      </w:r>
      <w:r w:rsidRPr="00A04901" w:rsidR="00C2350F">
        <w:rPr>
          <w:rStyle w:val="11"/>
          <w:sz w:val="28"/>
          <w:szCs w:val="28"/>
        </w:rPr>
        <w:t xml:space="preserve"> вынужд</w:t>
      </w:r>
      <w:r w:rsidRPr="00A04901" w:rsidR="00C2350F">
        <w:rPr>
          <w:rStyle w:val="11"/>
          <w:sz w:val="28"/>
          <w:szCs w:val="28"/>
          <w:shd w:val="clear" w:color="auto" w:fill="FFFFFF"/>
        </w:rPr>
        <w:t xml:space="preserve">ен был заключить договор № </w:t>
      </w:r>
      <w:r w:rsidRPr="00171507" w:rsidR="00171507">
        <w:rPr>
          <w:rStyle w:val="11"/>
          <w:sz w:val="28"/>
          <w:szCs w:val="28"/>
          <w:shd w:val="clear" w:color="auto" w:fill="FFFFFF"/>
        </w:rPr>
        <w:t xml:space="preserve">ИЗЪЯТО </w:t>
      </w:r>
      <w:r w:rsidR="00E351FA">
        <w:rPr>
          <w:rStyle w:val="11"/>
          <w:sz w:val="28"/>
          <w:szCs w:val="28"/>
          <w:shd w:val="clear" w:color="auto" w:fill="FFFFFF"/>
        </w:rPr>
        <w:t>года</w:t>
      </w:r>
      <w:r w:rsidRPr="00A04901" w:rsidR="00C2350F">
        <w:rPr>
          <w:rStyle w:val="11"/>
          <w:sz w:val="28"/>
          <w:szCs w:val="28"/>
          <w:shd w:val="clear" w:color="auto" w:fill="FFFFFF"/>
        </w:rPr>
        <w:t xml:space="preserve"> о проведении </w:t>
      </w:r>
      <w:r w:rsidR="00E351FA">
        <w:rPr>
          <w:rStyle w:val="11"/>
          <w:sz w:val="28"/>
          <w:szCs w:val="28"/>
          <w:shd w:val="clear" w:color="auto" w:fill="FFFFFF"/>
        </w:rPr>
        <w:t xml:space="preserve">экспертизы </w:t>
      </w:r>
      <w:r w:rsidRPr="00A04901" w:rsidR="00C2350F">
        <w:rPr>
          <w:rStyle w:val="11"/>
          <w:sz w:val="28"/>
          <w:szCs w:val="28"/>
          <w:shd w:val="clear" w:color="auto" w:fill="FFFFFF"/>
        </w:rPr>
        <w:t>транспортного средства</w:t>
      </w:r>
      <w:r w:rsidR="00E351FA">
        <w:rPr>
          <w:rStyle w:val="11"/>
          <w:sz w:val="28"/>
          <w:szCs w:val="28"/>
          <w:shd w:val="clear" w:color="auto" w:fill="FFFFFF"/>
        </w:rPr>
        <w:t xml:space="preserve"> (л.д. 18-</w:t>
      </w:r>
      <w:r w:rsidR="00FC5D5C">
        <w:rPr>
          <w:rStyle w:val="11"/>
          <w:sz w:val="28"/>
          <w:szCs w:val="28"/>
          <w:shd w:val="clear" w:color="auto" w:fill="FFFFFF"/>
        </w:rPr>
        <w:t>43</w:t>
      </w:r>
      <w:r w:rsidR="00F91FCF">
        <w:rPr>
          <w:rStyle w:val="11"/>
          <w:sz w:val="28"/>
          <w:szCs w:val="28"/>
          <w:shd w:val="clear" w:color="auto" w:fill="FFFFFF"/>
        </w:rPr>
        <w:t>).</w:t>
      </w:r>
      <w:r w:rsidR="00F91FCF">
        <w:rPr>
          <w:rStyle w:val="11"/>
          <w:sz w:val="28"/>
          <w:szCs w:val="28"/>
          <w:shd w:val="clear" w:color="auto" w:fill="FFFFFF"/>
        </w:rPr>
        <w:t xml:space="preserve"> </w:t>
      </w:r>
      <w:r w:rsidRPr="00A04901" w:rsidR="00C2350F">
        <w:rPr>
          <w:rStyle w:val="11"/>
          <w:sz w:val="28"/>
          <w:szCs w:val="28"/>
        </w:rPr>
        <w:t xml:space="preserve">По результатам осмотра </w:t>
      </w:r>
      <w:r w:rsidRPr="00A04901" w:rsidR="00C2350F">
        <w:rPr>
          <w:rStyle w:val="11"/>
          <w:sz w:val="28"/>
          <w:szCs w:val="28"/>
        </w:rPr>
        <w:t>составлено эк</w:t>
      </w:r>
      <w:r w:rsidRPr="00A04901" w:rsidR="00C2350F">
        <w:rPr>
          <w:rStyle w:val="11"/>
          <w:bCs/>
          <w:sz w:val="28"/>
          <w:szCs w:val="28"/>
          <w:shd w:val="clear" w:color="auto" w:fill="FFFFFF"/>
        </w:rPr>
        <w:t xml:space="preserve">спертное заключение № </w:t>
      </w:r>
      <w:r w:rsidRPr="00171507" w:rsidR="00171507">
        <w:rPr>
          <w:rStyle w:val="11"/>
          <w:bCs/>
          <w:sz w:val="28"/>
          <w:szCs w:val="28"/>
          <w:shd w:val="clear" w:color="auto" w:fill="FFFFFF"/>
        </w:rPr>
        <w:t>ИЗЪЯТО</w:t>
      </w:r>
      <w:r w:rsidRPr="00171507" w:rsidR="00171507">
        <w:rPr>
          <w:rStyle w:val="11"/>
          <w:bCs/>
          <w:sz w:val="28"/>
          <w:szCs w:val="28"/>
          <w:shd w:val="clear" w:color="auto" w:fill="FFFFFF"/>
        </w:rPr>
        <w:t xml:space="preserve"> </w:t>
      </w:r>
      <w:r w:rsidRPr="00A04901" w:rsidR="00C2350F">
        <w:rPr>
          <w:rStyle w:val="11"/>
          <w:bCs/>
          <w:sz w:val="28"/>
          <w:szCs w:val="28"/>
          <w:shd w:val="clear" w:color="auto" w:fill="FFFFFF"/>
        </w:rPr>
        <w:t>года</w:t>
      </w:r>
      <w:r w:rsidRPr="00A04901" w:rsidR="00C2350F">
        <w:rPr>
          <w:rStyle w:val="11"/>
          <w:sz w:val="28"/>
          <w:szCs w:val="28"/>
          <w:shd w:val="clear" w:color="auto" w:fill="FFFFFF"/>
        </w:rPr>
        <w:t xml:space="preserve"> «</w:t>
      </w:r>
      <w:r w:rsidR="00F91FCF">
        <w:rPr>
          <w:rStyle w:val="11"/>
          <w:sz w:val="28"/>
          <w:szCs w:val="28"/>
          <w:shd w:val="clear" w:color="auto" w:fill="FFFFFF"/>
        </w:rPr>
        <w:t>автотехнической экспертизы о возмещении реального ущерба, причиненного при дорожно-транспортном происшествии</w:t>
      </w:r>
      <w:r w:rsidRPr="00A04901" w:rsidR="00C2350F">
        <w:rPr>
          <w:rStyle w:val="11"/>
          <w:sz w:val="28"/>
          <w:szCs w:val="28"/>
          <w:shd w:val="clear" w:color="auto" w:fill="FFFFFF"/>
        </w:rPr>
        <w:t>», в соответствии с которым стоимость</w:t>
      </w:r>
      <w:r>
        <w:rPr>
          <w:rStyle w:val="11"/>
          <w:sz w:val="28"/>
          <w:szCs w:val="28"/>
          <w:shd w:val="clear" w:color="auto" w:fill="FFFFFF"/>
        </w:rPr>
        <w:t xml:space="preserve"> устранения дефектов АМТС без учета износа составила 47 473,00</w:t>
      </w:r>
      <w:r w:rsidRPr="003254F1" w:rsidR="003254F1">
        <w:t xml:space="preserve"> </w:t>
      </w:r>
      <w:r w:rsidRPr="003254F1" w:rsidR="003254F1">
        <w:rPr>
          <w:rStyle w:val="11"/>
          <w:sz w:val="28"/>
          <w:szCs w:val="28"/>
          <w:shd w:val="clear" w:color="auto" w:fill="FFFFFF"/>
        </w:rPr>
        <w:t>руб.</w:t>
      </w:r>
      <w:r>
        <w:rPr>
          <w:rStyle w:val="11"/>
          <w:sz w:val="28"/>
          <w:szCs w:val="28"/>
          <w:shd w:val="clear" w:color="auto" w:fill="FFFFFF"/>
        </w:rPr>
        <w:t xml:space="preserve">, а </w:t>
      </w:r>
      <w:r w:rsidRPr="00C922B1">
        <w:rPr>
          <w:rStyle w:val="11"/>
          <w:sz w:val="28"/>
          <w:szCs w:val="28"/>
          <w:shd w:val="clear" w:color="auto" w:fill="FFFFFF"/>
        </w:rPr>
        <w:t xml:space="preserve">стоимость устранения дефектов </w:t>
      </w:r>
      <w:r w:rsidRPr="00A04901">
        <w:rPr>
          <w:rStyle w:val="11"/>
          <w:sz w:val="28"/>
          <w:szCs w:val="28"/>
          <w:shd w:val="clear" w:color="auto" w:fill="FFFFFF"/>
        </w:rPr>
        <w:t>с учетом износа</w:t>
      </w:r>
      <w:r w:rsidRPr="00C922B1">
        <w:rPr>
          <w:rStyle w:val="11"/>
          <w:sz w:val="28"/>
          <w:szCs w:val="28"/>
          <w:shd w:val="clear" w:color="auto" w:fill="FFFFFF"/>
        </w:rPr>
        <w:t xml:space="preserve"> </w:t>
      </w:r>
      <w:r w:rsidRPr="00A04901">
        <w:rPr>
          <w:rStyle w:val="11"/>
          <w:sz w:val="28"/>
          <w:szCs w:val="28"/>
          <w:shd w:val="clear" w:color="auto" w:fill="FFFFFF"/>
        </w:rPr>
        <w:t xml:space="preserve">составила </w:t>
      </w:r>
      <w:r>
        <w:rPr>
          <w:rStyle w:val="11"/>
          <w:bCs/>
          <w:sz w:val="28"/>
          <w:szCs w:val="28"/>
          <w:shd w:val="clear" w:color="auto" w:fill="FFFFFF"/>
        </w:rPr>
        <w:t>30 534,00</w:t>
      </w:r>
      <w:r w:rsidRPr="00A04901">
        <w:rPr>
          <w:rStyle w:val="11"/>
          <w:sz w:val="28"/>
          <w:szCs w:val="28"/>
          <w:shd w:val="clear" w:color="auto" w:fill="FFFFFF"/>
        </w:rPr>
        <w:t xml:space="preserve"> ру</w:t>
      </w:r>
      <w:r w:rsidRPr="00A04901">
        <w:rPr>
          <w:rStyle w:val="20"/>
          <w:bCs/>
          <w:sz w:val="28"/>
          <w:szCs w:val="28"/>
          <w:shd w:val="clear" w:color="auto" w:fill="FFFFFF"/>
        </w:rPr>
        <w:t>б</w:t>
      </w:r>
      <w:r w:rsidRPr="00A04901">
        <w:rPr>
          <w:rStyle w:val="20"/>
          <w:sz w:val="28"/>
          <w:szCs w:val="28"/>
          <w:shd w:val="clear" w:color="auto" w:fill="FFFFFF"/>
        </w:rPr>
        <w:t xml:space="preserve">.  </w:t>
      </w:r>
    </w:p>
    <w:p w:rsidR="00811697" w:rsidRPr="00A04901" w:rsidP="00C65DA9">
      <w:pPr>
        <w:ind w:firstLine="708"/>
        <w:jc w:val="both"/>
        <w:rPr>
          <w:sz w:val="28"/>
          <w:szCs w:val="28"/>
          <w:shd w:val="clear" w:color="auto" w:fill="FFFFFF"/>
        </w:rPr>
      </w:pPr>
      <w:r w:rsidRPr="00A04901">
        <w:rPr>
          <w:rStyle w:val="11"/>
          <w:sz w:val="28"/>
          <w:szCs w:val="28"/>
        </w:rPr>
        <w:t>Стоимость услуг по проведению экспертизы транспортного средства составила</w:t>
      </w:r>
      <w:r w:rsidRPr="00A04901">
        <w:rPr>
          <w:rStyle w:val="11"/>
          <w:sz w:val="28"/>
          <w:szCs w:val="28"/>
          <w:shd w:val="clear" w:color="auto" w:fill="FFFFFF"/>
        </w:rPr>
        <w:t xml:space="preserve"> </w:t>
      </w:r>
      <w:r w:rsidRPr="00A04901">
        <w:rPr>
          <w:rStyle w:val="11"/>
          <w:bCs/>
          <w:sz w:val="28"/>
          <w:szCs w:val="28"/>
          <w:shd w:val="clear" w:color="auto" w:fill="FFFFFF"/>
        </w:rPr>
        <w:t>1</w:t>
      </w:r>
      <w:r w:rsidR="00F91FCF">
        <w:rPr>
          <w:rStyle w:val="11"/>
          <w:bCs/>
          <w:sz w:val="28"/>
          <w:szCs w:val="28"/>
          <w:shd w:val="clear" w:color="auto" w:fill="FFFFFF"/>
        </w:rPr>
        <w:t>5</w:t>
      </w:r>
      <w:r w:rsidR="00C922B1">
        <w:rPr>
          <w:rStyle w:val="11"/>
          <w:bCs/>
          <w:sz w:val="28"/>
          <w:szCs w:val="28"/>
          <w:shd w:val="clear" w:color="auto" w:fill="FFFFFF"/>
        </w:rPr>
        <w:t xml:space="preserve"> </w:t>
      </w:r>
      <w:r w:rsidRPr="00A04901">
        <w:rPr>
          <w:rStyle w:val="11"/>
          <w:bCs/>
          <w:sz w:val="28"/>
          <w:szCs w:val="28"/>
          <w:shd w:val="clear" w:color="auto" w:fill="FFFFFF"/>
        </w:rPr>
        <w:t xml:space="preserve">000,00 </w:t>
      </w:r>
      <w:r w:rsidRPr="00A04901">
        <w:rPr>
          <w:rStyle w:val="11"/>
          <w:sz w:val="28"/>
          <w:szCs w:val="28"/>
          <w:shd w:val="clear" w:color="auto" w:fill="FFFFFF"/>
        </w:rPr>
        <w:t>руб.</w:t>
      </w:r>
      <w:r w:rsidR="00836D08">
        <w:rPr>
          <w:rStyle w:val="11"/>
          <w:sz w:val="28"/>
          <w:szCs w:val="28"/>
          <w:shd w:val="clear" w:color="auto" w:fill="FFFFFF"/>
        </w:rPr>
        <w:t xml:space="preserve"> </w:t>
      </w:r>
      <w:r w:rsidRPr="00836D08" w:rsidR="00F91FCF">
        <w:rPr>
          <w:rStyle w:val="11"/>
          <w:sz w:val="28"/>
          <w:szCs w:val="28"/>
          <w:shd w:val="clear" w:color="auto" w:fill="FFFFFF"/>
        </w:rPr>
        <w:t xml:space="preserve">31.01.2022 года истцом направлено в адрес ответчика уведомление об уступке прав требования, что подтверждается почтовой квитанцией от 31.01.2022 года и списком №018 внутренних почтовых отправлений, тем самым понес расходы в размере 51 руб. </w:t>
      </w:r>
      <w:r w:rsidR="00836D08">
        <w:rPr>
          <w:rStyle w:val="11"/>
          <w:sz w:val="28"/>
          <w:szCs w:val="28"/>
          <w:shd w:val="clear" w:color="auto" w:fill="FFFFFF"/>
        </w:rPr>
        <w:t xml:space="preserve">15.02.2021 года </w:t>
      </w:r>
      <w:r w:rsidRPr="00836D08" w:rsidR="00836D08">
        <w:rPr>
          <w:rStyle w:val="11"/>
          <w:sz w:val="28"/>
          <w:szCs w:val="28"/>
          <w:shd w:val="clear" w:color="auto" w:fill="FFFFFF"/>
        </w:rPr>
        <w:t xml:space="preserve">между </w:t>
      </w:r>
      <w:r w:rsidR="00B820B1">
        <w:rPr>
          <w:rStyle w:val="11"/>
          <w:sz w:val="28"/>
          <w:szCs w:val="28"/>
          <w:shd w:val="clear" w:color="auto" w:fill="FFFFFF"/>
        </w:rPr>
        <w:t xml:space="preserve">Цыбаневым С.С. </w:t>
      </w:r>
      <w:r w:rsidRPr="00836D08" w:rsidR="00836D08">
        <w:rPr>
          <w:rStyle w:val="11"/>
          <w:sz w:val="28"/>
          <w:szCs w:val="28"/>
          <w:shd w:val="clear" w:color="auto" w:fill="FFFFFF"/>
        </w:rPr>
        <w:t xml:space="preserve">и </w:t>
      </w:r>
      <w:r w:rsidR="00B820B1">
        <w:rPr>
          <w:rStyle w:val="11"/>
          <w:sz w:val="28"/>
          <w:szCs w:val="28"/>
          <w:shd w:val="clear" w:color="auto" w:fill="FFFFFF"/>
        </w:rPr>
        <w:t>Боцаненко Д.Н.</w:t>
      </w:r>
      <w:r w:rsidRPr="00836D08" w:rsidR="00836D08">
        <w:rPr>
          <w:rStyle w:val="11"/>
          <w:sz w:val="28"/>
          <w:szCs w:val="28"/>
          <w:shd w:val="clear" w:color="auto" w:fill="FFFFFF"/>
        </w:rPr>
        <w:t xml:space="preserve"> заключен догов</w:t>
      </w:r>
      <w:r w:rsidR="00B820B1">
        <w:rPr>
          <w:rStyle w:val="11"/>
          <w:sz w:val="28"/>
          <w:szCs w:val="28"/>
          <w:shd w:val="clear" w:color="auto" w:fill="FFFFFF"/>
        </w:rPr>
        <w:t xml:space="preserve">ор об оказании юридической помощи физическому лицу </w:t>
      </w:r>
      <w:r w:rsidRPr="00836D08" w:rsidR="00836D08">
        <w:rPr>
          <w:rStyle w:val="11"/>
          <w:sz w:val="28"/>
          <w:szCs w:val="28"/>
          <w:shd w:val="clear" w:color="auto" w:fill="FFFFFF"/>
        </w:rPr>
        <w:t xml:space="preserve">(л.д. </w:t>
      </w:r>
      <w:r w:rsidR="00B439FA">
        <w:rPr>
          <w:rStyle w:val="11"/>
          <w:sz w:val="28"/>
          <w:szCs w:val="28"/>
          <w:shd w:val="clear" w:color="auto" w:fill="FFFFFF"/>
        </w:rPr>
        <w:t>90</w:t>
      </w:r>
      <w:r w:rsidRPr="00836D08" w:rsidR="00836D08">
        <w:rPr>
          <w:rStyle w:val="11"/>
          <w:sz w:val="28"/>
          <w:szCs w:val="28"/>
          <w:shd w:val="clear" w:color="auto" w:fill="FFFFFF"/>
        </w:rPr>
        <w:t xml:space="preserve">), согласно которого стоимость оказания услуг составляет </w:t>
      </w:r>
      <w:r w:rsidR="00B820B1">
        <w:rPr>
          <w:rStyle w:val="11"/>
          <w:sz w:val="28"/>
          <w:szCs w:val="28"/>
          <w:shd w:val="clear" w:color="auto" w:fill="FFFFFF"/>
        </w:rPr>
        <w:t xml:space="preserve">15 000,00 </w:t>
      </w:r>
      <w:r w:rsidRPr="00836D08" w:rsidR="00836D08">
        <w:rPr>
          <w:rStyle w:val="11"/>
          <w:sz w:val="28"/>
          <w:szCs w:val="28"/>
          <w:shd w:val="clear" w:color="auto" w:fill="FFFFFF"/>
        </w:rPr>
        <w:t>руб</w:t>
      </w:r>
      <w:r w:rsidR="003254F1">
        <w:rPr>
          <w:rStyle w:val="11"/>
          <w:sz w:val="28"/>
          <w:szCs w:val="28"/>
          <w:shd w:val="clear" w:color="auto" w:fill="FFFFFF"/>
        </w:rPr>
        <w:t>.</w:t>
      </w:r>
      <w:r w:rsidRPr="00836D08" w:rsidR="00836D08">
        <w:rPr>
          <w:rStyle w:val="11"/>
          <w:sz w:val="28"/>
          <w:szCs w:val="28"/>
          <w:shd w:val="clear" w:color="auto" w:fill="FFFFFF"/>
        </w:rPr>
        <w:t xml:space="preserve">  </w:t>
      </w:r>
      <w:r w:rsidRPr="003254F1" w:rsidR="00836D08">
        <w:rPr>
          <w:rStyle w:val="11"/>
          <w:sz w:val="28"/>
          <w:szCs w:val="28"/>
          <w:shd w:val="clear" w:color="auto" w:fill="FFFFFF"/>
        </w:rPr>
        <w:t xml:space="preserve">Факт оплаты стоимости вышеуказанных юридических услуг подтверждается </w:t>
      </w:r>
      <w:r w:rsidRPr="003254F1" w:rsidR="00B820B1">
        <w:rPr>
          <w:rStyle w:val="11"/>
          <w:sz w:val="28"/>
          <w:szCs w:val="28"/>
          <w:shd w:val="clear" w:color="auto" w:fill="FFFFFF"/>
        </w:rPr>
        <w:t>разделом 6 указанного договора</w:t>
      </w:r>
      <w:r w:rsidRPr="003254F1" w:rsidR="00836D08">
        <w:rPr>
          <w:rStyle w:val="11"/>
          <w:sz w:val="28"/>
          <w:szCs w:val="28"/>
          <w:shd w:val="clear" w:color="auto" w:fill="FFFFFF"/>
        </w:rPr>
        <w:t xml:space="preserve"> (</w:t>
      </w:r>
      <w:r w:rsidRPr="003254F1" w:rsidR="00B820B1">
        <w:rPr>
          <w:rStyle w:val="11"/>
          <w:sz w:val="28"/>
          <w:szCs w:val="28"/>
          <w:shd w:val="clear" w:color="auto" w:fill="FFFFFF"/>
        </w:rPr>
        <w:t>л.д. 44 оборотная сторона</w:t>
      </w:r>
      <w:r w:rsidRPr="003254F1" w:rsidR="00836D08">
        <w:rPr>
          <w:rStyle w:val="11"/>
          <w:sz w:val="28"/>
          <w:szCs w:val="28"/>
          <w:shd w:val="clear" w:color="auto" w:fill="FFFFFF"/>
        </w:rPr>
        <w:t>)</w:t>
      </w:r>
      <w:r w:rsidRPr="003254F1" w:rsidR="00B820B1">
        <w:rPr>
          <w:rStyle w:val="11"/>
          <w:sz w:val="28"/>
          <w:szCs w:val="28"/>
          <w:shd w:val="clear" w:color="auto" w:fill="FFFFFF"/>
        </w:rPr>
        <w:t>.</w:t>
      </w:r>
      <w:r w:rsidRPr="00836D08" w:rsidR="00C65DA9">
        <w:rPr>
          <w:rStyle w:val="11"/>
          <w:sz w:val="28"/>
          <w:szCs w:val="28"/>
          <w:shd w:val="clear" w:color="auto" w:fill="FFFFFF"/>
        </w:rPr>
        <w:t xml:space="preserve"> </w:t>
      </w:r>
    </w:p>
    <w:p w:rsidR="0023716A" w:rsidRPr="00A04901" w:rsidP="00811697">
      <w:pPr>
        <w:ind w:firstLine="284"/>
        <w:jc w:val="both"/>
        <w:rPr>
          <w:sz w:val="28"/>
          <w:szCs w:val="28"/>
          <w:shd w:val="clear" w:color="auto" w:fill="FFFFFF"/>
        </w:rPr>
      </w:pPr>
      <w:r w:rsidRPr="00296919">
        <w:rPr>
          <w:sz w:val="28"/>
          <w:szCs w:val="28"/>
        </w:rPr>
        <w:t xml:space="preserve">Определением </w:t>
      </w:r>
      <w:r w:rsidRPr="00296919" w:rsidR="00C65DA9">
        <w:rPr>
          <w:sz w:val="28"/>
          <w:szCs w:val="28"/>
        </w:rPr>
        <w:t xml:space="preserve">и.о. мирового судьи судебного участка №77 Симферопольского судебного района (Симферопольский муниципальный район) Республики Крым - мирового судьи судебного участка №80 Симферопольского судебного района (Симферопольский муниципальный </w:t>
      </w:r>
      <w:r w:rsidRPr="00296919" w:rsidR="00C65DA9">
        <w:rPr>
          <w:sz w:val="28"/>
          <w:szCs w:val="28"/>
        </w:rPr>
        <w:t xml:space="preserve">район) республики Крым Ищенко И.В. </w:t>
      </w:r>
      <w:r w:rsidRPr="00296919">
        <w:rPr>
          <w:sz w:val="28"/>
          <w:szCs w:val="28"/>
        </w:rPr>
        <w:t xml:space="preserve">от </w:t>
      </w:r>
      <w:r w:rsidRPr="00171507" w:rsidR="00171507">
        <w:rPr>
          <w:sz w:val="28"/>
          <w:szCs w:val="28"/>
        </w:rPr>
        <w:t xml:space="preserve">ИЗЪЯТО </w:t>
      </w:r>
      <w:r w:rsidRPr="00296919">
        <w:rPr>
          <w:sz w:val="28"/>
          <w:szCs w:val="28"/>
        </w:rPr>
        <w:t xml:space="preserve">года </w:t>
      </w:r>
      <w:r w:rsidRPr="00296919" w:rsidR="003359EE">
        <w:rPr>
          <w:sz w:val="28"/>
          <w:szCs w:val="28"/>
        </w:rPr>
        <w:t>к</w:t>
      </w:r>
      <w:r w:rsidRPr="00296919">
        <w:rPr>
          <w:sz w:val="28"/>
          <w:szCs w:val="28"/>
        </w:rPr>
        <w:t xml:space="preserve"> участию в деле в качестве треть</w:t>
      </w:r>
      <w:r w:rsidRPr="00296919" w:rsidR="00C65DA9">
        <w:rPr>
          <w:sz w:val="28"/>
          <w:szCs w:val="28"/>
        </w:rPr>
        <w:t>их</w:t>
      </w:r>
      <w:r w:rsidRPr="00296919">
        <w:rPr>
          <w:sz w:val="28"/>
          <w:szCs w:val="28"/>
        </w:rPr>
        <w:t xml:space="preserve"> лиц, не заявляющ</w:t>
      </w:r>
      <w:r w:rsidRPr="00296919" w:rsidR="00C65DA9">
        <w:rPr>
          <w:sz w:val="28"/>
          <w:szCs w:val="28"/>
        </w:rPr>
        <w:t>их</w:t>
      </w:r>
      <w:r w:rsidRPr="00296919">
        <w:rPr>
          <w:sz w:val="28"/>
          <w:szCs w:val="28"/>
        </w:rPr>
        <w:t xml:space="preserve"> самостоятельные требования на предмет спора, привлечен</w:t>
      </w:r>
      <w:r w:rsidRPr="00296919" w:rsidR="00C65DA9">
        <w:rPr>
          <w:sz w:val="28"/>
          <w:szCs w:val="28"/>
        </w:rPr>
        <w:t>ы Марченко А.В., АО «СК Гайде».</w:t>
      </w:r>
    </w:p>
    <w:p w:rsidR="001C0A9A" w:rsidRPr="00C3139D" w:rsidP="001C0A9A">
      <w:pPr>
        <w:ind w:firstLine="284"/>
        <w:jc w:val="both"/>
        <w:rPr>
          <w:sz w:val="28"/>
          <w:szCs w:val="28"/>
        </w:rPr>
      </w:pPr>
      <w:r w:rsidRPr="00C3139D">
        <w:rPr>
          <w:sz w:val="28"/>
          <w:szCs w:val="28"/>
        </w:rPr>
        <w:t>В судебно</w:t>
      </w:r>
      <w:r w:rsidRPr="00C3139D">
        <w:rPr>
          <w:sz w:val="28"/>
          <w:szCs w:val="28"/>
        </w:rPr>
        <w:t>м заседании представитель истца настаивала на удовлетворении заявленных требований в редакции от 30.09.2022 года (л.д. 245).</w:t>
      </w:r>
    </w:p>
    <w:p w:rsidR="00303683" w:rsidP="00844F0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</w:t>
      </w:r>
      <w:r w:rsidRPr="00303683">
        <w:rPr>
          <w:sz w:val="28"/>
          <w:szCs w:val="28"/>
        </w:rPr>
        <w:t>редставитель ответчика возражала против их удовлетворения</w:t>
      </w:r>
      <w:r>
        <w:rPr>
          <w:sz w:val="28"/>
          <w:szCs w:val="28"/>
        </w:rPr>
        <w:t xml:space="preserve"> исковых требований, на основании письменных возражений, предоставленных суду. (л.д. 84-87, 271-275)</w:t>
      </w:r>
    </w:p>
    <w:p w:rsidR="0023716A" w:rsidRPr="00303683" w:rsidP="00844F03">
      <w:pPr>
        <w:ind w:firstLine="284"/>
        <w:jc w:val="both"/>
        <w:rPr>
          <w:sz w:val="28"/>
          <w:szCs w:val="28"/>
        </w:rPr>
      </w:pPr>
      <w:r w:rsidRPr="00303683">
        <w:rPr>
          <w:sz w:val="28"/>
          <w:szCs w:val="28"/>
        </w:rPr>
        <w:t xml:space="preserve">Третьи лица, их представители в судебное заседание не явились, </w:t>
      </w:r>
      <w:r w:rsidRPr="00303683" w:rsidR="00390F24">
        <w:rPr>
          <w:sz w:val="28"/>
          <w:szCs w:val="28"/>
        </w:rPr>
        <w:t>о дне, времени и месте его проведения извещены надлежащим образом, что подтверждается соответствующими почтовыми отправлениями, приобщенными к материалам настоящего дела</w:t>
      </w:r>
      <w:r w:rsidRPr="00303683">
        <w:rPr>
          <w:sz w:val="28"/>
          <w:szCs w:val="28"/>
        </w:rPr>
        <w:t>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303683">
        <w:rPr>
          <w:sz w:val="28"/>
          <w:szCs w:val="28"/>
        </w:rPr>
        <w:t>В соответствии со ст</w:t>
      </w:r>
      <w:r w:rsidRPr="00303683" w:rsidR="00875393">
        <w:rPr>
          <w:sz w:val="28"/>
          <w:szCs w:val="28"/>
        </w:rPr>
        <w:t>атьями</w:t>
      </w:r>
      <w:r w:rsidRPr="00303683">
        <w:rPr>
          <w:sz w:val="28"/>
          <w:szCs w:val="28"/>
        </w:rPr>
        <w:t xml:space="preserve"> 117, 167 Г</w:t>
      </w:r>
      <w:r w:rsidRPr="00303683" w:rsidR="00875393">
        <w:rPr>
          <w:sz w:val="28"/>
          <w:szCs w:val="28"/>
        </w:rPr>
        <w:t>ражданского к</w:t>
      </w:r>
      <w:r w:rsidRPr="00A04901" w:rsidR="00875393">
        <w:rPr>
          <w:sz w:val="28"/>
          <w:szCs w:val="28"/>
        </w:rPr>
        <w:t>одекса Российской Федерации</w:t>
      </w:r>
      <w:r w:rsidRPr="00A04901">
        <w:rPr>
          <w:sz w:val="28"/>
          <w:szCs w:val="28"/>
        </w:rPr>
        <w:t xml:space="preserve"> суд считает возможным рассмотреть дело по существу в данном судебном заседании с учетом надлежащего</w:t>
      </w:r>
      <w:r w:rsidRPr="00A04901">
        <w:rPr>
          <w:sz w:val="28"/>
          <w:szCs w:val="28"/>
        </w:rPr>
        <w:t xml:space="preserve"> извещения всех участников судебного разбирательства.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Исследовав материалы дела, суд приходит к следующему.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В соответствии со </w:t>
      </w:r>
      <w:hyperlink r:id="rId5" w:history="1">
        <w:r w:rsidRPr="00A04901">
          <w:rPr>
            <w:sz w:val="28"/>
            <w:szCs w:val="28"/>
          </w:rPr>
          <w:t>статьей 309</w:t>
        </w:r>
      </w:hyperlink>
      <w:r w:rsidRPr="00A04901">
        <w:rPr>
          <w:sz w:val="28"/>
          <w:szCs w:val="28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</w:t>
      </w:r>
      <w:r w:rsidRPr="00A04901">
        <w:rPr>
          <w:sz w:val="28"/>
          <w:szCs w:val="28"/>
        </w:rPr>
        <w:t xml:space="preserve"> требований - в соответствии с обычаями или иными обычно предъявляемыми требованиями.</w:t>
      </w:r>
    </w:p>
    <w:p w:rsidR="00F87386" w:rsidRP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В соответствии со стать</w:t>
      </w:r>
      <w:r w:rsidR="00296919">
        <w:rPr>
          <w:sz w:val="28"/>
          <w:szCs w:val="28"/>
        </w:rPr>
        <w:t>е</w:t>
      </w:r>
      <w:r w:rsidRPr="00F87386">
        <w:rPr>
          <w:sz w:val="28"/>
          <w:szCs w:val="28"/>
        </w:rPr>
        <w:t>й 15 Гражданского кодекса Российской Федерации лицо, право которого нарушено, может требовать полного возмещения причинённых ему убытков, если зак</w:t>
      </w:r>
      <w:r w:rsidRPr="00F87386">
        <w:rPr>
          <w:sz w:val="28"/>
          <w:szCs w:val="28"/>
        </w:rPr>
        <w:t>оном или договором не предусмотрено возмещение убытков в меньшем размере (пункт 1). Под убытками понимаются расходы, которые лицо, чьё право нарушено, произвело или должно будет произвести для восстановления нарушенного права, утрата или повреждение его им</w:t>
      </w:r>
      <w:r w:rsidRPr="00F87386">
        <w:rPr>
          <w:sz w:val="28"/>
          <w:szCs w:val="28"/>
        </w:rPr>
        <w:t>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(пункт 2).</w:t>
      </w:r>
    </w:p>
    <w:p w:rsid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Согласно статье 1072 данного кодекса юридическое лицо или гражда</w:t>
      </w:r>
      <w:r w:rsidRPr="00F87386">
        <w:rPr>
          <w:sz w:val="28"/>
          <w:szCs w:val="28"/>
        </w:rPr>
        <w:t xml:space="preserve">нин, застраховавшие свою ответственность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чтобы полностью возместить причинённый вред, </w:t>
      </w:r>
      <w:r w:rsidRPr="00F87386">
        <w:rPr>
          <w:sz w:val="28"/>
          <w:szCs w:val="28"/>
        </w:rPr>
        <w:t>возмещают разницу между страховым возмещением и фактическим размером ущерба.</w:t>
      </w:r>
    </w:p>
    <w:p w:rsidR="00390F24" w:rsidRPr="00A04901" w:rsidP="00F87386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Согласно </w:t>
      </w:r>
      <w:r w:rsidRPr="00A04901" w:rsidR="00875393">
        <w:rPr>
          <w:sz w:val="28"/>
          <w:szCs w:val="28"/>
        </w:rPr>
        <w:t>пункту 1 статьи</w:t>
      </w:r>
      <w:r w:rsidRPr="00A04901">
        <w:rPr>
          <w:sz w:val="28"/>
          <w:szCs w:val="28"/>
        </w:rPr>
        <w:t xml:space="preserve">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</w:t>
      </w:r>
      <w:r w:rsidRPr="00A04901">
        <w:rPr>
          <w:sz w:val="28"/>
          <w:szCs w:val="28"/>
        </w:rPr>
        <w:t xml:space="preserve"> подлежит возмещению в полном объеме лицом, причинившим вред. Законом обязанность возмещения вреда может быть возложена на лицо, не являющееся причинителем вреда.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Пунктом 4 статьи 931 Гражданского кодекса Российской Федерации установлено, что в случае, ког</w:t>
      </w:r>
      <w:r w:rsidRPr="00A04901">
        <w:rPr>
          <w:sz w:val="28"/>
          <w:szCs w:val="28"/>
        </w:rPr>
        <w:t xml:space="preserve">да ответственность за причинение вреда </w:t>
      </w:r>
      <w:r w:rsidRPr="00A04901">
        <w:rPr>
          <w:sz w:val="28"/>
          <w:szCs w:val="28"/>
        </w:rPr>
        <w:t xml:space="preserve">застрахована в силу того, что ее </w:t>
      </w:r>
      <w:hyperlink r:id="rId6" w:history="1">
        <w:r w:rsidRPr="00A04901">
          <w:rPr>
            <w:sz w:val="28"/>
            <w:szCs w:val="28"/>
          </w:rPr>
          <w:t>страхование обязательно</w:t>
        </w:r>
      </w:hyperlink>
      <w:r w:rsidRPr="00A04901">
        <w:rPr>
          <w:sz w:val="28"/>
          <w:szCs w:val="28"/>
        </w:rPr>
        <w:t>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</w:t>
      </w:r>
      <w:r w:rsidRPr="00A04901">
        <w:rPr>
          <w:sz w:val="28"/>
          <w:szCs w:val="28"/>
        </w:rPr>
        <w:t>траховой суммы.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Правовые, экономические и организационные </w:t>
      </w:r>
      <w:hyperlink r:id="rId7" w:history="1">
        <w:r w:rsidRPr="00A04901">
          <w:rPr>
            <w:sz w:val="28"/>
            <w:szCs w:val="28"/>
          </w:rPr>
          <w:t>основы</w:t>
        </w:r>
      </w:hyperlink>
      <w:r w:rsidRPr="00A04901">
        <w:rPr>
          <w:sz w:val="28"/>
          <w:szCs w:val="28"/>
        </w:rPr>
        <w:t xml:space="preserve"> обязательного страхования граж</w:t>
      </w:r>
      <w:r w:rsidRPr="00A04901">
        <w:rPr>
          <w:sz w:val="28"/>
          <w:szCs w:val="28"/>
        </w:rPr>
        <w:t>данской ответственности владельцев транспортных средств, а также осуществляемого на территории Российской Федерации страхования гражданской ответственности владельцев транспортных средств в рамках международных систем страхования гражданской ответственност</w:t>
      </w:r>
      <w:r w:rsidRPr="00A04901">
        <w:rPr>
          <w:sz w:val="28"/>
          <w:szCs w:val="28"/>
        </w:rPr>
        <w:t>и владельцев транспортных средств, определяются Федеральным законом  от 25.04.2002 года  № 40-ФЗ «Об обязательном страховании гражданской ответственности владельцев транспортных средств».</w:t>
      </w:r>
    </w:p>
    <w:p w:rsidR="00F87386" w:rsidRP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 xml:space="preserve">В соответствии со статьёй 1 Федерального закона от 25 апреля 2002 </w:t>
      </w:r>
      <w:r w:rsidR="00303683">
        <w:rPr>
          <w:sz w:val="28"/>
          <w:szCs w:val="28"/>
        </w:rPr>
        <w:t xml:space="preserve">                     </w:t>
      </w:r>
      <w:r w:rsidRPr="00F87386">
        <w:rPr>
          <w:sz w:val="28"/>
          <w:szCs w:val="28"/>
        </w:rPr>
        <w:t>N 40-ФЗ «Об обязательном страховании гражданской ответственности владельцев транспортных средств» (далее - Закон об ОСАГО) договором обязательного страхования гражданской ответственности владельцев транспортных средств (далее - договор о</w:t>
      </w:r>
      <w:r w:rsidRPr="00F87386">
        <w:rPr>
          <w:sz w:val="28"/>
          <w:szCs w:val="28"/>
        </w:rPr>
        <w:t>бязательного страхования) является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причинённый вследств</w:t>
      </w:r>
      <w:r w:rsidRPr="00F87386">
        <w:rPr>
          <w:sz w:val="28"/>
          <w:szCs w:val="28"/>
        </w:rPr>
        <w:t>ие этого события вред их жизни, здоровью или имуществу (осуществить страховое возмещение в форме страховой выплаты или путём организации и (или) оплаты восстановительного ремонта повреждённого транспортного средства) в пределах определённой договором суммы</w:t>
      </w:r>
      <w:r w:rsidRPr="00F87386">
        <w:rPr>
          <w:sz w:val="28"/>
          <w:szCs w:val="28"/>
        </w:rPr>
        <w:t xml:space="preserve"> (страховой суммы).</w:t>
      </w:r>
    </w:p>
    <w:p w:rsidR="00F87386" w:rsidRP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Пунктом 6 статьи 12 данного закона установлено, что судебная экспертиза транспортного средства, назначаемая в соответствии с законодательством Российской Федерации в целях определения размера страхового возмещения потерпевшему и (или) с</w:t>
      </w:r>
      <w:r w:rsidRPr="00F87386">
        <w:rPr>
          <w:sz w:val="28"/>
          <w:szCs w:val="28"/>
        </w:rPr>
        <w:t xml:space="preserve">тоимости восстановительного ремонта транспортного средства в рамках договора обязательного страхования, проводится в соответствии с Единой методикой определения размера расходов на восстановительный ремонт в отношении повреждённого транспортного средства, </w:t>
      </w:r>
      <w:r w:rsidRPr="00F87386">
        <w:rPr>
          <w:sz w:val="28"/>
          <w:szCs w:val="28"/>
        </w:rPr>
        <w:t>утверждаемой Банком России.</w:t>
      </w:r>
    </w:p>
    <w:p w:rsidR="00F87386" w:rsidRP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Единая методика, как следует из её преамбулы, является обязательной для применения страховщиками или их представителями, если они самостоятельно проводят осмотр, определяют восстановительные расходы и выплачивают страховое возме</w:t>
      </w:r>
      <w:r w:rsidRPr="00F87386">
        <w:rPr>
          <w:sz w:val="28"/>
          <w:szCs w:val="28"/>
        </w:rPr>
        <w:t>щение в соответствии с Законом об ОСАГО, экспертами-техниками, экспертными организациями при проведении независимой технической экспертизы транспортных средств, судебными экспертами при проведении судебной экспертизы транспортных средств, назначаемой в соо</w:t>
      </w:r>
      <w:r w:rsidRPr="00F87386">
        <w:rPr>
          <w:sz w:val="28"/>
          <w:szCs w:val="28"/>
        </w:rPr>
        <w:t xml:space="preserve">тветствии с законодательством Российской Федерации в целях определения размера страховой выплаты потерпевшему и (или) стоимости восстановительного ремонта транспортного средства в рамках </w:t>
      </w:r>
      <w:r w:rsidRPr="00F87386">
        <w:rPr>
          <w:sz w:val="28"/>
          <w:szCs w:val="28"/>
        </w:rPr>
        <w:t>договора обязательного страхования гражданской ответственности владел</w:t>
      </w:r>
      <w:r w:rsidRPr="00F87386">
        <w:rPr>
          <w:sz w:val="28"/>
          <w:szCs w:val="28"/>
        </w:rPr>
        <w:t>ьцев транспортных средств.</w:t>
      </w:r>
    </w:p>
    <w:p w:rsidR="00F87386" w:rsidRP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 xml:space="preserve">В соответствии с толкованием Конституционного Суда Российской Федерации, изложенным в постановлении от 10 марта 2017 г. N 6-П по делу о проверке конституционности статьи 15, пункта 1 статьи 1064, статьи 1072 и пункта 1 статьи </w:t>
      </w:r>
      <w:r w:rsidRPr="00F87386">
        <w:rPr>
          <w:sz w:val="28"/>
          <w:szCs w:val="28"/>
        </w:rPr>
        <w:t xml:space="preserve">1079 Гражданского кодекса Российской Федерации в связи с жалобами граждан А С. Аринушенко, Г.С. Берсеневой и других, требование потерпевшего к страховщику о выплате страхового возмещения в рамках договора обязательного страхования является самостоятельным </w:t>
      </w:r>
      <w:r w:rsidRPr="00F87386">
        <w:rPr>
          <w:sz w:val="28"/>
          <w:szCs w:val="28"/>
        </w:rPr>
        <w:t>и отличается от требований, вытекающих из обязательств вследствие причинения вреда.</w:t>
      </w:r>
    </w:p>
    <w:p w:rsidR="00F87386" w:rsidRP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Страховая выплата осуществляется страховщиком на основании договора обязательного страхования и в соответствии с его условиями. Потерпевший при недостаточности страховой вы</w:t>
      </w:r>
      <w:r w:rsidRPr="00F87386">
        <w:rPr>
          <w:sz w:val="28"/>
          <w:szCs w:val="28"/>
        </w:rPr>
        <w:t>платы вправе рассчитывать на восполнение образовавшейся разницы за счёт лица, в результате противоправных действий которого образовался этот ущерб. Поскольку размер расходов на восстановительный ремонт в отношении повреждённого транспортного средства опред</w:t>
      </w:r>
      <w:r w:rsidRPr="00F87386">
        <w:rPr>
          <w:sz w:val="28"/>
          <w:szCs w:val="28"/>
        </w:rPr>
        <w:t xml:space="preserve">еляется на основании Единой методики лишь в рамках договора обязательного страхования гражданской ответственности владельцев транспортных средств и только в пределах, установленных Законом об ОСАГО, а произведённые на её основании подсчёты размера вреда в </w:t>
      </w:r>
      <w:r w:rsidRPr="00F87386">
        <w:rPr>
          <w:sz w:val="28"/>
          <w:szCs w:val="28"/>
        </w:rPr>
        <w:t>целях осуществления страховой выплаты не всегда адекватно отражают размер причинённого потерпевшему фактического ущерба и поэтому не могут служить единственным средством для его определения, суды обязаны в полной мере учитывать все юридически значимые обст</w:t>
      </w:r>
      <w:r w:rsidRPr="00F87386">
        <w:rPr>
          <w:sz w:val="28"/>
          <w:szCs w:val="28"/>
        </w:rPr>
        <w:t>оятельства, позволяющие установить и подтвердить фактически понесённый потерпевшим ущерб.</w:t>
      </w:r>
    </w:p>
    <w:p w:rsidR="00F87386" w:rsidP="00F87386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Из приведённых выше положений закона и акта его толкования следует, что потерпевший при недостаточности страховой выплаты для ремонта транспортного средства вправе вз</w:t>
      </w:r>
      <w:r w:rsidRPr="00F87386">
        <w:rPr>
          <w:sz w:val="28"/>
          <w:szCs w:val="28"/>
        </w:rPr>
        <w:t>ыскать разницу за счёт виновного лица. Размер ущерба для выплаты страхового возмещения по договору ОСАГО и размер ущерба, подлежащего возмещению причинителем вреда в рамках деликтного правоотношения, определяются по разным правилам, и эта разница заключает</w:t>
      </w:r>
      <w:r w:rsidRPr="00F87386">
        <w:rPr>
          <w:sz w:val="28"/>
          <w:szCs w:val="28"/>
        </w:rPr>
        <w:t xml:space="preserve">ся не только в учёте или неучёте износа, но и в применяемых при этом ценах. Единая методика, предназначена для определения размера ответственности в рамках страхового возмещения на основании договора ОСАГО и не применяется для определения размера ущерба в </w:t>
      </w:r>
      <w:r w:rsidRPr="00F87386">
        <w:rPr>
          <w:sz w:val="28"/>
          <w:szCs w:val="28"/>
        </w:rPr>
        <w:t>рамках деликтного правоотношения, предполагающего право потерпевшего на полное возмещение убытков.</w:t>
      </w:r>
    </w:p>
    <w:p w:rsidR="00223C1F" w:rsidP="00F87386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С</w:t>
      </w:r>
      <w:r w:rsidRPr="00A04901" w:rsidR="00390F24">
        <w:rPr>
          <w:sz w:val="28"/>
          <w:szCs w:val="28"/>
        </w:rPr>
        <w:t xml:space="preserve">удом установлено, что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 xml:space="preserve">года </w:t>
      </w:r>
      <w:r w:rsidRPr="00223C1F">
        <w:rPr>
          <w:sz w:val="28"/>
          <w:szCs w:val="28"/>
        </w:rPr>
        <w:t>в</w:t>
      </w:r>
      <w:r w:rsidRPr="00223C1F">
        <w:rPr>
          <w:sz w:val="28"/>
          <w:szCs w:val="28"/>
        </w:rPr>
        <w:t xml:space="preserve">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>минут</w:t>
      </w:r>
      <w:r w:rsidRPr="00223C1F">
        <w:rPr>
          <w:sz w:val="28"/>
          <w:szCs w:val="28"/>
        </w:rPr>
        <w:t xml:space="preserve"> в </w:t>
      </w:r>
      <w:r w:rsidR="00DC671F">
        <w:rPr>
          <w:sz w:val="28"/>
          <w:szCs w:val="28"/>
        </w:rPr>
        <w:t xml:space="preserve"> 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>дорожно-транспортное происшест</w:t>
      </w:r>
      <w:r w:rsidRPr="00223C1F">
        <w:rPr>
          <w:sz w:val="28"/>
          <w:szCs w:val="28"/>
        </w:rPr>
        <w:t xml:space="preserve">вие с участием транспортного средства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Pr="00223C1F">
        <w:rPr>
          <w:sz w:val="28"/>
          <w:szCs w:val="28"/>
        </w:rPr>
        <w:t xml:space="preserve">, VIN: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>которым управлял Марченко А.В., собственником которого и является</w:t>
      </w:r>
      <w:r w:rsidR="00DC671F">
        <w:rPr>
          <w:sz w:val="28"/>
          <w:szCs w:val="28"/>
        </w:rPr>
        <w:t>,</w:t>
      </w:r>
      <w:r w:rsidRPr="00223C1F">
        <w:rPr>
          <w:sz w:val="28"/>
          <w:szCs w:val="28"/>
        </w:rPr>
        <w:t xml:space="preserve"> и транспортного средства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Pr="00223C1F">
        <w:rPr>
          <w:sz w:val="28"/>
          <w:szCs w:val="28"/>
        </w:rPr>
        <w:t>, которым управ</w:t>
      </w:r>
      <w:r w:rsidRPr="00223C1F">
        <w:rPr>
          <w:sz w:val="28"/>
          <w:szCs w:val="28"/>
        </w:rPr>
        <w:t xml:space="preserve">ляла </w:t>
      </w:r>
      <w:r w:rsidR="00DC671F">
        <w:rPr>
          <w:sz w:val="28"/>
          <w:szCs w:val="28"/>
        </w:rPr>
        <w:t>Цепелева</w:t>
      </w:r>
      <w:r w:rsidRPr="00DC671F" w:rsidR="00DC671F">
        <w:rPr>
          <w:sz w:val="28"/>
          <w:szCs w:val="28"/>
        </w:rPr>
        <w:t xml:space="preserve"> </w:t>
      </w:r>
      <w:r w:rsidR="00DC671F">
        <w:rPr>
          <w:sz w:val="28"/>
          <w:szCs w:val="28"/>
        </w:rPr>
        <w:t>(</w:t>
      </w:r>
      <w:r w:rsidRPr="00223C1F">
        <w:rPr>
          <w:sz w:val="28"/>
          <w:szCs w:val="28"/>
        </w:rPr>
        <w:t>Клецко</w:t>
      </w:r>
      <w:r w:rsidR="00DC671F">
        <w:rPr>
          <w:sz w:val="28"/>
          <w:szCs w:val="28"/>
        </w:rPr>
        <w:t>)</w:t>
      </w:r>
      <w:r w:rsidRPr="00223C1F">
        <w:rPr>
          <w:sz w:val="28"/>
          <w:szCs w:val="28"/>
        </w:rPr>
        <w:t xml:space="preserve"> О.С., в результате дорожно-транспортного происшествия транспортному средству </w:t>
      </w:r>
      <w:r w:rsidRPr="00171507" w:rsidR="00171507">
        <w:rPr>
          <w:sz w:val="28"/>
          <w:szCs w:val="28"/>
        </w:rPr>
        <w:t xml:space="preserve">ИЗЪЯТО </w:t>
      </w:r>
      <w:r w:rsidRPr="00223C1F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Pr="00223C1F">
        <w:rPr>
          <w:sz w:val="28"/>
          <w:szCs w:val="28"/>
        </w:rPr>
        <w:t xml:space="preserve">, принадлежавшему Марченко А.В. были причинены механические повреждения, указанные в протоколе </w:t>
      </w:r>
      <w:r w:rsidR="00DC671F">
        <w:rPr>
          <w:sz w:val="28"/>
          <w:szCs w:val="28"/>
        </w:rPr>
        <w:t xml:space="preserve">              </w:t>
      </w:r>
      <w:r w:rsidRPr="00223C1F">
        <w:rPr>
          <w:sz w:val="28"/>
          <w:szCs w:val="28"/>
        </w:rPr>
        <w:t xml:space="preserve">№ </w:t>
      </w:r>
      <w:r w:rsidRPr="00171507" w:rsidR="00171507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от </w:t>
      </w:r>
      <w:r w:rsidRPr="00171507" w:rsidR="00171507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>года</w:t>
      </w:r>
      <w:r w:rsidRPr="00223C1F">
        <w:rPr>
          <w:sz w:val="28"/>
          <w:szCs w:val="28"/>
        </w:rPr>
        <w:t>.</w:t>
      </w:r>
    </w:p>
    <w:p w:rsidR="00794ADF" w:rsidP="00794ADF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Гражданская ответственность </w:t>
      </w:r>
      <w:r w:rsidRPr="00223C1F" w:rsidR="00223C1F">
        <w:rPr>
          <w:sz w:val="28"/>
          <w:szCs w:val="28"/>
        </w:rPr>
        <w:t>Марченко А.В.</w:t>
      </w:r>
      <w:r w:rsidR="00223C1F">
        <w:rPr>
          <w:sz w:val="28"/>
          <w:szCs w:val="28"/>
        </w:rPr>
        <w:t xml:space="preserve"> </w:t>
      </w:r>
      <w:r w:rsidRPr="00A04901">
        <w:rPr>
          <w:sz w:val="28"/>
          <w:szCs w:val="28"/>
        </w:rPr>
        <w:t xml:space="preserve">на момент дорожно-транспортного происшествия застрахована в АО «СК ГАЙДЕ» по договору ОСАГО серии </w:t>
      </w:r>
      <w:r w:rsidRPr="00171507" w:rsidR="00171507">
        <w:rPr>
          <w:sz w:val="28"/>
          <w:szCs w:val="28"/>
        </w:rPr>
        <w:t xml:space="preserve">ИЗЪЯТО </w:t>
      </w:r>
      <w:r w:rsidRPr="00223C1F" w:rsidR="00223C1F">
        <w:rPr>
          <w:sz w:val="28"/>
          <w:szCs w:val="28"/>
        </w:rPr>
        <w:t xml:space="preserve">№ </w:t>
      </w:r>
      <w:r w:rsidRPr="00171507" w:rsidR="00171507">
        <w:rPr>
          <w:sz w:val="28"/>
          <w:szCs w:val="28"/>
        </w:rPr>
        <w:t>ИЗЪЯТО</w:t>
      </w:r>
      <w:r w:rsidRPr="00A04901">
        <w:rPr>
          <w:sz w:val="28"/>
          <w:szCs w:val="28"/>
        </w:rPr>
        <w:t>.</w:t>
      </w:r>
    </w:p>
    <w:p w:rsidR="00223C1F" w:rsidP="00794ADF">
      <w:pPr>
        <w:ind w:firstLine="284"/>
        <w:jc w:val="both"/>
        <w:rPr>
          <w:sz w:val="28"/>
          <w:szCs w:val="28"/>
        </w:rPr>
      </w:pPr>
      <w:r w:rsidRPr="00171507">
        <w:rPr>
          <w:sz w:val="28"/>
          <w:szCs w:val="28"/>
        </w:rPr>
        <w:t xml:space="preserve">ИЗЪЯТО </w:t>
      </w:r>
      <w:r w:rsidRPr="00223C1F" w:rsidR="003565F5">
        <w:rPr>
          <w:sz w:val="28"/>
          <w:szCs w:val="28"/>
        </w:rPr>
        <w:t xml:space="preserve">года заключен </w:t>
      </w:r>
      <w:r w:rsidRPr="00223C1F" w:rsidR="003565F5">
        <w:rPr>
          <w:sz w:val="28"/>
          <w:szCs w:val="28"/>
        </w:rPr>
        <w:t>договор</w:t>
      </w:r>
      <w:r w:rsidRPr="00223C1F" w:rsidR="003565F5">
        <w:rPr>
          <w:sz w:val="28"/>
          <w:szCs w:val="28"/>
        </w:rPr>
        <w:t xml:space="preserve"> цессии по </w:t>
      </w:r>
      <w:r w:rsidRPr="00223C1F" w:rsidR="003565F5">
        <w:rPr>
          <w:sz w:val="28"/>
          <w:szCs w:val="28"/>
        </w:rPr>
        <w:t>которому</w:t>
      </w:r>
      <w:r w:rsidRPr="00223C1F" w:rsidR="003565F5">
        <w:rPr>
          <w:sz w:val="28"/>
          <w:szCs w:val="28"/>
        </w:rPr>
        <w:t xml:space="preserve">, Марченко А.В. уступил в полном объеме права требования Цыбаневу С.С., возникшие в результате ДТП (л.д. </w:t>
      </w:r>
      <w:r w:rsidR="00432AF2">
        <w:rPr>
          <w:sz w:val="28"/>
          <w:szCs w:val="28"/>
        </w:rPr>
        <w:t>146-147</w:t>
      </w:r>
      <w:r w:rsidRPr="00223C1F" w:rsidR="003565F5">
        <w:rPr>
          <w:sz w:val="28"/>
          <w:szCs w:val="28"/>
        </w:rPr>
        <w:t>).</w:t>
      </w:r>
    </w:p>
    <w:p w:rsidR="00223C1F" w:rsidP="00794ADF">
      <w:pPr>
        <w:ind w:firstLine="284"/>
        <w:jc w:val="both"/>
        <w:rPr>
          <w:sz w:val="28"/>
          <w:szCs w:val="28"/>
        </w:rPr>
      </w:pPr>
      <w:r w:rsidRPr="00171507">
        <w:rPr>
          <w:sz w:val="28"/>
          <w:szCs w:val="28"/>
        </w:rPr>
        <w:t xml:space="preserve">ИЗЪЯТО </w:t>
      </w:r>
      <w:r w:rsidRPr="00223C1F" w:rsidR="003565F5">
        <w:rPr>
          <w:sz w:val="28"/>
          <w:szCs w:val="28"/>
        </w:rPr>
        <w:t xml:space="preserve">года </w:t>
      </w:r>
      <w:r w:rsidRPr="00223C1F" w:rsidR="003565F5">
        <w:rPr>
          <w:sz w:val="28"/>
          <w:szCs w:val="28"/>
        </w:rPr>
        <w:t>Цыбанев</w:t>
      </w:r>
      <w:r w:rsidRPr="00223C1F" w:rsidR="003565F5">
        <w:rPr>
          <w:sz w:val="28"/>
          <w:szCs w:val="28"/>
        </w:rPr>
        <w:t xml:space="preserve"> С.С. через своего представителя обратился в АО «СК ГАЙДЕ» с заявле</w:t>
      </w:r>
      <w:r w:rsidRPr="00223C1F" w:rsidR="003565F5">
        <w:rPr>
          <w:sz w:val="28"/>
          <w:szCs w:val="28"/>
        </w:rPr>
        <w:t xml:space="preserve">нием о выплате страхового возмещения с приложением всех необходимых документов. АО «СК ГАЙДЕ» произвело осмотр транспортного средства, признало случай страховым и осуществило выплату страхового возмещения </w:t>
      </w:r>
      <w:r w:rsidRPr="00171507">
        <w:rPr>
          <w:sz w:val="28"/>
          <w:szCs w:val="28"/>
        </w:rPr>
        <w:t xml:space="preserve">ИЗЪЯТО </w:t>
      </w:r>
      <w:r w:rsidRPr="00223C1F" w:rsidR="003565F5">
        <w:rPr>
          <w:sz w:val="28"/>
          <w:szCs w:val="28"/>
        </w:rPr>
        <w:t>года в размере 31 600,00 руб.</w:t>
      </w:r>
      <w:r w:rsidR="00432AF2">
        <w:rPr>
          <w:sz w:val="28"/>
          <w:szCs w:val="28"/>
        </w:rPr>
        <w:t>, что потверждается платежным поручением №8318 (л.д. 145</w:t>
      </w:r>
      <w:r w:rsidRPr="00223C1F" w:rsidR="003565F5">
        <w:rPr>
          <w:sz w:val="28"/>
          <w:szCs w:val="28"/>
        </w:rPr>
        <w:t xml:space="preserve">). </w:t>
      </w:r>
    </w:p>
    <w:p w:rsidR="00360923" w:rsidP="00794ADF">
      <w:pPr>
        <w:ind w:firstLine="284"/>
        <w:jc w:val="both"/>
        <w:rPr>
          <w:sz w:val="28"/>
          <w:szCs w:val="28"/>
        </w:rPr>
      </w:pPr>
      <w:r w:rsidRPr="00223C1F">
        <w:rPr>
          <w:sz w:val="28"/>
          <w:szCs w:val="28"/>
        </w:rPr>
        <w:t xml:space="preserve">03.03.2021 года </w:t>
      </w:r>
      <w:r>
        <w:rPr>
          <w:sz w:val="28"/>
          <w:szCs w:val="28"/>
        </w:rPr>
        <w:t xml:space="preserve">истец </w:t>
      </w:r>
      <w:r w:rsidR="00432AF2">
        <w:rPr>
          <w:sz w:val="28"/>
          <w:szCs w:val="28"/>
        </w:rPr>
        <w:t>заключил договор на оказание услуг по оценке № 023/2021 с</w:t>
      </w:r>
      <w:r>
        <w:rPr>
          <w:sz w:val="28"/>
          <w:szCs w:val="28"/>
        </w:rPr>
        <w:t xml:space="preserve"> </w:t>
      </w:r>
      <w:r w:rsidRPr="00360923">
        <w:rPr>
          <w:sz w:val="28"/>
          <w:szCs w:val="28"/>
        </w:rPr>
        <w:t xml:space="preserve">«Бюро Оценки» </w:t>
      </w:r>
      <w:r w:rsidR="00432AF2">
        <w:rPr>
          <w:sz w:val="28"/>
          <w:szCs w:val="28"/>
        </w:rPr>
        <w:t xml:space="preserve">в лице </w:t>
      </w:r>
      <w:r w:rsidRPr="00360923">
        <w:rPr>
          <w:sz w:val="28"/>
          <w:szCs w:val="28"/>
        </w:rPr>
        <w:t>ИП Шипаев</w:t>
      </w:r>
      <w:r w:rsidR="00432AF2">
        <w:rPr>
          <w:sz w:val="28"/>
          <w:szCs w:val="28"/>
        </w:rPr>
        <w:t>а</w:t>
      </w:r>
      <w:r w:rsidRPr="00360923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с целью проведения э</w:t>
      </w:r>
      <w:r w:rsidRPr="00223C1F" w:rsidR="00223C1F">
        <w:rPr>
          <w:sz w:val="28"/>
          <w:szCs w:val="28"/>
        </w:rPr>
        <w:t>кспертизы тр</w:t>
      </w:r>
      <w:r w:rsidR="00432AF2">
        <w:rPr>
          <w:sz w:val="28"/>
          <w:szCs w:val="28"/>
        </w:rPr>
        <w:t>анспортного средства</w:t>
      </w:r>
      <w:r w:rsidR="000467E1">
        <w:rPr>
          <w:sz w:val="28"/>
          <w:szCs w:val="28"/>
        </w:rPr>
        <w:t>, сумма договора составила 15 000,00 (л.д. 88-89</w:t>
      </w:r>
      <w:r w:rsidRPr="00223C1F" w:rsidR="000467E1">
        <w:rPr>
          <w:sz w:val="28"/>
          <w:szCs w:val="28"/>
        </w:rPr>
        <w:t>)</w:t>
      </w:r>
      <w:r w:rsidRPr="00223C1F" w:rsidR="00223C1F">
        <w:rPr>
          <w:sz w:val="28"/>
          <w:szCs w:val="28"/>
        </w:rPr>
        <w:t>. По результатам осмотра составлено экспертное заключение № 023/2021 от 03.03.2021 года «автотехнической экспертизы о возмещении реального ущерба, причиненного при дорожно-транспортном происшествии», в соответствии с которым стоимость восстановительного ремонта</w:t>
      </w:r>
      <w:r>
        <w:rPr>
          <w:sz w:val="28"/>
          <w:szCs w:val="28"/>
        </w:rPr>
        <w:t>:</w:t>
      </w:r>
      <w:r w:rsidRPr="00223C1F" w:rsidR="00223C1F">
        <w:rPr>
          <w:sz w:val="28"/>
          <w:szCs w:val="28"/>
        </w:rPr>
        <w:t xml:space="preserve"> с учетом износа запасных частей составила 30 500,00 руб.</w:t>
      </w:r>
      <w:r>
        <w:rPr>
          <w:sz w:val="28"/>
          <w:szCs w:val="28"/>
        </w:rPr>
        <w:t>, без учета износа составляет 47 500,00 руб. (л.д. 93-116).</w:t>
      </w:r>
    </w:p>
    <w:p w:rsidR="00390F24" w:rsidRPr="00A04901" w:rsidP="00074C62">
      <w:pPr>
        <w:ind w:firstLine="284"/>
        <w:jc w:val="both"/>
        <w:rPr>
          <w:sz w:val="28"/>
          <w:szCs w:val="28"/>
        </w:rPr>
      </w:pPr>
      <w:r w:rsidRPr="00DC671F">
        <w:rPr>
          <w:sz w:val="28"/>
          <w:szCs w:val="28"/>
        </w:rPr>
        <w:t xml:space="preserve">07.07.2022 года </w:t>
      </w:r>
      <w:r w:rsidRPr="00DC671F" w:rsidR="003359EE">
        <w:rPr>
          <w:sz w:val="28"/>
          <w:szCs w:val="28"/>
        </w:rPr>
        <w:t>о</w:t>
      </w:r>
      <w:r w:rsidRPr="00DC671F" w:rsidR="00154416">
        <w:rPr>
          <w:sz w:val="28"/>
          <w:szCs w:val="28"/>
        </w:rPr>
        <w:t xml:space="preserve">пределением </w:t>
      </w:r>
      <w:r w:rsidRPr="00DC671F">
        <w:rPr>
          <w:sz w:val="28"/>
          <w:szCs w:val="28"/>
        </w:rPr>
        <w:t xml:space="preserve">и.о. мирового судьи судебного участка №77 Симферопольского судебного района (симферопольский </w:t>
      </w:r>
      <w:r w:rsidRPr="00DC671F">
        <w:rPr>
          <w:sz w:val="28"/>
          <w:szCs w:val="28"/>
        </w:rPr>
        <w:t>муниципальный район) Республики Крым – мирового судьи судебного участка №78 Симферопольского судебного района( Симферопольский муниципальный район) Республики Крым Поверенн</w:t>
      </w:r>
      <w:r w:rsidRPr="00DC671F" w:rsidR="00E2388C">
        <w:rPr>
          <w:sz w:val="28"/>
          <w:szCs w:val="28"/>
        </w:rPr>
        <w:t xml:space="preserve">ой Н.Х. </w:t>
      </w:r>
      <w:r w:rsidRPr="00DC671F" w:rsidR="00154416">
        <w:rPr>
          <w:sz w:val="28"/>
          <w:szCs w:val="28"/>
        </w:rPr>
        <w:t xml:space="preserve">назначена </w:t>
      </w:r>
      <w:r w:rsidRPr="00DC671F">
        <w:rPr>
          <w:sz w:val="28"/>
          <w:szCs w:val="28"/>
        </w:rPr>
        <w:t>судебная  автотехническая экспертиза, производство которой поручен</w:t>
      </w:r>
      <w:r w:rsidRPr="00DC671F">
        <w:rPr>
          <w:sz w:val="28"/>
          <w:szCs w:val="28"/>
        </w:rPr>
        <w:t>о ООО «</w:t>
      </w:r>
      <w:r w:rsidRPr="00DC671F" w:rsidR="00E2388C">
        <w:rPr>
          <w:sz w:val="28"/>
          <w:szCs w:val="28"/>
        </w:rPr>
        <w:t>Межрегиональный центр специализированной экспертизы»</w:t>
      </w:r>
      <w:r w:rsidRPr="00DC671F">
        <w:rPr>
          <w:sz w:val="28"/>
          <w:szCs w:val="28"/>
        </w:rPr>
        <w:t>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Согласно заключению эксперта </w:t>
      </w:r>
      <w:r w:rsidRPr="00A04901" w:rsidR="005A631E">
        <w:rPr>
          <w:sz w:val="28"/>
          <w:szCs w:val="28"/>
        </w:rPr>
        <w:t>№</w:t>
      </w:r>
      <w:r w:rsidR="00E2388C">
        <w:rPr>
          <w:sz w:val="28"/>
          <w:szCs w:val="28"/>
        </w:rPr>
        <w:t>49/0822</w:t>
      </w:r>
      <w:r w:rsidRPr="00A04901" w:rsidR="005A631E">
        <w:rPr>
          <w:sz w:val="28"/>
          <w:szCs w:val="28"/>
        </w:rPr>
        <w:t xml:space="preserve"> от </w:t>
      </w:r>
      <w:r w:rsidR="00E2388C">
        <w:rPr>
          <w:sz w:val="28"/>
          <w:szCs w:val="28"/>
        </w:rPr>
        <w:t>15.08.2022</w:t>
      </w:r>
      <w:r w:rsidRPr="00A04901" w:rsidR="005A631E">
        <w:rPr>
          <w:sz w:val="28"/>
          <w:szCs w:val="28"/>
        </w:rPr>
        <w:t xml:space="preserve"> года,</w:t>
      </w:r>
      <w:r w:rsidRPr="00A04901" w:rsidR="00154416">
        <w:rPr>
          <w:sz w:val="28"/>
          <w:szCs w:val="28"/>
        </w:rPr>
        <w:t xml:space="preserve"> </w:t>
      </w:r>
      <w:r w:rsidRPr="00A04901">
        <w:rPr>
          <w:sz w:val="28"/>
          <w:szCs w:val="28"/>
        </w:rPr>
        <w:t>стоимость восстановительного ремонта автомобиля</w:t>
      </w:r>
      <w:r w:rsidRPr="00A04901" w:rsidR="00154416">
        <w:rPr>
          <w:sz w:val="28"/>
          <w:szCs w:val="28"/>
        </w:rPr>
        <w:t xml:space="preserve"> </w:t>
      </w:r>
      <w:r w:rsidRPr="00171507" w:rsidR="00171507">
        <w:rPr>
          <w:sz w:val="28"/>
          <w:szCs w:val="28"/>
          <w:lang w:eastAsia="en-US" w:bidi="en-US"/>
        </w:rPr>
        <w:t xml:space="preserve">ИЗЪЯТО </w:t>
      </w:r>
      <w:r w:rsidRPr="009468B3" w:rsidR="00E2388C">
        <w:rPr>
          <w:sz w:val="28"/>
          <w:szCs w:val="28"/>
          <w:lang w:eastAsia="en-US" w:bidi="en-US"/>
        </w:rPr>
        <w:t xml:space="preserve">государственный номер </w:t>
      </w:r>
      <w:r w:rsidRPr="00171507" w:rsidR="00171507">
        <w:rPr>
          <w:sz w:val="28"/>
          <w:szCs w:val="28"/>
          <w:lang w:eastAsia="en-US" w:bidi="en-US"/>
        </w:rPr>
        <w:t>ИЗЪЯТО</w:t>
      </w:r>
      <w:r w:rsidRPr="00A04901" w:rsidR="00154416">
        <w:rPr>
          <w:sz w:val="28"/>
          <w:szCs w:val="28"/>
        </w:rPr>
        <w:t xml:space="preserve">, </w:t>
      </w:r>
      <w:r w:rsidRPr="00A04901">
        <w:rPr>
          <w:sz w:val="28"/>
          <w:szCs w:val="28"/>
        </w:rPr>
        <w:t xml:space="preserve">поврежденного в результате </w:t>
      </w:r>
      <w:r w:rsidRPr="00A04901" w:rsidR="003359EE">
        <w:rPr>
          <w:sz w:val="28"/>
          <w:szCs w:val="28"/>
        </w:rPr>
        <w:t>дорожно-транспортного происшествия</w:t>
      </w:r>
      <w:r w:rsidRPr="00A04901" w:rsidR="00154416">
        <w:rPr>
          <w:sz w:val="28"/>
          <w:szCs w:val="28"/>
        </w:rPr>
        <w:t xml:space="preserve"> </w:t>
      </w:r>
      <w:r w:rsidR="009468B3">
        <w:rPr>
          <w:sz w:val="28"/>
          <w:szCs w:val="28"/>
        </w:rPr>
        <w:t>26</w:t>
      </w:r>
      <w:r w:rsidRPr="00171507" w:rsidR="00171507">
        <w:t xml:space="preserve"> </w:t>
      </w:r>
      <w:r w:rsidRPr="00171507" w:rsidR="00171507">
        <w:rPr>
          <w:sz w:val="28"/>
          <w:szCs w:val="28"/>
        </w:rPr>
        <w:t xml:space="preserve">ИЗЪЯТО </w:t>
      </w:r>
      <w:r w:rsidRPr="00A04901">
        <w:rPr>
          <w:sz w:val="28"/>
          <w:szCs w:val="28"/>
        </w:rPr>
        <w:t xml:space="preserve">года </w:t>
      </w:r>
      <w:r w:rsidR="00DC671F">
        <w:rPr>
          <w:sz w:val="28"/>
          <w:szCs w:val="28"/>
        </w:rPr>
        <w:t>с учетом износа запасных частей</w:t>
      </w:r>
      <w:r w:rsidRPr="00A04901" w:rsidR="00DC671F">
        <w:rPr>
          <w:sz w:val="28"/>
          <w:szCs w:val="28"/>
        </w:rPr>
        <w:t xml:space="preserve"> </w:t>
      </w:r>
      <w:r w:rsidRPr="00A04901">
        <w:rPr>
          <w:sz w:val="28"/>
          <w:szCs w:val="28"/>
        </w:rPr>
        <w:t xml:space="preserve">составляет </w:t>
      </w:r>
      <w:r w:rsidR="009468B3">
        <w:rPr>
          <w:sz w:val="28"/>
          <w:szCs w:val="28"/>
        </w:rPr>
        <w:t>30 822,00 руб.</w:t>
      </w:r>
      <w:r w:rsidR="00DC671F">
        <w:rPr>
          <w:sz w:val="28"/>
          <w:szCs w:val="28"/>
        </w:rPr>
        <w:t>,</w:t>
      </w:r>
      <w:r w:rsidR="009468B3">
        <w:rPr>
          <w:sz w:val="28"/>
          <w:szCs w:val="28"/>
        </w:rPr>
        <w:t xml:space="preserve"> </w:t>
      </w:r>
      <w:r w:rsidRPr="00DC671F" w:rsidR="00DC671F">
        <w:rPr>
          <w:sz w:val="28"/>
          <w:szCs w:val="28"/>
        </w:rPr>
        <w:t xml:space="preserve">стоимость восстановительного ремонта автомобиля </w:t>
      </w:r>
      <w:r w:rsidRPr="00171507" w:rsidR="00171507">
        <w:rPr>
          <w:sz w:val="28"/>
          <w:szCs w:val="28"/>
        </w:rPr>
        <w:t xml:space="preserve">ИЗЪЯТО </w:t>
      </w:r>
      <w:r w:rsidRPr="00DC671F" w:rsidR="00DC671F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Pr="00DC671F" w:rsidR="00DC671F">
        <w:rPr>
          <w:sz w:val="28"/>
          <w:szCs w:val="28"/>
        </w:rPr>
        <w:t xml:space="preserve">, поврежденного в результате дорожно-транспортного происшествия </w:t>
      </w:r>
      <w:r w:rsidRPr="00171507" w:rsidR="00171507">
        <w:rPr>
          <w:sz w:val="28"/>
          <w:szCs w:val="28"/>
        </w:rPr>
        <w:t xml:space="preserve">ИЗЪЯТО </w:t>
      </w:r>
      <w:r w:rsidRPr="00DC671F" w:rsidR="00DC671F">
        <w:rPr>
          <w:sz w:val="28"/>
          <w:szCs w:val="28"/>
        </w:rPr>
        <w:t xml:space="preserve">года составляет </w:t>
      </w:r>
      <w:r w:rsidR="00DC671F">
        <w:rPr>
          <w:sz w:val="28"/>
          <w:szCs w:val="28"/>
        </w:rPr>
        <w:t xml:space="preserve">без учета износа запасных частей - </w:t>
      </w:r>
      <w:r w:rsidR="009468B3">
        <w:rPr>
          <w:sz w:val="28"/>
          <w:szCs w:val="28"/>
        </w:rPr>
        <w:t xml:space="preserve">49 442,00 руб. 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F87386">
        <w:rPr>
          <w:sz w:val="28"/>
          <w:szCs w:val="28"/>
        </w:rPr>
        <w:t>Суд</w:t>
      </w:r>
      <w:r w:rsidRPr="00A04901">
        <w:rPr>
          <w:sz w:val="28"/>
          <w:szCs w:val="28"/>
        </w:rPr>
        <w:t xml:space="preserve"> принимает в кач</w:t>
      </w:r>
      <w:r w:rsidRPr="00A04901">
        <w:rPr>
          <w:sz w:val="28"/>
          <w:szCs w:val="28"/>
        </w:rPr>
        <w:t>естве надлежащего доказательства указанное заключение эксперта, так как оно является полным, соответствует требованиям действующего законодательства, составлено экспертом, квалификация которого сомнений не вызывает. Эксперт предупрежден об уголовной ответс</w:t>
      </w:r>
      <w:r w:rsidRPr="00A04901">
        <w:rPr>
          <w:sz w:val="28"/>
          <w:szCs w:val="28"/>
        </w:rPr>
        <w:t>твенности по ст</w:t>
      </w:r>
      <w:r w:rsidRPr="00A04901" w:rsidR="005A631E">
        <w:rPr>
          <w:sz w:val="28"/>
          <w:szCs w:val="28"/>
        </w:rPr>
        <w:t>атье</w:t>
      </w:r>
      <w:r w:rsidRPr="00A04901">
        <w:rPr>
          <w:sz w:val="28"/>
          <w:szCs w:val="28"/>
        </w:rPr>
        <w:t xml:space="preserve"> 307 У</w:t>
      </w:r>
      <w:r w:rsidRPr="00A04901" w:rsidR="005A631E">
        <w:rPr>
          <w:sz w:val="28"/>
          <w:szCs w:val="28"/>
        </w:rPr>
        <w:t>головного кодекса Российской Федерации</w:t>
      </w:r>
      <w:r w:rsidRPr="00A04901">
        <w:rPr>
          <w:sz w:val="28"/>
          <w:szCs w:val="28"/>
        </w:rPr>
        <w:t xml:space="preserve"> и дал ответы на все поставленные вопросы.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Каких-либо нарушений при проведении судебной экспертизы не усматривается, указанное выше экспертное заключение относимыми и допустимыми доказательства</w:t>
      </w:r>
      <w:r w:rsidRPr="00A04901">
        <w:rPr>
          <w:sz w:val="28"/>
          <w:szCs w:val="28"/>
        </w:rPr>
        <w:t xml:space="preserve">ми не оспорено, в связи с чем, с учетом установленных обстоятельств </w:t>
      </w:r>
      <w:r w:rsidRPr="00F87386">
        <w:rPr>
          <w:sz w:val="28"/>
          <w:szCs w:val="28"/>
        </w:rPr>
        <w:t>судом</w:t>
      </w:r>
      <w:r w:rsidRPr="00A04901">
        <w:rPr>
          <w:sz w:val="28"/>
          <w:szCs w:val="28"/>
        </w:rPr>
        <w:t xml:space="preserve"> принимается как надлежащее и допустимое доказательство.</w:t>
      </w:r>
    </w:p>
    <w:p w:rsidR="001710EC" w:rsidP="005A631E">
      <w:pPr>
        <w:ind w:firstLine="284"/>
        <w:jc w:val="both"/>
        <w:rPr>
          <w:sz w:val="28"/>
          <w:szCs w:val="28"/>
        </w:rPr>
      </w:pPr>
      <w:r w:rsidRPr="00171507">
        <w:rPr>
          <w:sz w:val="28"/>
          <w:szCs w:val="28"/>
        </w:rPr>
        <w:t xml:space="preserve">ИЗЪЯТО </w:t>
      </w:r>
      <w:r w:rsidRPr="001710EC" w:rsidR="003565F5">
        <w:rPr>
          <w:sz w:val="28"/>
          <w:szCs w:val="28"/>
        </w:rPr>
        <w:t xml:space="preserve">года заключен </w:t>
      </w:r>
      <w:r w:rsidRPr="001710EC" w:rsidR="003565F5">
        <w:rPr>
          <w:sz w:val="28"/>
          <w:szCs w:val="28"/>
        </w:rPr>
        <w:t>договор</w:t>
      </w:r>
      <w:r w:rsidRPr="001710EC" w:rsidR="003565F5">
        <w:rPr>
          <w:sz w:val="28"/>
          <w:szCs w:val="28"/>
        </w:rPr>
        <w:t xml:space="preserve"> цессии по </w:t>
      </w:r>
      <w:r w:rsidRPr="001710EC" w:rsidR="003565F5">
        <w:rPr>
          <w:sz w:val="28"/>
          <w:szCs w:val="28"/>
        </w:rPr>
        <w:t>которому</w:t>
      </w:r>
      <w:r w:rsidRPr="001710EC" w:rsidR="003565F5">
        <w:rPr>
          <w:sz w:val="28"/>
          <w:szCs w:val="28"/>
        </w:rPr>
        <w:t>, Марченко А.В. уступил в полном объеме права требования Цыбаневу С.С., воз</w:t>
      </w:r>
      <w:r w:rsidRPr="001710EC" w:rsidR="003565F5">
        <w:rPr>
          <w:sz w:val="28"/>
          <w:szCs w:val="28"/>
        </w:rPr>
        <w:t>никшие в результате ДТП (л.д. 146-147).</w:t>
      </w:r>
    </w:p>
    <w:p w:rsidR="005A631E" w:rsidP="005A631E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Согласно </w:t>
      </w:r>
      <w:r w:rsidRPr="00A04901" w:rsidR="003C2236">
        <w:rPr>
          <w:sz w:val="28"/>
          <w:szCs w:val="28"/>
        </w:rPr>
        <w:t>условиям договора,</w:t>
      </w:r>
      <w:r w:rsidRPr="00A04901">
        <w:rPr>
          <w:sz w:val="28"/>
          <w:szCs w:val="28"/>
        </w:rPr>
        <w:t xml:space="preserve"> цедент уступает, а цессионарий принимает</w:t>
      </w:r>
      <w:r w:rsidR="001710EC">
        <w:rPr>
          <w:sz w:val="28"/>
          <w:szCs w:val="28"/>
        </w:rPr>
        <w:t xml:space="preserve"> в полном объеме права требования, возникшие в результате ДТП, произошедшего </w:t>
      </w:r>
      <w:r w:rsidRPr="00171507" w:rsidR="00171507">
        <w:rPr>
          <w:sz w:val="28"/>
          <w:szCs w:val="28"/>
        </w:rPr>
        <w:t xml:space="preserve">ИЗЪЯТО </w:t>
      </w:r>
      <w:r w:rsidR="001710EC">
        <w:rPr>
          <w:sz w:val="28"/>
          <w:szCs w:val="28"/>
        </w:rPr>
        <w:t xml:space="preserve">года в </w:t>
      </w:r>
      <w:r w:rsidRPr="00171507" w:rsidR="00171507">
        <w:rPr>
          <w:sz w:val="28"/>
          <w:szCs w:val="28"/>
        </w:rPr>
        <w:t xml:space="preserve">ИЗЪЯТО </w:t>
      </w:r>
      <w:r w:rsidR="001710EC">
        <w:rPr>
          <w:sz w:val="28"/>
          <w:szCs w:val="28"/>
        </w:rPr>
        <w:t xml:space="preserve">минут по адресу </w:t>
      </w:r>
      <w:r w:rsidRPr="00171507" w:rsidR="00171507">
        <w:rPr>
          <w:sz w:val="28"/>
          <w:szCs w:val="28"/>
        </w:rPr>
        <w:t>ИЗЪЯТО</w:t>
      </w:r>
      <w:r w:rsidR="001710EC">
        <w:rPr>
          <w:sz w:val="28"/>
          <w:szCs w:val="28"/>
        </w:rPr>
        <w:t>, в результате</w:t>
      </w:r>
      <w:r w:rsidR="003C2236">
        <w:rPr>
          <w:sz w:val="28"/>
          <w:szCs w:val="28"/>
        </w:rPr>
        <w:t xml:space="preserve"> которого приченены повреждения транспортному средству</w:t>
      </w:r>
      <w:r w:rsidRPr="003C2236" w:rsidR="003C2236">
        <w:t xml:space="preserve"> </w:t>
      </w:r>
      <w:r w:rsidRPr="00171507" w:rsidR="00171507">
        <w:rPr>
          <w:sz w:val="28"/>
          <w:szCs w:val="28"/>
        </w:rPr>
        <w:t xml:space="preserve">ИЗЪЯТО </w:t>
      </w:r>
      <w:r w:rsidRPr="003C2236" w:rsidR="003C2236">
        <w:rPr>
          <w:sz w:val="28"/>
          <w:szCs w:val="28"/>
        </w:rPr>
        <w:t xml:space="preserve">государственный номер </w:t>
      </w:r>
      <w:r w:rsidRPr="00171507" w:rsidR="00171507">
        <w:rPr>
          <w:sz w:val="28"/>
          <w:szCs w:val="28"/>
        </w:rPr>
        <w:t>ИЗЪЯТО</w:t>
      </w:r>
      <w:r w:rsidR="003C2236">
        <w:rPr>
          <w:sz w:val="28"/>
          <w:szCs w:val="28"/>
        </w:rPr>
        <w:t xml:space="preserve">, страховой полис отсутствует, принадлежащему Марченко А.В. под управлением им же, и с участием транспортного средства </w:t>
      </w:r>
      <w:r w:rsidRPr="00171507" w:rsidR="00171507">
        <w:rPr>
          <w:sz w:val="28"/>
          <w:szCs w:val="28"/>
        </w:rPr>
        <w:t>ИЗЪЯТО</w:t>
      </w:r>
      <w:r w:rsidR="003C2236">
        <w:rPr>
          <w:sz w:val="28"/>
          <w:szCs w:val="28"/>
        </w:rPr>
        <w:t xml:space="preserve">, государственный номер </w:t>
      </w:r>
      <w:r w:rsidRPr="00171507" w:rsidR="00171507">
        <w:rPr>
          <w:sz w:val="28"/>
          <w:szCs w:val="28"/>
        </w:rPr>
        <w:t>ИЗЪЯТО</w:t>
      </w:r>
      <w:r w:rsidR="003C2236">
        <w:rPr>
          <w:sz w:val="28"/>
          <w:szCs w:val="28"/>
        </w:rPr>
        <w:t>, страховой полис АО</w:t>
      </w:r>
      <w:r w:rsidR="003C2236">
        <w:rPr>
          <w:sz w:val="28"/>
          <w:szCs w:val="28"/>
        </w:rPr>
        <w:t xml:space="preserve"> «СК ГАЙДЕ», №</w:t>
      </w:r>
      <w:r w:rsidRPr="00171507" w:rsidR="00171507">
        <w:t xml:space="preserve"> </w:t>
      </w:r>
      <w:r w:rsidRPr="00171507" w:rsidR="00171507">
        <w:rPr>
          <w:sz w:val="28"/>
          <w:szCs w:val="28"/>
        </w:rPr>
        <w:t>ИЗЪЯТО</w:t>
      </w:r>
      <w:r w:rsidR="003C2236">
        <w:rPr>
          <w:sz w:val="28"/>
          <w:szCs w:val="28"/>
        </w:rPr>
        <w:t xml:space="preserve">, под управлением виновного в ДТП лица </w:t>
      </w:r>
      <w:r w:rsidR="00B439FA">
        <w:rPr>
          <w:sz w:val="28"/>
          <w:szCs w:val="28"/>
        </w:rPr>
        <w:t>Цепелевой (</w:t>
      </w:r>
      <w:r w:rsidR="003C2236">
        <w:rPr>
          <w:sz w:val="28"/>
          <w:szCs w:val="28"/>
        </w:rPr>
        <w:t>Клецко</w:t>
      </w:r>
      <w:r w:rsidR="00B439FA">
        <w:rPr>
          <w:sz w:val="28"/>
          <w:szCs w:val="28"/>
        </w:rPr>
        <w:t>)</w:t>
      </w:r>
      <w:r w:rsidR="003C2236">
        <w:rPr>
          <w:sz w:val="28"/>
          <w:szCs w:val="28"/>
        </w:rPr>
        <w:t xml:space="preserve"> О.С.: в) в том числе</w:t>
      </w:r>
      <w:r w:rsidR="00B439FA">
        <w:rPr>
          <w:sz w:val="28"/>
          <w:szCs w:val="28"/>
        </w:rPr>
        <w:t>,</w:t>
      </w:r>
      <w:r w:rsidR="003C2236">
        <w:rPr>
          <w:sz w:val="28"/>
          <w:szCs w:val="28"/>
        </w:rPr>
        <w:t xml:space="preserve"> право требования разницы между страховым возмещением и фактическим размером ущерба с виновного в ДТП лица и иные права, обязательства </w:t>
      </w:r>
      <w:r w:rsidR="00B439FA">
        <w:rPr>
          <w:sz w:val="28"/>
          <w:szCs w:val="28"/>
        </w:rPr>
        <w:t xml:space="preserve">                </w:t>
      </w:r>
      <w:r w:rsidR="003C2236">
        <w:rPr>
          <w:sz w:val="28"/>
          <w:szCs w:val="28"/>
        </w:rPr>
        <w:t>(</w:t>
      </w:r>
      <w:r w:rsidR="00B439FA">
        <w:rPr>
          <w:sz w:val="28"/>
          <w:szCs w:val="28"/>
        </w:rPr>
        <w:t>ст.</w:t>
      </w:r>
      <w:r w:rsidR="003C2236">
        <w:rPr>
          <w:sz w:val="28"/>
          <w:szCs w:val="28"/>
        </w:rPr>
        <w:t>ст. 15, 1064, 1072 ГК РФ).</w:t>
      </w:r>
    </w:p>
    <w:p w:rsidR="00A168BF" w:rsidRPr="00A168BF" w:rsidP="00A168BF">
      <w:pPr>
        <w:ind w:firstLine="284"/>
        <w:jc w:val="both"/>
        <w:rPr>
          <w:sz w:val="28"/>
          <w:szCs w:val="28"/>
        </w:rPr>
      </w:pPr>
      <w:r w:rsidRPr="00A168BF">
        <w:rPr>
          <w:sz w:val="28"/>
          <w:szCs w:val="28"/>
        </w:rPr>
        <w:t>Согласно ст. 195 Гражданского процессуального кодекса Российской Федерации</w:t>
      </w:r>
      <w:r w:rsidRPr="00A168BF">
        <w:rPr>
          <w:sz w:val="28"/>
          <w:szCs w:val="28"/>
        </w:rPr>
        <w:t xml:space="preserve"> решение суда должно быть законным и обоснованным.</w:t>
      </w:r>
    </w:p>
    <w:p w:rsidR="00A168BF" w:rsidRPr="00A168BF" w:rsidP="00A168BF">
      <w:pPr>
        <w:ind w:firstLine="284"/>
        <w:jc w:val="both"/>
        <w:rPr>
          <w:sz w:val="28"/>
          <w:szCs w:val="28"/>
        </w:rPr>
      </w:pPr>
      <w:r w:rsidRPr="00A168BF">
        <w:rPr>
          <w:sz w:val="28"/>
          <w:szCs w:val="28"/>
        </w:rPr>
        <w:t>В Постановлении Пленума Верховного Суда Российской Федерации от 19 декабря 2003 года № 23 «О судебном решении» решение является законным в том случае, когда оно принято при точном соблюдении норм процессуа</w:t>
      </w:r>
      <w:r w:rsidRPr="00A168BF">
        <w:rPr>
          <w:sz w:val="28"/>
          <w:szCs w:val="28"/>
        </w:rPr>
        <w:t>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(ч. 1 ст. 1, ч. 3 ст. 11 Гражданского процессуальн</w:t>
      </w:r>
      <w:r w:rsidRPr="00A168BF">
        <w:rPr>
          <w:sz w:val="28"/>
          <w:szCs w:val="28"/>
        </w:rPr>
        <w:t>ого кодекса Российской Федерации).</w:t>
      </w:r>
    </w:p>
    <w:p w:rsidR="00A168BF" w:rsidRPr="00A168BF" w:rsidP="00A168BF">
      <w:pPr>
        <w:ind w:firstLine="284"/>
        <w:jc w:val="both"/>
        <w:rPr>
          <w:sz w:val="28"/>
          <w:szCs w:val="28"/>
        </w:rPr>
      </w:pPr>
      <w:r w:rsidRPr="00A168BF">
        <w:rPr>
          <w:sz w:val="28"/>
          <w:szCs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</w:t>
      </w:r>
      <w:r w:rsidRPr="00A168BF">
        <w:rPr>
          <w:sz w:val="28"/>
          <w:szCs w:val="28"/>
        </w:rPr>
        <w:t xml:space="preserve"> нуждающимися в доказывании (ст. ст. 55, 59 - 61, 67 Гражданского процессуального кодекса Российской Федерации), а также тогда, когда оно содержит исчерпывающие выводы суда, вытекающие из установленных фактов.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С учетом изложенного, а также с учетом того, ч</w:t>
      </w:r>
      <w:r w:rsidRPr="00A04901">
        <w:rPr>
          <w:sz w:val="28"/>
          <w:szCs w:val="28"/>
        </w:rPr>
        <w:t xml:space="preserve">то в пользу истца уже было выплачено страховое возмещение в общем размере </w:t>
      </w:r>
      <w:r w:rsidR="00A168BF">
        <w:rPr>
          <w:sz w:val="28"/>
          <w:szCs w:val="28"/>
        </w:rPr>
        <w:t>31</w:t>
      </w:r>
      <w:r w:rsidR="00B439FA">
        <w:rPr>
          <w:sz w:val="28"/>
          <w:szCs w:val="28"/>
        </w:rPr>
        <w:t> </w:t>
      </w:r>
      <w:r w:rsidR="00A168BF">
        <w:rPr>
          <w:sz w:val="28"/>
          <w:szCs w:val="28"/>
        </w:rPr>
        <w:t>600</w:t>
      </w:r>
      <w:r w:rsidR="00B439FA">
        <w:rPr>
          <w:sz w:val="28"/>
          <w:szCs w:val="28"/>
        </w:rPr>
        <w:t xml:space="preserve"> руб.</w:t>
      </w:r>
      <w:r w:rsidR="00A168BF">
        <w:rPr>
          <w:sz w:val="28"/>
          <w:szCs w:val="28"/>
        </w:rPr>
        <w:t xml:space="preserve">00 </w:t>
      </w:r>
      <w:r w:rsidR="00B439FA">
        <w:rPr>
          <w:sz w:val="28"/>
          <w:szCs w:val="28"/>
        </w:rPr>
        <w:t>коп</w:t>
      </w:r>
      <w:r w:rsidR="00A168BF">
        <w:rPr>
          <w:sz w:val="28"/>
          <w:szCs w:val="28"/>
        </w:rPr>
        <w:t>.</w:t>
      </w:r>
      <w:r w:rsidRPr="00A04901">
        <w:rPr>
          <w:sz w:val="28"/>
          <w:szCs w:val="28"/>
        </w:rPr>
        <w:t xml:space="preserve">, в пользу истца подлежит взысканию страховое возмещение в заявленном истцом размере, с учетом принципа диспозитивности, а именно в размере </w:t>
      </w:r>
      <w:r w:rsidRPr="00A168BF" w:rsidR="00A168BF">
        <w:rPr>
          <w:sz w:val="28"/>
          <w:szCs w:val="28"/>
        </w:rPr>
        <w:t>17</w:t>
      </w:r>
      <w:r w:rsidR="00B439FA">
        <w:rPr>
          <w:sz w:val="28"/>
          <w:szCs w:val="28"/>
        </w:rPr>
        <w:t> </w:t>
      </w:r>
      <w:r w:rsidRPr="00A168BF" w:rsidR="00A168BF">
        <w:rPr>
          <w:sz w:val="28"/>
          <w:szCs w:val="28"/>
        </w:rPr>
        <w:t>822</w:t>
      </w:r>
      <w:r w:rsidR="00B439FA">
        <w:rPr>
          <w:sz w:val="28"/>
          <w:szCs w:val="28"/>
        </w:rPr>
        <w:t xml:space="preserve"> руб.</w:t>
      </w:r>
      <w:r w:rsidR="00A168BF">
        <w:rPr>
          <w:sz w:val="28"/>
          <w:szCs w:val="28"/>
        </w:rPr>
        <w:t xml:space="preserve">,00 </w:t>
      </w:r>
      <w:r w:rsidR="00B439FA">
        <w:rPr>
          <w:sz w:val="28"/>
          <w:szCs w:val="28"/>
        </w:rPr>
        <w:t>коп</w:t>
      </w:r>
      <w:r w:rsidR="00A168BF">
        <w:rPr>
          <w:sz w:val="28"/>
          <w:szCs w:val="28"/>
        </w:rPr>
        <w:t>.</w:t>
      </w:r>
      <w:r w:rsidRPr="00A04901">
        <w:rPr>
          <w:sz w:val="28"/>
          <w:szCs w:val="28"/>
        </w:rPr>
        <w:t xml:space="preserve"> 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В с</w:t>
      </w:r>
      <w:r w:rsidRPr="00A04901">
        <w:rPr>
          <w:sz w:val="28"/>
          <w:szCs w:val="28"/>
        </w:rPr>
        <w:t xml:space="preserve">оответствии с п. 10 Обзора практики рассмотрения судами дел, связанных с обязательным страхованием гражданской ответственности владельцев транспортных средств, утвержденного  Президиумом Верховного </w:t>
      </w:r>
      <w:r w:rsidRPr="00A04901">
        <w:rPr>
          <w:sz w:val="28"/>
          <w:szCs w:val="28"/>
        </w:rPr>
        <w:t xml:space="preserve">Суда </w:t>
      </w:r>
      <w:r w:rsidRPr="00A04901" w:rsidR="002C7BED">
        <w:rPr>
          <w:sz w:val="28"/>
          <w:szCs w:val="28"/>
        </w:rPr>
        <w:t>Российской Федерации</w:t>
      </w:r>
      <w:r w:rsidRPr="00A04901">
        <w:rPr>
          <w:sz w:val="28"/>
          <w:szCs w:val="28"/>
        </w:rPr>
        <w:t xml:space="preserve"> 22.06.2016, следует, что почтовы</w:t>
      </w:r>
      <w:r w:rsidRPr="00A04901">
        <w:rPr>
          <w:sz w:val="28"/>
          <w:szCs w:val="28"/>
        </w:rPr>
        <w:t xml:space="preserve">е расходы, необходимые для реализации потерпевшим права на получение страховой суммы, являются убытками и подлежат включению в состав страховой суммы, в пределах которой страховщик при наступлении каждого страхового случая обязуется возместить потерпевшим </w:t>
      </w:r>
      <w:r w:rsidRPr="00A04901">
        <w:rPr>
          <w:sz w:val="28"/>
          <w:szCs w:val="28"/>
        </w:rPr>
        <w:t xml:space="preserve">причиненный вред. </w:t>
      </w:r>
    </w:p>
    <w:p w:rsidR="00390F24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При причинении вреда потерпевшему возмещению в размере, не превышающем страховую сумму, в пределах которой страховщик при наступлении каждого страхового случая обязуется возместить потерпевшим причиненный вред, подлежат восстановительные</w:t>
      </w:r>
      <w:r w:rsidRPr="00A04901">
        <w:rPr>
          <w:sz w:val="28"/>
          <w:szCs w:val="28"/>
        </w:rPr>
        <w:t xml:space="preserve"> и иные расходы, обусловленные наступлением страхового случая и необходимые для реализации потерпевшим права на получение страхового возмещения. К таким расходам суды относят не только расходы на эвакуацию транспортного средства с места дорожно-транспортно</w:t>
      </w:r>
      <w:r w:rsidRPr="00A04901">
        <w:rPr>
          <w:sz w:val="28"/>
          <w:szCs w:val="28"/>
        </w:rPr>
        <w:t>го происшествия, хранение поврежденного транспортного средства, восстановление дорожного знака и/или ограждения, но и расходы на оплату услуг аварийного комиссара, расходы на представителя, понесенные потерпевшим при составлении и направлении претензии в с</w:t>
      </w:r>
      <w:r w:rsidRPr="00A04901">
        <w:rPr>
          <w:sz w:val="28"/>
          <w:szCs w:val="28"/>
        </w:rPr>
        <w:t>траховую компанию, расходы по оплате услуг нотариуса при засвидетельствовании верности копий документов, необходимых для обращения в страховую компанию, и др.</w:t>
      </w:r>
    </w:p>
    <w:p w:rsidR="007842F0" w:rsidP="00844F03">
      <w:pPr>
        <w:ind w:firstLine="284"/>
        <w:jc w:val="both"/>
      </w:pPr>
      <w:r w:rsidRPr="00A04901">
        <w:rPr>
          <w:sz w:val="28"/>
          <w:szCs w:val="28"/>
        </w:rPr>
        <w:t xml:space="preserve">Истцом заявлены требования о взыскании </w:t>
      </w:r>
      <w:r w:rsidRPr="00A04901" w:rsidR="006F2DB9">
        <w:rPr>
          <w:sz w:val="28"/>
          <w:szCs w:val="28"/>
        </w:rPr>
        <w:t>расход</w:t>
      </w:r>
      <w:r w:rsidRPr="00A04901" w:rsidR="00E007BC">
        <w:rPr>
          <w:sz w:val="28"/>
          <w:szCs w:val="28"/>
        </w:rPr>
        <w:t>ов</w:t>
      </w:r>
      <w:r w:rsidRPr="00A04901" w:rsidR="006F2DB9">
        <w:rPr>
          <w:sz w:val="28"/>
          <w:szCs w:val="28"/>
        </w:rPr>
        <w:t xml:space="preserve"> </w:t>
      </w:r>
      <w:r w:rsidRPr="00902ED7" w:rsidR="00902ED7">
        <w:rPr>
          <w:sz w:val="28"/>
          <w:szCs w:val="28"/>
        </w:rPr>
        <w:t>на оплату услуг по составлению заключения экспер</w:t>
      </w:r>
      <w:r w:rsidR="00902ED7">
        <w:rPr>
          <w:sz w:val="28"/>
          <w:szCs w:val="28"/>
        </w:rPr>
        <w:t>та в размере 15 000 руб. 00 коп.,</w:t>
      </w:r>
      <w:r w:rsidRPr="00902ED7" w:rsidR="00902ED7">
        <w:rPr>
          <w:sz w:val="28"/>
          <w:szCs w:val="28"/>
        </w:rPr>
        <w:t xml:space="preserve"> </w:t>
      </w:r>
      <w:r w:rsidR="00902ED7">
        <w:rPr>
          <w:sz w:val="28"/>
          <w:szCs w:val="28"/>
        </w:rPr>
        <w:t xml:space="preserve">расходы </w:t>
      </w:r>
      <w:r w:rsidRPr="00902ED7" w:rsidR="00902ED7">
        <w:rPr>
          <w:sz w:val="28"/>
          <w:szCs w:val="28"/>
        </w:rPr>
        <w:t>на оплату юридических услуг представител</w:t>
      </w:r>
      <w:r w:rsidR="00902ED7">
        <w:rPr>
          <w:sz w:val="28"/>
          <w:szCs w:val="28"/>
        </w:rPr>
        <w:t>я в размере 15 000 руб. 00 коп.,</w:t>
      </w:r>
      <w:r w:rsidRPr="00902ED7" w:rsidR="00902ED7">
        <w:rPr>
          <w:sz w:val="28"/>
          <w:szCs w:val="28"/>
        </w:rPr>
        <w:t xml:space="preserve"> расходы, связанные с оплатой почтовых у</w:t>
      </w:r>
      <w:r w:rsidR="00902ED7">
        <w:rPr>
          <w:sz w:val="28"/>
          <w:szCs w:val="28"/>
        </w:rPr>
        <w:t>слуг в размере 51 руб. 00 коп.,</w:t>
      </w:r>
      <w:r w:rsidRPr="00902ED7" w:rsidR="00902ED7">
        <w:rPr>
          <w:sz w:val="28"/>
          <w:szCs w:val="28"/>
        </w:rPr>
        <w:t xml:space="preserve"> расходы, связанные с оплатой проведенной судебной экспертизы в размере 18 000 руб. 00 коп., расходы на оплату государственной пошлины в размере 636 ру.00 коп.</w:t>
      </w:r>
      <w:r w:rsidRPr="00D71750" w:rsidR="00D71750">
        <w:t xml:space="preserve"> </w:t>
      </w:r>
    </w:p>
    <w:p w:rsidR="00284827" w:rsidP="00844F03">
      <w:pPr>
        <w:ind w:firstLine="284"/>
        <w:jc w:val="both"/>
        <w:rPr>
          <w:sz w:val="28"/>
          <w:szCs w:val="28"/>
        </w:rPr>
      </w:pPr>
      <w:r>
        <w:t>П</w:t>
      </w:r>
      <w:r w:rsidRPr="00D71750">
        <w:rPr>
          <w:sz w:val="28"/>
          <w:szCs w:val="28"/>
        </w:rPr>
        <w:t>ринимая во внимание, что требования истца подлежат удовлетворению,</w:t>
      </w:r>
      <w:r w:rsidRPr="007842F0" w:rsidR="007842F0">
        <w:t xml:space="preserve"> </w:t>
      </w:r>
      <w:r w:rsidRPr="007842F0" w:rsidR="007842F0">
        <w:rPr>
          <w:sz w:val="28"/>
          <w:szCs w:val="28"/>
        </w:rPr>
        <w:t xml:space="preserve">а со стороны ответчика </w:t>
      </w:r>
      <w:r w:rsidR="007842F0">
        <w:rPr>
          <w:sz w:val="28"/>
          <w:szCs w:val="28"/>
        </w:rPr>
        <w:t xml:space="preserve">не поступило </w:t>
      </w:r>
      <w:r w:rsidRPr="007842F0" w:rsidR="007842F0">
        <w:rPr>
          <w:sz w:val="28"/>
          <w:szCs w:val="28"/>
        </w:rPr>
        <w:t>надлежащих и допустимы</w:t>
      </w:r>
      <w:r w:rsidR="007842F0">
        <w:rPr>
          <w:sz w:val="28"/>
          <w:szCs w:val="28"/>
        </w:rPr>
        <w:t xml:space="preserve">х доказательств их чрезмерности, </w:t>
      </w:r>
      <w:r w:rsidRPr="00D71750">
        <w:rPr>
          <w:sz w:val="28"/>
          <w:szCs w:val="28"/>
        </w:rPr>
        <w:t>суд  приходит к выводу о взыскании расходов на оплату услуг по составлению заключения эксперта в размере 15 000 руб. 00 коп., расходы на оплату юридических услуг представителя в размере 15 000</w:t>
      </w:r>
      <w:r w:rsidRPr="00D71750">
        <w:rPr>
          <w:sz w:val="28"/>
          <w:szCs w:val="28"/>
        </w:rPr>
        <w:t xml:space="preserve"> руб. 00 коп., расходы, связанные с оплатой почтовых услуг в размере 51 руб. 00 коп., расходы, связанные с оплатой проведенной судебной экспертизы в размере 18 000 руб. 00 коп., расходы на оплату государственной пошлины в размере 636 ру.00 коп.</w:t>
      </w:r>
      <w:r>
        <w:rPr>
          <w:sz w:val="28"/>
          <w:szCs w:val="28"/>
        </w:rPr>
        <w:t xml:space="preserve"> Расходы, св</w:t>
      </w:r>
      <w:r>
        <w:rPr>
          <w:sz w:val="28"/>
          <w:szCs w:val="28"/>
        </w:rPr>
        <w:t xml:space="preserve">язанные с оплатой </w:t>
      </w:r>
      <w:r w:rsidRPr="00D71750">
        <w:rPr>
          <w:sz w:val="28"/>
          <w:szCs w:val="28"/>
        </w:rPr>
        <w:t>услуг по составлению заключения эксперта в размере 15 000 руб. 00 коп.</w:t>
      </w:r>
      <w:r w:rsidR="007842F0">
        <w:rPr>
          <w:sz w:val="28"/>
          <w:szCs w:val="28"/>
        </w:rPr>
        <w:t xml:space="preserve"> (л.д. 91)</w:t>
      </w:r>
      <w:r w:rsidRPr="00D71750">
        <w:rPr>
          <w:sz w:val="28"/>
          <w:szCs w:val="28"/>
        </w:rPr>
        <w:t>, расходы на оплату юридических услуг представителя в размере 15 000 руб. 00 коп.</w:t>
      </w:r>
      <w:r w:rsidR="007842F0">
        <w:rPr>
          <w:sz w:val="28"/>
          <w:szCs w:val="28"/>
        </w:rPr>
        <w:t xml:space="preserve"> </w:t>
      </w:r>
      <w:r w:rsidR="00A6302A">
        <w:rPr>
          <w:sz w:val="28"/>
          <w:szCs w:val="28"/>
        </w:rPr>
        <w:t xml:space="preserve">                </w:t>
      </w:r>
      <w:r w:rsidR="007842F0">
        <w:rPr>
          <w:sz w:val="28"/>
          <w:szCs w:val="28"/>
        </w:rPr>
        <w:t xml:space="preserve">(л.д. </w:t>
      </w:r>
      <w:r w:rsidRPr="00B439FA" w:rsidR="007842F0">
        <w:rPr>
          <w:color w:val="000000" w:themeColor="text1"/>
          <w:sz w:val="28"/>
          <w:szCs w:val="28"/>
        </w:rPr>
        <w:t>90)</w:t>
      </w:r>
      <w:r w:rsidRPr="00B439FA">
        <w:rPr>
          <w:color w:val="000000" w:themeColor="text1"/>
          <w:sz w:val="28"/>
          <w:szCs w:val="28"/>
        </w:rPr>
        <w:t xml:space="preserve">, </w:t>
      </w:r>
      <w:r w:rsidR="00B439FA">
        <w:rPr>
          <w:color w:val="000000" w:themeColor="text1"/>
          <w:sz w:val="28"/>
          <w:szCs w:val="28"/>
        </w:rPr>
        <w:t xml:space="preserve"> </w:t>
      </w:r>
      <w:r w:rsidRPr="00D71750">
        <w:rPr>
          <w:sz w:val="28"/>
          <w:szCs w:val="28"/>
        </w:rPr>
        <w:t>расходы, связанные с оплатой почтовых услуг в ра</w:t>
      </w:r>
      <w:r w:rsidRPr="00D71750">
        <w:rPr>
          <w:sz w:val="28"/>
          <w:szCs w:val="28"/>
        </w:rPr>
        <w:t>змере 51 руб. 00 коп.</w:t>
      </w:r>
      <w:r w:rsidR="007842F0">
        <w:rPr>
          <w:sz w:val="28"/>
          <w:szCs w:val="28"/>
        </w:rPr>
        <w:t xml:space="preserve"> (л.д. 183)</w:t>
      </w:r>
      <w:r w:rsidRPr="00D71750">
        <w:rPr>
          <w:sz w:val="28"/>
          <w:szCs w:val="28"/>
        </w:rPr>
        <w:t>,</w:t>
      </w:r>
      <w:r w:rsidRPr="00D71750">
        <w:t xml:space="preserve"> </w:t>
      </w:r>
      <w:r w:rsidRPr="00D71750">
        <w:rPr>
          <w:sz w:val="28"/>
          <w:szCs w:val="28"/>
        </w:rPr>
        <w:t>расходы на оплату государственной пошлины в размере 636 ру</w:t>
      </w:r>
      <w:r w:rsidR="00B439FA">
        <w:rPr>
          <w:sz w:val="28"/>
          <w:szCs w:val="28"/>
        </w:rPr>
        <w:t>б</w:t>
      </w:r>
      <w:r w:rsidRPr="00D71750">
        <w:rPr>
          <w:sz w:val="28"/>
          <w:szCs w:val="28"/>
        </w:rPr>
        <w:t>.00 коп.</w:t>
      </w:r>
      <w:r w:rsidR="007842F0">
        <w:rPr>
          <w:sz w:val="28"/>
          <w:szCs w:val="28"/>
        </w:rPr>
        <w:t xml:space="preserve"> (л.д. 1)</w:t>
      </w:r>
      <w:r>
        <w:rPr>
          <w:sz w:val="28"/>
          <w:szCs w:val="28"/>
        </w:rPr>
        <w:t xml:space="preserve"> документально подтверждены. </w:t>
      </w:r>
    </w:p>
    <w:p w:rsidR="00390F24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Расходы, связанные с оплатой судебной экспертизы (заключение эксперта </w:t>
      </w:r>
      <w:r w:rsidRPr="00A04901" w:rsidR="00A06DDF">
        <w:rPr>
          <w:sz w:val="28"/>
          <w:szCs w:val="28"/>
        </w:rPr>
        <w:t>№</w:t>
      </w:r>
      <w:r w:rsidRPr="00795323" w:rsidR="00795323">
        <w:t xml:space="preserve"> </w:t>
      </w:r>
      <w:r w:rsidRPr="00795323" w:rsidR="00795323">
        <w:rPr>
          <w:sz w:val="28"/>
          <w:szCs w:val="28"/>
        </w:rPr>
        <w:t xml:space="preserve">ИЗЪЯТО </w:t>
      </w:r>
      <w:r w:rsidRPr="00A04901" w:rsidR="00A06DDF">
        <w:rPr>
          <w:sz w:val="28"/>
          <w:szCs w:val="28"/>
        </w:rPr>
        <w:t>года)</w:t>
      </w:r>
      <w:r w:rsidRPr="00A04901">
        <w:rPr>
          <w:sz w:val="28"/>
          <w:szCs w:val="28"/>
        </w:rPr>
        <w:t xml:space="preserve"> в размере </w:t>
      </w:r>
      <w:r w:rsidR="00902ED7">
        <w:rPr>
          <w:sz w:val="28"/>
          <w:szCs w:val="28"/>
        </w:rPr>
        <w:t>18</w:t>
      </w:r>
      <w:r w:rsidR="00B439FA">
        <w:rPr>
          <w:sz w:val="28"/>
          <w:szCs w:val="28"/>
        </w:rPr>
        <w:t> </w:t>
      </w:r>
      <w:r w:rsidRPr="00A04901">
        <w:rPr>
          <w:sz w:val="28"/>
          <w:szCs w:val="28"/>
        </w:rPr>
        <w:t>000</w:t>
      </w:r>
      <w:r w:rsidR="00B439FA">
        <w:rPr>
          <w:sz w:val="28"/>
          <w:szCs w:val="28"/>
        </w:rPr>
        <w:t xml:space="preserve"> руб. 00 коп</w:t>
      </w:r>
      <w:r w:rsidR="00B439FA">
        <w:rPr>
          <w:sz w:val="28"/>
          <w:szCs w:val="28"/>
        </w:rPr>
        <w:t>.</w:t>
      </w:r>
      <w:r w:rsidRPr="00A04901">
        <w:rPr>
          <w:sz w:val="28"/>
          <w:szCs w:val="28"/>
        </w:rPr>
        <w:t xml:space="preserve"> </w:t>
      </w:r>
      <w:r w:rsidRPr="00A04901">
        <w:rPr>
          <w:sz w:val="28"/>
          <w:szCs w:val="28"/>
        </w:rPr>
        <w:t>д</w:t>
      </w:r>
      <w:r w:rsidRPr="00A04901">
        <w:rPr>
          <w:sz w:val="28"/>
          <w:szCs w:val="28"/>
        </w:rPr>
        <w:t>о</w:t>
      </w:r>
      <w:r w:rsidRPr="00A04901" w:rsidR="005E3B51">
        <w:rPr>
          <w:sz w:val="28"/>
          <w:szCs w:val="28"/>
        </w:rPr>
        <w:t xml:space="preserve">кументально подтверждены (л.д. </w:t>
      </w:r>
      <w:r w:rsidR="00902ED7">
        <w:rPr>
          <w:sz w:val="28"/>
          <w:szCs w:val="28"/>
        </w:rPr>
        <w:t>246</w:t>
      </w:r>
      <w:r w:rsidRPr="00A04901">
        <w:rPr>
          <w:sz w:val="28"/>
          <w:szCs w:val="28"/>
        </w:rPr>
        <w:t>).</w:t>
      </w:r>
    </w:p>
    <w:p w:rsidR="009E1400" w:rsidRPr="009E1400" w:rsidP="009E1400">
      <w:pPr>
        <w:ind w:firstLine="284"/>
        <w:jc w:val="both"/>
        <w:rPr>
          <w:sz w:val="28"/>
          <w:szCs w:val="28"/>
        </w:rPr>
      </w:pPr>
      <w:r w:rsidRPr="009E1400">
        <w:rPr>
          <w:sz w:val="28"/>
          <w:szCs w:val="28"/>
        </w:rPr>
        <w:t>Затраты на досудебное исследование подлежат включению в состав судебных расходов, поскольку были направлены на реализацию права на обращение в суд и определение цены иска.</w:t>
      </w:r>
    </w:p>
    <w:p w:rsidR="009E1400" w:rsidRPr="00A04901" w:rsidP="009E1400">
      <w:pPr>
        <w:ind w:firstLine="284"/>
        <w:jc w:val="both"/>
        <w:rPr>
          <w:sz w:val="28"/>
          <w:szCs w:val="28"/>
        </w:rPr>
      </w:pPr>
      <w:r w:rsidRPr="009E1400">
        <w:rPr>
          <w:sz w:val="28"/>
          <w:szCs w:val="28"/>
        </w:rPr>
        <w:t>С учетом изложенного с ответчик</w:t>
      </w:r>
      <w:r w:rsidRPr="009E1400">
        <w:rPr>
          <w:sz w:val="28"/>
          <w:szCs w:val="28"/>
        </w:rPr>
        <w:t>а в пользу истца подлежат взысканию расходы на составление экспертного исследования в сумме 1</w:t>
      </w:r>
      <w:r>
        <w:rPr>
          <w:sz w:val="28"/>
          <w:szCs w:val="28"/>
        </w:rPr>
        <w:t>5</w:t>
      </w:r>
      <w:r w:rsidR="00B439FA">
        <w:rPr>
          <w:sz w:val="28"/>
          <w:szCs w:val="28"/>
        </w:rPr>
        <w:t xml:space="preserve"> </w:t>
      </w:r>
      <w:r w:rsidRPr="009E1400">
        <w:rPr>
          <w:sz w:val="28"/>
          <w:szCs w:val="28"/>
        </w:rPr>
        <w:t>000 руб</w:t>
      </w:r>
      <w:r w:rsidR="00B439FA">
        <w:rPr>
          <w:sz w:val="28"/>
          <w:szCs w:val="28"/>
        </w:rPr>
        <w:t>.00 коп.</w:t>
      </w:r>
      <w:r w:rsidRPr="009E1400">
        <w:rPr>
          <w:sz w:val="28"/>
          <w:szCs w:val="28"/>
        </w:rPr>
        <w:t>, при отсутствии со стороны ответчика надлежащих и допустимых доказательств их чрезмерности.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Согласно статье 88 Гражданского процессуального </w:t>
      </w:r>
      <w:r w:rsidRPr="00A04901">
        <w:rPr>
          <w:sz w:val="28"/>
          <w:szCs w:val="28"/>
        </w:rPr>
        <w:t>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В силу ст</w:t>
      </w:r>
      <w:r w:rsidRPr="00A04901" w:rsidR="00A06DDF">
        <w:rPr>
          <w:sz w:val="28"/>
          <w:szCs w:val="28"/>
        </w:rPr>
        <w:t>атьи</w:t>
      </w:r>
      <w:r w:rsidRPr="00A04901">
        <w:rPr>
          <w:sz w:val="28"/>
          <w:szCs w:val="28"/>
        </w:rPr>
        <w:t xml:space="preserve"> 98 </w:t>
      </w:r>
      <w:r w:rsidRPr="00A04901" w:rsidR="00A06DDF">
        <w:rPr>
          <w:sz w:val="28"/>
          <w:szCs w:val="28"/>
        </w:rPr>
        <w:t xml:space="preserve">Гражданского процессуального кодекса Российской Федерации </w:t>
      </w:r>
      <w:r w:rsidRPr="00A04901">
        <w:rPr>
          <w:sz w:val="28"/>
          <w:szCs w:val="28"/>
        </w:rPr>
        <w:t>стороне, в пользу которой состоялось решение суда, суд п</w:t>
      </w:r>
      <w:r w:rsidRPr="00A04901">
        <w:rPr>
          <w:sz w:val="28"/>
          <w:szCs w:val="28"/>
        </w:rPr>
        <w:t>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</w:t>
      </w:r>
      <w:r w:rsidRPr="00A04901">
        <w:rPr>
          <w:sz w:val="28"/>
          <w:szCs w:val="28"/>
        </w:rPr>
        <w:t>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Согласно ст</w:t>
      </w:r>
      <w:r w:rsidRPr="00A04901" w:rsidR="00A06DDF">
        <w:rPr>
          <w:sz w:val="28"/>
          <w:szCs w:val="28"/>
        </w:rPr>
        <w:t>атье</w:t>
      </w:r>
      <w:r w:rsidRPr="00A04901">
        <w:rPr>
          <w:sz w:val="28"/>
          <w:szCs w:val="28"/>
        </w:rPr>
        <w:t xml:space="preserve"> 94 </w:t>
      </w:r>
      <w:r w:rsidRPr="00A04901" w:rsidR="00A06DDF">
        <w:rPr>
          <w:sz w:val="28"/>
          <w:szCs w:val="28"/>
        </w:rPr>
        <w:t>Гражданского процессуального кодекса Российской Федерации к</w:t>
      </w:r>
      <w:r w:rsidRPr="00A04901">
        <w:rPr>
          <w:sz w:val="28"/>
          <w:szCs w:val="28"/>
        </w:rPr>
        <w:t xml:space="preserve"> издержкам, св</w:t>
      </w:r>
      <w:r w:rsidRPr="00A04901">
        <w:rPr>
          <w:sz w:val="28"/>
          <w:szCs w:val="28"/>
        </w:rPr>
        <w:t>язанным с рассмотрением дела, относятся, в том числе расходы на оплату услуг представителя.</w:t>
      </w:r>
    </w:p>
    <w:p w:rsidR="00846B3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В силу положений </w:t>
      </w:r>
      <w:r w:rsidRPr="00A04901" w:rsidR="00A06DDF">
        <w:rPr>
          <w:sz w:val="28"/>
          <w:szCs w:val="28"/>
        </w:rPr>
        <w:t>части 1 статьи</w:t>
      </w:r>
      <w:r w:rsidRPr="00A04901">
        <w:rPr>
          <w:sz w:val="28"/>
          <w:szCs w:val="28"/>
        </w:rPr>
        <w:t xml:space="preserve"> 100 </w:t>
      </w:r>
      <w:r w:rsidRPr="00A04901" w:rsidR="00A06DDF">
        <w:rPr>
          <w:sz w:val="28"/>
          <w:szCs w:val="28"/>
        </w:rPr>
        <w:t xml:space="preserve">Гражданского процессуального кодекса Российской Федерации </w:t>
      </w:r>
      <w:r w:rsidRPr="00A04901">
        <w:rPr>
          <w:sz w:val="28"/>
          <w:szCs w:val="28"/>
        </w:rPr>
        <w:t>стороне, в пользу которой состоялось решение суда, по ее письменному х</w:t>
      </w:r>
      <w:r w:rsidRPr="00A04901">
        <w:rPr>
          <w:sz w:val="28"/>
          <w:szCs w:val="28"/>
        </w:rPr>
        <w:t>одатайству суд присуждает с другой стороны расходы на оплату услуг представителя в разумных пределах.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Как указал Конституционный Суд Российской Федерации  в своем определении от 21.12.2004 </w:t>
      </w:r>
      <w:r w:rsidRPr="00A04901" w:rsidR="00A06DDF">
        <w:rPr>
          <w:sz w:val="28"/>
          <w:szCs w:val="28"/>
        </w:rPr>
        <w:t>№</w:t>
      </w:r>
      <w:r w:rsidRPr="00A04901">
        <w:rPr>
          <w:sz w:val="28"/>
          <w:szCs w:val="28"/>
        </w:rPr>
        <w:t xml:space="preserve"> 454-О обязанность суда взыскивать расходы на оплату услуг предста</w:t>
      </w:r>
      <w:r w:rsidRPr="00A04901">
        <w:rPr>
          <w:sz w:val="28"/>
          <w:szCs w:val="28"/>
        </w:rPr>
        <w:t>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</w:t>
      </w:r>
      <w:r w:rsidRPr="00A04901">
        <w:rPr>
          <w:sz w:val="28"/>
          <w:szCs w:val="28"/>
        </w:rPr>
        <w:t>авителя, и тем самым - на реализацию требования статьи 17 (часть 3) Конституции Российской Федерации. Вместе с тем, вынося мотивированное решение об изменении размера сумм, взыскиваемых в возмещение соответствующих расходов, суд не вправе уменьшать его про</w:t>
      </w:r>
      <w:r w:rsidRPr="00A04901">
        <w:rPr>
          <w:sz w:val="28"/>
          <w:szCs w:val="28"/>
        </w:rPr>
        <w:t>извольно, тем более, если другая сторона не заявляет возражения и не представляет доказательства чрезмерности взыскиваемых с нее расходов.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Согласно разъяснениям, содержащимся в  п. 11 Постановление Пленума Верховного Суда </w:t>
      </w:r>
      <w:r w:rsidRPr="00A04901" w:rsidR="00A06DDF">
        <w:rPr>
          <w:sz w:val="28"/>
          <w:szCs w:val="28"/>
        </w:rPr>
        <w:t>Российской Федерации</w:t>
      </w:r>
      <w:r w:rsidRPr="00A04901">
        <w:rPr>
          <w:sz w:val="28"/>
          <w:szCs w:val="28"/>
        </w:rPr>
        <w:t xml:space="preserve"> от 21.01.2016</w:t>
      </w:r>
      <w:r w:rsidRPr="00A04901">
        <w:rPr>
          <w:sz w:val="28"/>
          <w:szCs w:val="28"/>
        </w:rPr>
        <w:t xml:space="preserve"> года  </w:t>
      </w:r>
      <w:r w:rsidRPr="00A04901" w:rsidR="00A06DDF">
        <w:rPr>
          <w:sz w:val="28"/>
          <w:szCs w:val="28"/>
        </w:rPr>
        <w:t>№</w:t>
      </w:r>
      <w:r w:rsidRPr="00A04901">
        <w:rPr>
          <w:sz w:val="28"/>
          <w:szCs w:val="28"/>
        </w:rPr>
        <w:t xml:space="preserve"> 1 «О некоторых вопросах применения законодательства о возмещении издержек, связанных с рассмотрением дела» разрешая вопрос о размере сумм, взыскиваемых в возмещение судебных издержек, суд не вправе уменьшать его произвольно, если другая сторона не</w:t>
      </w:r>
      <w:r w:rsidRPr="00A04901">
        <w:rPr>
          <w:sz w:val="28"/>
          <w:szCs w:val="28"/>
        </w:rPr>
        <w:t xml:space="preserve"> заявляет возражения и не представляет доказательства чрезмерности взыскиваемых с нее расходов </w:t>
      </w:r>
      <w:r w:rsidRPr="00A04901">
        <w:rPr>
          <w:sz w:val="28"/>
          <w:szCs w:val="28"/>
        </w:rPr>
        <w:t>(часть 3 статьи 111 АПК РФ, часть 4 статьи 1 ГПК РФ, часть 4 статьи 2 КАС РФ).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Вместе с тем</w:t>
      </w:r>
      <w:r w:rsidRPr="00A04901" w:rsidR="00A06DDF">
        <w:rPr>
          <w:sz w:val="28"/>
          <w:szCs w:val="28"/>
        </w:rPr>
        <w:t>,</w:t>
      </w:r>
      <w:r w:rsidRPr="00A04901">
        <w:rPr>
          <w:sz w:val="28"/>
          <w:szCs w:val="28"/>
        </w:rPr>
        <w:t xml:space="preserve"> в целях реализации задачи судопроизводства по справедливому публично</w:t>
      </w:r>
      <w:r w:rsidRPr="00A04901">
        <w:rPr>
          <w:sz w:val="28"/>
          <w:szCs w:val="28"/>
        </w:rPr>
        <w:t>му судебному разбирательству, обеспечения необходимого баланса процессуальных прав и обязанностей сторон (статьи 2, 35 ГПК РФ, статьи 3, 45 КАС РФ, статьи 2, 41 АПК РФ) суд вправе уменьшить размер судебных издержек, в том числе расходов на оплату услуг пре</w:t>
      </w:r>
      <w:r w:rsidRPr="00A04901">
        <w:rPr>
          <w:sz w:val="28"/>
          <w:szCs w:val="28"/>
        </w:rPr>
        <w:t>дставителя, если заявленная к взысканию сумма издержек, исходя из имеющихся в деле доказательств, носит явно неразумный (чрезмерный) характер.</w:t>
      </w:r>
    </w:p>
    <w:p w:rsidR="00390F24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Согласно п. 13 Постановления Пленума Верховного Суда </w:t>
      </w:r>
      <w:r w:rsidRPr="00A04901" w:rsidR="00A06DDF">
        <w:rPr>
          <w:sz w:val="28"/>
          <w:szCs w:val="28"/>
        </w:rPr>
        <w:t>Российской Федерации</w:t>
      </w:r>
      <w:r w:rsidRPr="00A04901">
        <w:rPr>
          <w:sz w:val="28"/>
          <w:szCs w:val="28"/>
        </w:rPr>
        <w:t xml:space="preserve"> от 21.01.2016 года N 1 «О некоторых воп</w:t>
      </w:r>
      <w:r w:rsidRPr="00A04901">
        <w:rPr>
          <w:sz w:val="28"/>
          <w:szCs w:val="28"/>
        </w:rPr>
        <w:t>росах применения законодательства о возмещении издержек, связанных с рассмотрением дела» разумными следует считать такие расходы на оплату услуг представителя, которые при сравнимых обстоятельствах обычно взимаются за аналогичные услуги. При определении ра</w:t>
      </w:r>
      <w:r w:rsidRPr="00A04901">
        <w:rPr>
          <w:sz w:val="28"/>
          <w:szCs w:val="28"/>
        </w:rPr>
        <w:t xml:space="preserve">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рассмотрения дела и другие обстоятельства. Разумность </w:t>
      </w:r>
      <w:r w:rsidRPr="00A04901">
        <w:rPr>
          <w:sz w:val="28"/>
          <w:szCs w:val="28"/>
        </w:rPr>
        <w:t>судебных издержек на оплату услуг представителя не может быть обоснована известностью представителя лица, участвующего в деле.</w:t>
      </w:r>
    </w:p>
    <w:p w:rsidR="00836460" w:rsidP="00836460">
      <w:pPr>
        <w:ind w:firstLine="284"/>
        <w:jc w:val="both"/>
        <w:rPr>
          <w:sz w:val="28"/>
          <w:szCs w:val="28"/>
          <w:highlight w:val="yellow"/>
        </w:rPr>
      </w:pPr>
      <w:r w:rsidRPr="00A04901">
        <w:rPr>
          <w:sz w:val="28"/>
          <w:szCs w:val="28"/>
        </w:rPr>
        <w:t xml:space="preserve">Согласно материалов дела </w:t>
      </w:r>
      <w:r w:rsidRPr="00284827">
        <w:rPr>
          <w:sz w:val="28"/>
          <w:szCs w:val="28"/>
        </w:rPr>
        <w:t>15.02.2021 года между Цыбаневым С.С. и Боцаненко</w:t>
      </w:r>
      <w:r w:rsidRPr="00284827">
        <w:rPr>
          <w:sz w:val="28"/>
          <w:szCs w:val="28"/>
        </w:rPr>
        <w:t xml:space="preserve"> Д.Н. заключен договор об оказании юридической помощи физическому лицу (л.д. </w:t>
      </w:r>
      <w:r w:rsidR="00072EEE">
        <w:rPr>
          <w:sz w:val="28"/>
          <w:szCs w:val="28"/>
        </w:rPr>
        <w:t>90</w:t>
      </w:r>
      <w:r w:rsidRPr="00284827">
        <w:rPr>
          <w:sz w:val="28"/>
          <w:szCs w:val="28"/>
        </w:rPr>
        <w:t>), согласно которого стоимость оказания услуг составляет 15</w:t>
      </w:r>
      <w:r w:rsidR="00A6302A">
        <w:rPr>
          <w:sz w:val="28"/>
          <w:szCs w:val="28"/>
        </w:rPr>
        <w:t> </w:t>
      </w:r>
      <w:r w:rsidRPr="00284827">
        <w:rPr>
          <w:sz w:val="28"/>
          <w:szCs w:val="28"/>
        </w:rPr>
        <w:t>000</w:t>
      </w:r>
      <w:r w:rsidR="00A6302A">
        <w:rPr>
          <w:sz w:val="28"/>
          <w:szCs w:val="28"/>
        </w:rPr>
        <w:t xml:space="preserve"> руб.</w:t>
      </w:r>
      <w:r w:rsidRPr="00284827">
        <w:rPr>
          <w:sz w:val="28"/>
          <w:szCs w:val="28"/>
        </w:rPr>
        <w:t>00</w:t>
      </w:r>
      <w:r w:rsidR="00A6302A">
        <w:rPr>
          <w:sz w:val="28"/>
          <w:szCs w:val="28"/>
        </w:rPr>
        <w:t xml:space="preserve"> коп</w:t>
      </w:r>
      <w:r w:rsidRPr="002848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901" w:rsidR="00390F24">
        <w:rPr>
          <w:sz w:val="28"/>
          <w:szCs w:val="28"/>
        </w:rPr>
        <w:t xml:space="preserve">Факт оплаты стоимости вышеуказанных юридических услуг подтверждается </w:t>
      </w:r>
      <w:r w:rsidRPr="00541C15">
        <w:rPr>
          <w:sz w:val="28"/>
          <w:szCs w:val="28"/>
        </w:rPr>
        <w:t xml:space="preserve">разделом 6 договора </w:t>
      </w:r>
      <w:r w:rsidRPr="00541C15" w:rsidR="009A76B0">
        <w:rPr>
          <w:sz w:val="28"/>
          <w:szCs w:val="28"/>
        </w:rPr>
        <w:t>(</w:t>
      </w:r>
      <w:r w:rsidRPr="00541C15" w:rsidR="00846B34">
        <w:rPr>
          <w:sz w:val="28"/>
          <w:szCs w:val="28"/>
        </w:rPr>
        <w:t xml:space="preserve">л.д. </w:t>
      </w:r>
      <w:r w:rsidRPr="00541C15">
        <w:rPr>
          <w:sz w:val="28"/>
          <w:szCs w:val="28"/>
        </w:rPr>
        <w:t>44</w:t>
      </w:r>
      <w:r w:rsidRPr="00541C15" w:rsidR="003F7407">
        <w:rPr>
          <w:sz w:val="28"/>
          <w:szCs w:val="28"/>
        </w:rPr>
        <w:t>-оборот</w:t>
      </w:r>
      <w:r w:rsidRPr="00541C15">
        <w:rPr>
          <w:sz w:val="28"/>
          <w:szCs w:val="28"/>
        </w:rPr>
        <w:t>ная сторона</w:t>
      </w:r>
      <w:r w:rsidRPr="00541C15" w:rsidR="00390F24">
        <w:rPr>
          <w:sz w:val="28"/>
          <w:szCs w:val="28"/>
        </w:rPr>
        <w:t>)</w:t>
      </w:r>
      <w:r w:rsidRPr="00541C15">
        <w:rPr>
          <w:sz w:val="28"/>
          <w:szCs w:val="28"/>
        </w:rPr>
        <w:t>.</w:t>
      </w:r>
      <w:r w:rsidRPr="00A04901" w:rsidR="00390F24">
        <w:rPr>
          <w:sz w:val="28"/>
          <w:szCs w:val="28"/>
        </w:rPr>
        <w:t xml:space="preserve"> 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Доказательств опровергающих указанные выше обстоятельства, </w:t>
      </w:r>
      <w:r w:rsidR="00836460">
        <w:rPr>
          <w:sz w:val="28"/>
          <w:szCs w:val="28"/>
        </w:rPr>
        <w:t xml:space="preserve">а также их чрезмерности </w:t>
      </w:r>
      <w:r w:rsidRPr="00A04901">
        <w:rPr>
          <w:sz w:val="28"/>
          <w:szCs w:val="28"/>
        </w:rPr>
        <w:t xml:space="preserve">материалы дела не содержат, сторонами не представлены.  </w:t>
      </w:r>
    </w:p>
    <w:p w:rsidR="00390F24" w:rsidP="00844F03">
      <w:pPr>
        <w:ind w:firstLine="284"/>
        <w:jc w:val="both"/>
        <w:rPr>
          <w:sz w:val="28"/>
          <w:szCs w:val="28"/>
        </w:rPr>
      </w:pPr>
      <w:r w:rsidRPr="00836460">
        <w:rPr>
          <w:sz w:val="28"/>
          <w:szCs w:val="28"/>
        </w:rPr>
        <w:t>Учитывая изложенное выше правовое регулирование, а также разъяснения Конституционного Суда Российс</w:t>
      </w:r>
      <w:r w:rsidRPr="00836460">
        <w:rPr>
          <w:sz w:val="28"/>
          <w:szCs w:val="28"/>
        </w:rPr>
        <w:t>кой Федерации и Верховного Суда Российской Федерации,  размер (объем)  оказанных услуг в пределах  рассмотрения настоящего гражданского дела,  сложности дела, степени  участия представителя  при рассмотрении дела,  в целях реализации задачи судопроизводств</w:t>
      </w:r>
      <w:r w:rsidRPr="00836460">
        <w:rPr>
          <w:sz w:val="28"/>
          <w:szCs w:val="28"/>
        </w:rPr>
        <w:t>а по справедливому судебному разбирательству, обеспечения необходимого баланса процессуальных прав и обязанностей сторон,  суд приходит к выводу  о наличии оснований для  взыскания с  ответчика  в пользу истца  расходов  на оп</w:t>
      </w:r>
      <w:r w:rsidRPr="00836460" w:rsidR="009A76B0">
        <w:rPr>
          <w:sz w:val="28"/>
          <w:szCs w:val="28"/>
        </w:rPr>
        <w:t>лату ю</w:t>
      </w:r>
      <w:r w:rsidRPr="00836460" w:rsidR="00284827">
        <w:rPr>
          <w:sz w:val="28"/>
          <w:szCs w:val="28"/>
        </w:rPr>
        <w:t>ридических услуг в сумме 15</w:t>
      </w:r>
      <w:r w:rsidRPr="00836460" w:rsidR="00B764A5">
        <w:rPr>
          <w:sz w:val="28"/>
          <w:szCs w:val="28"/>
        </w:rPr>
        <w:t> </w:t>
      </w:r>
      <w:r w:rsidRPr="00836460">
        <w:rPr>
          <w:sz w:val="28"/>
          <w:szCs w:val="28"/>
        </w:rPr>
        <w:t>000</w:t>
      </w:r>
      <w:r w:rsidRPr="00836460" w:rsidR="00B764A5">
        <w:rPr>
          <w:sz w:val="28"/>
          <w:szCs w:val="28"/>
        </w:rPr>
        <w:t xml:space="preserve"> руб.</w:t>
      </w:r>
      <w:r w:rsidRPr="00836460">
        <w:rPr>
          <w:sz w:val="28"/>
          <w:szCs w:val="28"/>
        </w:rPr>
        <w:t xml:space="preserve">00 </w:t>
      </w:r>
      <w:r w:rsidRPr="00836460" w:rsidR="00B764A5">
        <w:rPr>
          <w:sz w:val="28"/>
          <w:szCs w:val="28"/>
        </w:rPr>
        <w:t>коп</w:t>
      </w:r>
      <w:r w:rsidRPr="00836460">
        <w:rPr>
          <w:sz w:val="28"/>
          <w:szCs w:val="28"/>
        </w:rPr>
        <w:t>.</w:t>
      </w:r>
    </w:p>
    <w:p w:rsidR="005A782F" w:rsidRPr="00A04901" w:rsidP="00844F03">
      <w:pPr>
        <w:ind w:firstLine="284"/>
        <w:jc w:val="both"/>
        <w:rPr>
          <w:sz w:val="28"/>
          <w:szCs w:val="28"/>
        </w:rPr>
      </w:pPr>
      <w:r w:rsidRPr="00836460">
        <w:rPr>
          <w:sz w:val="28"/>
          <w:szCs w:val="28"/>
        </w:rPr>
        <w:t xml:space="preserve">Согласно разъяснений, содержащихся в  п. 10 Постановления Пленума Верховного Суда Российской Федерации от 21.01.2016 года № 1 «О некоторых вопросах применения законодательства о возмещении издержек, связанных с рассмотрением дела», </w:t>
      </w:r>
      <w:r w:rsidRPr="00836460">
        <w:rPr>
          <w:sz w:val="28"/>
          <w:szCs w:val="28"/>
        </w:rPr>
        <w:t xml:space="preserve">лицо, заявившее о взыскании издержек, должно доказать факт их несения, а также связь между понесенными указанными лицом издержками и делом, рассматриваемым в суде с его </w:t>
      </w:r>
      <w:r w:rsidRPr="00836460">
        <w:rPr>
          <w:sz w:val="28"/>
          <w:szCs w:val="28"/>
        </w:rPr>
        <w:t>участием. Недоказанность данных обстоятельств является основанием для отказа в возмещен</w:t>
      </w:r>
      <w:r w:rsidRPr="00836460">
        <w:rPr>
          <w:sz w:val="28"/>
          <w:szCs w:val="28"/>
        </w:rPr>
        <w:t>ии судебных издержек. С учетом разъяснений, содержащихся в п.11 вышеуказанного Постановления Пленума Верховного Суда Российской Федерации, суд разрешая вопрос о размере сумм, взыскиваемых в возмещении судебных издержек, суд не вправе  уменьшать его произво</w:t>
      </w:r>
      <w:r w:rsidRPr="00836460">
        <w:rPr>
          <w:sz w:val="28"/>
          <w:szCs w:val="28"/>
        </w:rPr>
        <w:t xml:space="preserve">льно, если другая сторона не заявляет возражения и не представляет доказательства чрезмерности взыскиваемых с нее расходов </w:t>
      </w:r>
      <w:r w:rsidRPr="00836460">
        <w:rPr>
          <w:color w:val="000000" w:themeColor="text1"/>
          <w:sz w:val="28"/>
          <w:szCs w:val="28"/>
        </w:rPr>
        <w:t xml:space="preserve">(часть 3  статьи 111 АПК РФ, часть 4  статьи 1 ГПК РФ, часть 4 статьи 2 КАС РФ). </w:t>
      </w:r>
      <w:r w:rsidRPr="00836460">
        <w:rPr>
          <w:sz w:val="28"/>
          <w:szCs w:val="28"/>
        </w:rPr>
        <w:t>Вместе с тем, в целях реализации задачи судопроизвод</w:t>
      </w:r>
      <w:r w:rsidRPr="00836460">
        <w:rPr>
          <w:sz w:val="28"/>
          <w:szCs w:val="28"/>
        </w:rPr>
        <w:t xml:space="preserve">ства по </w:t>
      </w:r>
      <w:r>
        <w:rPr>
          <w:sz w:val="28"/>
          <w:szCs w:val="28"/>
        </w:rPr>
        <w:t>справедливому  публичному судебному разбирательству, обеспечения необходимого баланса  процессуальных прав и обязанностей сторон ( статьи 2,35 ГПК РФ, статьи 3,45 КАС РФ, статьи 2,41 АПК РФ) суд в праве  уменьшить размер судебных издержек, в том чи</w:t>
      </w:r>
      <w:r>
        <w:rPr>
          <w:sz w:val="28"/>
          <w:szCs w:val="28"/>
        </w:rPr>
        <w:t>сле расходов на оплату услуг  представителя, если заявлен</w:t>
      </w:r>
      <w:r w:rsidR="00C3139D">
        <w:rPr>
          <w:sz w:val="28"/>
          <w:szCs w:val="28"/>
        </w:rPr>
        <w:t>ная</w:t>
      </w:r>
      <w:r>
        <w:rPr>
          <w:sz w:val="28"/>
          <w:szCs w:val="28"/>
        </w:rPr>
        <w:t xml:space="preserve"> к взысканию </w:t>
      </w:r>
      <w:r w:rsidR="00C3139D">
        <w:rPr>
          <w:sz w:val="28"/>
          <w:szCs w:val="28"/>
        </w:rPr>
        <w:t>сумма издержек, исходя из имеющихся в деле доказательств, носит явно неразумный (чрезмерный) характер.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C3139D">
        <w:rPr>
          <w:sz w:val="28"/>
          <w:szCs w:val="28"/>
        </w:rPr>
        <w:t>При таких обстоятельствах,</w:t>
      </w:r>
      <w:r w:rsidR="00284827">
        <w:rPr>
          <w:sz w:val="28"/>
          <w:szCs w:val="28"/>
        </w:rPr>
        <w:t xml:space="preserve"> рассмотрев всесторонне, полно и</w:t>
      </w:r>
      <w:r w:rsidRPr="00A04901">
        <w:rPr>
          <w:sz w:val="28"/>
          <w:szCs w:val="28"/>
        </w:rPr>
        <w:t xml:space="preserve"> объективно заявленные</w:t>
      </w:r>
      <w:r w:rsidRPr="00A04901">
        <w:rPr>
          <w:sz w:val="28"/>
          <w:szCs w:val="28"/>
        </w:rPr>
        <w:t xml:space="preserve"> требования, выяснив действительные обстоятельства дела, проанализировав имеющиеся в материалах дела доказательств, суд приходит к выводу о </w:t>
      </w:r>
      <w:r w:rsidR="00284827">
        <w:rPr>
          <w:sz w:val="28"/>
          <w:szCs w:val="28"/>
        </w:rPr>
        <w:t xml:space="preserve">наличии правовых оснований для </w:t>
      </w:r>
      <w:r w:rsidRPr="00A04901">
        <w:rPr>
          <w:sz w:val="28"/>
          <w:szCs w:val="28"/>
        </w:rPr>
        <w:t xml:space="preserve">удовлетворения заявленных требований. </w:t>
      </w:r>
    </w:p>
    <w:p w:rsidR="00390F24" w:rsidRPr="00A04901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Согласно с</w:t>
      </w:r>
      <w:r w:rsidRPr="00A04901" w:rsidR="003F7407">
        <w:rPr>
          <w:sz w:val="28"/>
          <w:szCs w:val="28"/>
        </w:rPr>
        <w:t>татье</w:t>
      </w:r>
      <w:r w:rsidRPr="00A04901">
        <w:rPr>
          <w:sz w:val="28"/>
          <w:szCs w:val="28"/>
        </w:rPr>
        <w:t xml:space="preserve"> 103 </w:t>
      </w:r>
      <w:r w:rsidRPr="00A04901" w:rsidR="003F7407">
        <w:rPr>
          <w:sz w:val="28"/>
          <w:szCs w:val="28"/>
        </w:rPr>
        <w:t>Гражданского процессуального кодекса</w:t>
      </w:r>
      <w:r w:rsidRPr="00A04901">
        <w:rPr>
          <w:sz w:val="28"/>
          <w:szCs w:val="28"/>
        </w:rPr>
        <w:t xml:space="preserve"> Российской Федерации государственная пошлина, от уплаты которых истец был освобожд</w:t>
      </w:r>
      <w:r w:rsidRPr="00A04901" w:rsidR="003F7407">
        <w:rPr>
          <w:sz w:val="28"/>
          <w:szCs w:val="28"/>
        </w:rPr>
        <w:t>е</w:t>
      </w:r>
      <w:r w:rsidRPr="00A04901">
        <w:rPr>
          <w:sz w:val="28"/>
          <w:szCs w:val="28"/>
        </w:rPr>
        <w:t>н, взыскивается с ответчика, не освобожд</w:t>
      </w:r>
      <w:r w:rsidRPr="00A04901" w:rsidR="003F7407">
        <w:rPr>
          <w:sz w:val="28"/>
          <w:szCs w:val="28"/>
        </w:rPr>
        <w:t>е</w:t>
      </w:r>
      <w:r w:rsidRPr="00A04901">
        <w:rPr>
          <w:sz w:val="28"/>
          <w:szCs w:val="28"/>
        </w:rPr>
        <w:t>нного от уплаты судебных расходов, в бюджет пропорционально удовлетвор</w:t>
      </w:r>
      <w:r w:rsidRPr="00A04901" w:rsidR="003F7407">
        <w:rPr>
          <w:sz w:val="28"/>
          <w:szCs w:val="28"/>
        </w:rPr>
        <w:t>е</w:t>
      </w:r>
      <w:r w:rsidRPr="00A04901">
        <w:rPr>
          <w:sz w:val="28"/>
          <w:szCs w:val="28"/>
        </w:rPr>
        <w:t xml:space="preserve">нной части исковых требований. </w:t>
      </w:r>
    </w:p>
    <w:p w:rsidR="00284827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 xml:space="preserve">В данном случае с </w:t>
      </w:r>
      <w:r w:rsidRPr="00A04901">
        <w:rPr>
          <w:sz w:val="28"/>
          <w:szCs w:val="28"/>
        </w:rPr>
        <w:t>ответчика в доход государства подлежит взысканию гос</w:t>
      </w:r>
      <w:r w:rsidRPr="00A04901" w:rsidR="00846B34">
        <w:rPr>
          <w:sz w:val="28"/>
          <w:szCs w:val="28"/>
        </w:rPr>
        <w:t xml:space="preserve">ударственная </w:t>
      </w:r>
      <w:r w:rsidRPr="00A04901">
        <w:rPr>
          <w:sz w:val="28"/>
          <w:szCs w:val="28"/>
        </w:rPr>
        <w:t>пошлина в размере</w:t>
      </w:r>
      <w:r>
        <w:rPr>
          <w:sz w:val="28"/>
          <w:szCs w:val="28"/>
        </w:rPr>
        <w:t xml:space="preserve"> </w:t>
      </w:r>
      <w:r w:rsidRPr="00284827">
        <w:rPr>
          <w:sz w:val="28"/>
          <w:szCs w:val="28"/>
        </w:rPr>
        <w:t>636 ру</w:t>
      </w:r>
      <w:r w:rsidR="00A6302A">
        <w:rPr>
          <w:sz w:val="28"/>
          <w:szCs w:val="28"/>
        </w:rPr>
        <w:t>б</w:t>
      </w:r>
      <w:r w:rsidRPr="00284827">
        <w:rPr>
          <w:sz w:val="28"/>
          <w:szCs w:val="28"/>
        </w:rPr>
        <w:t>.00 коп</w:t>
      </w:r>
      <w:r>
        <w:rPr>
          <w:sz w:val="28"/>
          <w:szCs w:val="28"/>
        </w:rPr>
        <w:t>.</w:t>
      </w:r>
      <w:r w:rsidRPr="00A04901">
        <w:rPr>
          <w:sz w:val="28"/>
          <w:szCs w:val="28"/>
        </w:rPr>
        <w:t xml:space="preserve"> </w:t>
      </w:r>
    </w:p>
    <w:p w:rsidR="00390F24" w:rsidP="00844F03">
      <w:pPr>
        <w:ind w:firstLine="284"/>
        <w:jc w:val="both"/>
        <w:rPr>
          <w:sz w:val="28"/>
          <w:szCs w:val="28"/>
        </w:rPr>
      </w:pPr>
      <w:r w:rsidRPr="00A04901">
        <w:rPr>
          <w:sz w:val="28"/>
          <w:szCs w:val="28"/>
        </w:rPr>
        <w:t>Руководствуясь ст. </w:t>
      </w:r>
      <w:hyperlink r:id="rId8" w:anchor="Nz2On59Xkdr" w:tgtFrame="_blank" w:tooltip="Статья 59. Относимость доказательств" w:history="1">
        <w:r w:rsidRPr="00A04901">
          <w:rPr>
            <w:sz w:val="28"/>
            <w:szCs w:val="28"/>
          </w:rPr>
          <w:t xml:space="preserve">ст. </w:t>
        </w:r>
      </w:hyperlink>
      <w:r w:rsidRPr="00A04901">
        <w:rPr>
          <w:sz w:val="28"/>
          <w:szCs w:val="28"/>
        </w:rPr>
        <w:t>194-199 ГПК РФ, суд</w:t>
      </w:r>
      <w:r w:rsidRPr="00A04901" w:rsidR="005630AE">
        <w:rPr>
          <w:sz w:val="28"/>
          <w:szCs w:val="28"/>
        </w:rPr>
        <w:t xml:space="preserve">, </w:t>
      </w:r>
    </w:p>
    <w:p w:rsidR="00303683" w:rsidRPr="00A04901" w:rsidP="00844F03">
      <w:pPr>
        <w:ind w:firstLine="284"/>
        <w:jc w:val="both"/>
        <w:rPr>
          <w:sz w:val="28"/>
          <w:szCs w:val="28"/>
        </w:rPr>
      </w:pPr>
    </w:p>
    <w:p w:rsidR="00EE06AA" w:rsidRPr="00A04901" w:rsidP="00844F03">
      <w:pPr>
        <w:jc w:val="center"/>
        <w:rPr>
          <w:bCs/>
          <w:sz w:val="28"/>
          <w:szCs w:val="28"/>
          <w:bdr w:val="none" w:sz="0" w:space="0" w:color="auto" w:frame="1"/>
        </w:rPr>
      </w:pPr>
      <w:r w:rsidRPr="00A04901">
        <w:rPr>
          <w:bCs/>
          <w:sz w:val="28"/>
          <w:szCs w:val="28"/>
          <w:bdr w:val="none" w:sz="0" w:space="0" w:color="auto" w:frame="1"/>
        </w:rPr>
        <w:t>Р Е Ш И Л:</w:t>
      </w:r>
    </w:p>
    <w:p w:rsidR="004B6B45" w:rsidP="004B6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795323">
        <w:rPr>
          <w:rFonts w:eastAsia="Calibri"/>
          <w:sz w:val="28"/>
          <w:szCs w:val="28"/>
          <w:lang w:eastAsia="en-US"/>
        </w:rPr>
        <w:t>ИСТЕЦ</w:t>
      </w:r>
      <w:r w:rsidRPr="009F7078">
        <w:rPr>
          <w:rFonts w:eastAsia="Calibri"/>
          <w:sz w:val="28"/>
          <w:szCs w:val="28"/>
          <w:lang w:eastAsia="en-US"/>
        </w:rPr>
        <w:t xml:space="preserve"> </w:t>
      </w:r>
      <w:r w:rsidRPr="009F7078">
        <w:rPr>
          <w:rFonts w:eastAsia="Calibri"/>
          <w:sz w:val="28"/>
          <w:szCs w:val="28"/>
          <w:lang w:eastAsia="en-US"/>
        </w:rPr>
        <w:t>к</w:t>
      </w:r>
      <w:r w:rsidRPr="009F7078">
        <w:rPr>
          <w:rFonts w:eastAsia="Calibri"/>
          <w:sz w:val="28"/>
          <w:szCs w:val="28"/>
          <w:lang w:eastAsia="en-US"/>
        </w:rPr>
        <w:t xml:space="preserve"> </w:t>
      </w:r>
      <w:r w:rsidR="00795323">
        <w:rPr>
          <w:rFonts w:eastAsia="Calibri"/>
          <w:sz w:val="28"/>
          <w:szCs w:val="28"/>
          <w:lang w:eastAsia="en-US"/>
        </w:rPr>
        <w:t>ОТВЕТЧИК</w:t>
      </w:r>
      <w:r w:rsidRPr="009F7078">
        <w:rPr>
          <w:rFonts w:eastAsia="Calibri"/>
          <w:sz w:val="28"/>
          <w:szCs w:val="28"/>
          <w:lang w:eastAsia="en-US"/>
        </w:rPr>
        <w:t xml:space="preserve"> третьи лица, не заявляющие самостоятельных требований относительно предмета спора – </w:t>
      </w:r>
      <w:r w:rsidRPr="00795323" w:rsidR="00795323">
        <w:rPr>
          <w:rFonts w:eastAsia="Calibri"/>
          <w:sz w:val="28"/>
          <w:szCs w:val="28"/>
          <w:lang w:eastAsia="en-US"/>
        </w:rPr>
        <w:t xml:space="preserve">ИЗЪЯТО </w:t>
      </w:r>
      <w:r w:rsidR="00795323">
        <w:rPr>
          <w:rFonts w:eastAsia="Calibri"/>
          <w:sz w:val="28"/>
          <w:szCs w:val="28"/>
          <w:lang w:eastAsia="en-US"/>
        </w:rPr>
        <w:t xml:space="preserve">1, </w:t>
      </w:r>
      <w:r w:rsidRPr="00795323" w:rsidR="00795323">
        <w:rPr>
          <w:rFonts w:eastAsia="Calibri"/>
          <w:sz w:val="28"/>
          <w:szCs w:val="28"/>
          <w:lang w:eastAsia="en-US"/>
        </w:rPr>
        <w:t xml:space="preserve">ИЗЪЯТО </w:t>
      </w:r>
      <w:r w:rsidR="00795323">
        <w:rPr>
          <w:rFonts w:eastAsia="Calibri"/>
          <w:sz w:val="28"/>
          <w:szCs w:val="28"/>
          <w:lang w:eastAsia="en-US"/>
        </w:rPr>
        <w:t xml:space="preserve">2 </w:t>
      </w:r>
      <w:r w:rsidRPr="009F7078">
        <w:rPr>
          <w:rFonts w:eastAsia="Calibri"/>
          <w:sz w:val="28"/>
          <w:szCs w:val="28"/>
          <w:lang w:eastAsia="en-US"/>
        </w:rPr>
        <w:t>о взыскании денежных средств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95323" w:rsidRPr="00B82880" w:rsidP="007953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2B6D">
        <w:rPr>
          <w:sz w:val="28"/>
          <w:szCs w:val="28"/>
        </w:rPr>
        <w:t xml:space="preserve">Взыскать с </w:t>
      </w:r>
      <w:r w:rsidRPr="00020A3B">
        <w:rPr>
          <w:rFonts w:eastAsia="Calibri"/>
          <w:sz w:val="28"/>
          <w:szCs w:val="28"/>
          <w:lang w:eastAsia="en-US"/>
        </w:rPr>
        <w:t xml:space="preserve">ОТВЕТЧИК </w:t>
      </w:r>
      <w:r w:rsidRPr="00B52B6D">
        <w:rPr>
          <w:sz w:val="28"/>
          <w:szCs w:val="28"/>
        </w:rPr>
        <w:t>(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 xml:space="preserve">года рождения, уроженки с. </w:t>
      </w:r>
      <w:r w:rsidRPr="00020A3B">
        <w:rPr>
          <w:sz w:val="28"/>
          <w:szCs w:val="28"/>
        </w:rPr>
        <w:t>ИЗЪЯТО</w:t>
      </w:r>
      <w:r w:rsidRPr="00B52B6D">
        <w:rPr>
          <w:sz w:val="28"/>
          <w:szCs w:val="28"/>
        </w:rPr>
        <w:t xml:space="preserve">, паспорт гражданина 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 xml:space="preserve">серии 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>№</w:t>
      </w:r>
      <w:r w:rsidRPr="00020A3B">
        <w:t xml:space="preserve"> </w:t>
      </w:r>
      <w:r w:rsidRPr="00020A3B">
        <w:rPr>
          <w:sz w:val="28"/>
          <w:szCs w:val="28"/>
        </w:rPr>
        <w:t>ИЗЪЯТО</w:t>
      </w:r>
      <w:r w:rsidRPr="00B52B6D">
        <w:rPr>
          <w:sz w:val="28"/>
          <w:szCs w:val="28"/>
        </w:rPr>
        <w:t xml:space="preserve">, выдан </w:t>
      </w:r>
      <w:r w:rsidRPr="00020A3B">
        <w:rPr>
          <w:sz w:val="28"/>
          <w:szCs w:val="28"/>
        </w:rPr>
        <w:t>ИЗЪЯТО</w:t>
      </w:r>
      <w:r w:rsidRPr="00B52B6D">
        <w:rPr>
          <w:sz w:val="28"/>
          <w:szCs w:val="28"/>
        </w:rPr>
        <w:t xml:space="preserve"> </w:t>
      </w:r>
      <w:r w:rsidRPr="00020A3B">
        <w:rPr>
          <w:sz w:val="28"/>
          <w:szCs w:val="28"/>
        </w:rPr>
        <w:t>ИЗЪЯТО</w:t>
      </w:r>
      <w:r w:rsidRPr="00020A3B">
        <w:rPr>
          <w:sz w:val="28"/>
          <w:szCs w:val="28"/>
        </w:rPr>
        <w:t xml:space="preserve"> </w:t>
      </w:r>
      <w:r w:rsidRPr="00B52B6D">
        <w:rPr>
          <w:sz w:val="28"/>
          <w:szCs w:val="28"/>
        </w:rPr>
        <w:t xml:space="preserve">года, </w:t>
      </w:r>
      <w:r w:rsidRPr="00020A3B">
        <w:rPr>
          <w:sz w:val="28"/>
          <w:szCs w:val="28"/>
        </w:rPr>
        <w:t>ИЗЪЯТО</w:t>
      </w:r>
      <w:r w:rsidRPr="00B52B6D">
        <w:rPr>
          <w:sz w:val="28"/>
          <w:szCs w:val="28"/>
        </w:rPr>
        <w:t xml:space="preserve">, зарегистрированного по адресу: 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ИСТЕЦ</w:t>
      </w:r>
      <w:r w:rsidRPr="00B52B6D">
        <w:rPr>
          <w:sz w:val="28"/>
          <w:szCs w:val="28"/>
        </w:rPr>
        <w:t xml:space="preserve"> (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 xml:space="preserve">года рождения, уроженца </w:t>
      </w:r>
      <w:r w:rsidRPr="00020A3B">
        <w:rPr>
          <w:sz w:val="28"/>
          <w:szCs w:val="28"/>
        </w:rPr>
        <w:t>ИЗЪЯТО</w:t>
      </w:r>
      <w:r w:rsidRPr="00B52B6D">
        <w:rPr>
          <w:sz w:val="28"/>
          <w:szCs w:val="28"/>
        </w:rPr>
        <w:t xml:space="preserve">, паспорт гражданина 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 xml:space="preserve">серии </w:t>
      </w:r>
      <w:r w:rsidRPr="00020A3B">
        <w:rPr>
          <w:sz w:val="28"/>
          <w:szCs w:val="28"/>
        </w:rPr>
        <w:t xml:space="preserve">ИЗЪЯТО </w:t>
      </w:r>
      <w:r w:rsidRPr="00B52B6D">
        <w:rPr>
          <w:sz w:val="28"/>
          <w:szCs w:val="28"/>
        </w:rPr>
        <w:t>№</w:t>
      </w:r>
      <w:r w:rsidRPr="00020A3B">
        <w:t xml:space="preserve"> </w:t>
      </w:r>
      <w:r w:rsidRPr="00020A3B">
        <w:rPr>
          <w:sz w:val="28"/>
          <w:szCs w:val="28"/>
        </w:rPr>
        <w:t>ИЗЪЯТО</w:t>
      </w:r>
      <w:r w:rsidRPr="00020A3B">
        <w:rPr>
          <w:sz w:val="28"/>
          <w:szCs w:val="28"/>
        </w:rPr>
        <w:t xml:space="preserve"> </w:t>
      </w:r>
      <w:r w:rsidRPr="00B52B6D">
        <w:rPr>
          <w:sz w:val="28"/>
          <w:szCs w:val="28"/>
        </w:rPr>
        <w:t xml:space="preserve">выдан </w:t>
      </w:r>
      <w:r w:rsidRPr="00020A3B">
        <w:rPr>
          <w:sz w:val="28"/>
          <w:szCs w:val="28"/>
        </w:rPr>
        <w:t xml:space="preserve">ИЗЪЯТО </w:t>
      </w:r>
      <w:r w:rsidRPr="00020A3B">
        <w:rPr>
          <w:sz w:val="28"/>
          <w:szCs w:val="28"/>
        </w:rPr>
        <w:t>ИЗЪЯТО</w:t>
      </w:r>
      <w:r w:rsidRPr="00B52B6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020A3B">
        <w:rPr>
          <w:sz w:val="28"/>
          <w:szCs w:val="28"/>
        </w:rPr>
        <w:t>ИЗЪЯТО</w:t>
      </w:r>
      <w:r>
        <w:rPr>
          <w:sz w:val="28"/>
          <w:szCs w:val="28"/>
        </w:rPr>
        <w:t>,</w:t>
      </w:r>
      <w:r w:rsidRPr="00611C3B">
        <w:t xml:space="preserve"> </w:t>
      </w:r>
      <w:r w:rsidRPr="00611C3B">
        <w:rPr>
          <w:sz w:val="28"/>
          <w:szCs w:val="28"/>
        </w:rPr>
        <w:t>зарегистрированного по адресу</w:t>
      </w:r>
      <w:r>
        <w:rPr>
          <w:sz w:val="28"/>
          <w:szCs w:val="28"/>
        </w:rPr>
        <w:t xml:space="preserve">: </w:t>
      </w:r>
      <w:r w:rsidRPr="00020A3B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) </w:t>
      </w:r>
      <w:r w:rsidRPr="00B82880">
        <w:rPr>
          <w:sz w:val="28"/>
          <w:szCs w:val="28"/>
        </w:rPr>
        <w:t>разницу между суммой страхового возмещения и фактическим размером ущерба в размере  17 822 руб. 00 коп.</w:t>
      </w:r>
    </w:p>
    <w:p w:rsidR="00795323" w:rsidP="00795323">
      <w:pPr>
        <w:jc w:val="both"/>
        <w:rPr>
          <w:sz w:val="28"/>
          <w:szCs w:val="28"/>
        </w:rPr>
      </w:pPr>
      <w:r w:rsidRPr="00B52B6D">
        <w:rPr>
          <w:sz w:val="28"/>
          <w:szCs w:val="28"/>
        </w:rPr>
        <w:t xml:space="preserve">Взыскать с </w:t>
      </w:r>
      <w:r w:rsidRPr="00020A3B">
        <w:rPr>
          <w:sz w:val="28"/>
          <w:szCs w:val="28"/>
        </w:rPr>
        <w:t xml:space="preserve">ОТВЕТЧИК (ИЗЪЯТО года рождения, уроженки с. ИЗЪЯТО, паспорт гражданина ИЗЪЯТО серии ИЗЪЯТО № </w:t>
      </w:r>
      <w:r w:rsidRPr="00020A3B">
        <w:rPr>
          <w:sz w:val="28"/>
          <w:szCs w:val="28"/>
        </w:rPr>
        <w:t>ИЗЪЯТО</w:t>
      </w:r>
      <w:r w:rsidRPr="00020A3B">
        <w:rPr>
          <w:sz w:val="28"/>
          <w:szCs w:val="28"/>
        </w:rPr>
        <w:t xml:space="preserve">, выдан ИЗЪЯТО </w:t>
      </w:r>
      <w:r w:rsidRPr="00020A3B">
        <w:rPr>
          <w:sz w:val="28"/>
          <w:szCs w:val="28"/>
        </w:rPr>
        <w:t>ИЗЪЯТО</w:t>
      </w:r>
      <w:r w:rsidRPr="00020A3B">
        <w:rPr>
          <w:sz w:val="28"/>
          <w:szCs w:val="28"/>
        </w:rPr>
        <w:t xml:space="preserve"> года, ИЗЪЯТО, зарегистрированного по адресу: ИЗЪЯТО в пользу </w:t>
      </w:r>
      <w:r w:rsidRPr="00020A3B">
        <w:rPr>
          <w:sz w:val="28"/>
          <w:szCs w:val="28"/>
        </w:rPr>
        <w:t xml:space="preserve">ИСТЕЦ (ИЗЪЯТО года рождения, уроженца ИЗЪЯТО, паспорт гражданина ИЗЪЯТО серии ИЗЪЯТО № </w:t>
      </w:r>
      <w:r w:rsidRPr="00020A3B">
        <w:rPr>
          <w:sz w:val="28"/>
          <w:szCs w:val="28"/>
        </w:rPr>
        <w:t>ИЗЪЯТО</w:t>
      </w:r>
      <w:r w:rsidRPr="00020A3B">
        <w:rPr>
          <w:sz w:val="28"/>
          <w:szCs w:val="28"/>
        </w:rPr>
        <w:t xml:space="preserve"> выдан ИЗЪЯТО </w:t>
      </w:r>
      <w:r w:rsidRPr="00020A3B">
        <w:rPr>
          <w:sz w:val="28"/>
          <w:szCs w:val="28"/>
        </w:rPr>
        <w:t>ИЗЪЯТО</w:t>
      </w:r>
      <w:r w:rsidRPr="00020A3B">
        <w:rPr>
          <w:sz w:val="28"/>
          <w:szCs w:val="28"/>
        </w:rPr>
        <w:t xml:space="preserve"> года, ИЗЪЯТО, зарегис</w:t>
      </w:r>
      <w:r>
        <w:rPr>
          <w:sz w:val="28"/>
          <w:szCs w:val="28"/>
        </w:rPr>
        <w:t xml:space="preserve">трированного по адресу: </w:t>
      </w:r>
      <w:r>
        <w:rPr>
          <w:sz w:val="28"/>
          <w:szCs w:val="28"/>
        </w:rPr>
        <w:t>ИЗЪЯТО) возмещения расходов на оплату услуг по составлению заключения эксперта в размере 15 000 руб. 00 коп;</w:t>
      </w:r>
      <w:r>
        <w:rPr>
          <w:sz w:val="28"/>
          <w:szCs w:val="28"/>
        </w:rPr>
        <w:t xml:space="preserve"> </w:t>
      </w:r>
      <w:r w:rsidRPr="00EF0827">
        <w:rPr>
          <w:sz w:val="28"/>
          <w:szCs w:val="28"/>
        </w:rPr>
        <w:t xml:space="preserve">расходы на оплату юридических услуг представителя в размере </w:t>
      </w:r>
      <w:r>
        <w:rPr>
          <w:sz w:val="28"/>
          <w:szCs w:val="28"/>
        </w:rPr>
        <w:t xml:space="preserve">15 000 руб. 00 коп.; </w:t>
      </w:r>
      <w:r w:rsidRPr="00686E29">
        <w:rPr>
          <w:sz w:val="28"/>
          <w:szCs w:val="28"/>
        </w:rPr>
        <w:t xml:space="preserve">расходы, связанные с оплатой почтовых услуг в размере  </w:t>
      </w:r>
      <w:r>
        <w:rPr>
          <w:sz w:val="28"/>
          <w:szCs w:val="28"/>
        </w:rPr>
        <w:t xml:space="preserve">51 руб. 00 коп.; </w:t>
      </w:r>
      <w:r w:rsidRPr="00686E29">
        <w:rPr>
          <w:sz w:val="28"/>
          <w:szCs w:val="28"/>
        </w:rPr>
        <w:t>расходы, связанные с оплатой</w:t>
      </w:r>
      <w:r>
        <w:rPr>
          <w:sz w:val="28"/>
          <w:szCs w:val="28"/>
        </w:rPr>
        <w:t xml:space="preserve"> проведенной судебной экспертизы в размере 18 000 руб. 00 коп., </w:t>
      </w:r>
      <w:r w:rsidRPr="00B82880">
        <w:rPr>
          <w:sz w:val="28"/>
          <w:szCs w:val="28"/>
        </w:rPr>
        <w:t>расходы на оплату государственной пошлины в размере 636 ру.00 коп., а всего  66 509 (шестьдесят шесть тысяч пятьсот девять) руб</w:t>
      </w:r>
      <w:r w:rsidRPr="00B82880">
        <w:rPr>
          <w:sz w:val="28"/>
          <w:szCs w:val="28"/>
        </w:rPr>
        <w:t>. 00 коп.</w:t>
      </w:r>
    </w:p>
    <w:p w:rsidR="004B6B45" w:rsidP="00795323">
      <w:pPr>
        <w:jc w:val="both"/>
        <w:rPr>
          <w:sz w:val="28"/>
          <w:szCs w:val="28"/>
        </w:rPr>
      </w:pPr>
      <w:r w:rsidRPr="00B82880">
        <w:rPr>
          <w:sz w:val="28"/>
          <w:szCs w:val="28"/>
        </w:rPr>
        <w:tab/>
        <w:t>Разъяснить лицам, участвующим в деле и присутствующим в судебном заседании, право</w:t>
      </w:r>
      <w:r w:rsidRPr="00611C3B">
        <w:rPr>
          <w:sz w:val="28"/>
          <w:szCs w:val="28"/>
        </w:rPr>
        <w:t xml:space="preserve"> на подачу заявления о составлении мотивированного решения суда в течение трех дней со дня объявления резолютивной части решения суда. </w:t>
      </w:r>
    </w:p>
    <w:p w:rsidR="004B6B45" w:rsidRPr="00611C3B" w:rsidP="004B6B45">
      <w:pPr>
        <w:ind w:firstLine="709"/>
        <w:jc w:val="both"/>
        <w:rPr>
          <w:sz w:val="28"/>
          <w:szCs w:val="28"/>
        </w:rPr>
      </w:pPr>
      <w:r w:rsidRPr="00611C3B">
        <w:rPr>
          <w:sz w:val="28"/>
          <w:szCs w:val="28"/>
        </w:rPr>
        <w:t xml:space="preserve"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B6B45" w:rsidRPr="00611C3B" w:rsidP="004B6B45">
      <w:pPr>
        <w:ind w:firstLine="708"/>
        <w:jc w:val="both"/>
        <w:rPr>
          <w:sz w:val="28"/>
          <w:szCs w:val="28"/>
        </w:rPr>
      </w:pPr>
      <w:r w:rsidRPr="00611C3B">
        <w:rPr>
          <w:sz w:val="28"/>
          <w:szCs w:val="28"/>
        </w:rPr>
        <w:t xml:space="preserve">Мировой судья составляет мотивированное </w:t>
      </w:r>
      <w:r w:rsidRPr="00611C3B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6B45" w:rsidRPr="00611C3B" w:rsidP="004B6B45">
      <w:pPr>
        <w:ind w:firstLine="708"/>
        <w:jc w:val="both"/>
        <w:rPr>
          <w:sz w:val="28"/>
          <w:szCs w:val="28"/>
        </w:rPr>
      </w:pPr>
      <w:r w:rsidRPr="00B82880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</w:t>
      </w:r>
      <w:r w:rsidRPr="00B82880">
        <w:rPr>
          <w:sz w:val="28"/>
          <w:szCs w:val="28"/>
        </w:rPr>
        <w:t>нятия решения мировым судьей путем подачи апелляционной жалобы через судебный участок №77 Симферопольского судебного района (Симферопольский муниципальный район) Республики Крым.</w:t>
      </w:r>
    </w:p>
    <w:p w:rsidR="00E50650" w:rsidRPr="00A04901" w:rsidP="00E50650">
      <w:pPr>
        <w:ind w:firstLine="284"/>
        <w:jc w:val="both"/>
        <w:rPr>
          <w:sz w:val="28"/>
          <w:szCs w:val="28"/>
        </w:rPr>
      </w:pPr>
      <w:r w:rsidRPr="00B764A5">
        <w:rPr>
          <w:sz w:val="28"/>
          <w:szCs w:val="28"/>
        </w:rPr>
        <w:t>Мотивированное решение изготовлено «28» октября 2022 года.</w:t>
      </w:r>
    </w:p>
    <w:p w:rsidR="004B6B45" w:rsidRPr="00611C3B" w:rsidP="004B6B45">
      <w:pPr>
        <w:jc w:val="both"/>
        <w:rPr>
          <w:sz w:val="28"/>
          <w:szCs w:val="28"/>
        </w:rPr>
      </w:pPr>
    </w:p>
    <w:p w:rsidR="00A708F3" w:rsidRPr="00A04901" w:rsidP="00844F03">
      <w:pPr>
        <w:ind w:firstLine="284"/>
        <w:jc w:val="both"/>
        <w:rPr>
          <w:sz w:val="28"/>
          <w:szCs w:val="28"/>
        </w:rPr>
      </w:pPr>
    </w:p>
    <w:p w:rsidR="004B6B45" w:rsidRPr="004B6B45" w:rsidP="004B6B45">
      <w:pPr>
        <w:rPr>
          <w:sz w:val="28"/>
          <w:szCs w:val="28"/>
        </w:rPr>
      </w:pPr>
      <w:r w:rsidRPr="004B6B45">
        <w:rPr>
          <w:sz w:val="28"/>
          <w:szCs w:val="28"/>
        </w:rPr>
        <w:t xml:space="preserve">Мировой судья </w:t>
      </w:r>
      <w:r w:rsidRPr="004B6B45">
        <w:rPr>
          <w:sz w:val="28"/>
          <w:szCs w:val="28"/>
        </w:rPr>
        <w:tab/>
        <w:t xml:space="preserve"> </w:t>
      </w:r>
      <w:r w:rsidRPr="004B6B45">
        <w:rPr>
          <w:sz w:val="28"/>
          <w:szCs w:val="28"/>
        </w:rPr>
        <w:t xml:space="preserve">   </w:t>
      </w:r>
      <w:r w:rsidRPr="004B6B45">
        <w:rPr>
          <w:sz w:val="28"/>
          <w:szCs w:val="28"/>
        </w:rPr>
        <w:tab/>
        <w:t xml:space="preserve">                                                                 К.С.Шевчук</w:t>
      </w:r>
    </w:p>
    <w:sectPr w:rsidSect="000B7C2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8B3" w:rsidP="00F67D57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95323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685DFB"/>
    <w:multiLevelType w:val="multilevel"/>
    <w:tmpl w:val="7666BCFA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kern w:val="3"/>
        <w:sz w:val="22"/>
        <w:szCs w:val="22"/>
        <w:lang w:val="de-D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4"/>
    <w:rsid w:val="000041C3"/>
    <w:rsid w:val="0000666D"/>
    <w:rsid w:val="00006689"/>
    <w:rsid w:val="00006B1A"/>
    <w:rsid w:val="00006CCC"/>
    <w:rsid w:val="000071F5"/>
    <w:rsid w:val="00012755"/>
    <w:rsid w:val="00020A3B"/>
    <w:rsid w:val="00023B8F"/>
    <w:rsid w:val="00025D1C"/>
    <w:rsid w:val="0002635B"/>
    <w:rsid w:val="00026F47"/>
    <w:rsid w:val="0003137D"/>
    <w:rsid w:val="00037FD2"/>
    <w:rsid w:val="00040011"/>
    <w:rsid w:val="0004547C"/>
    <w:rsid w:val="0004648E"/>
    <w:rsid w:val="000467E1"/>
    <w:rsid w:val="000500A1"/>
    <w:rsid w:val="000501D6"/>
    <w:rsid w:val="00050A0A"/>
    <w:rsid w:val="00060568"/>
    <w:rsid w:val="00072EEE"/>
    <w:rsid w:val="00074581"/>
    <w:rsid w:val="00074C62"/>
    <w:rsid w:val="00076BA3"/>
    <w:rsid w:val="00083B4B"/>
    <w:rsid w:val="000865BE"/>
    <w:rsid w:val="00095FDE"/>
    <w:rsid w:val="000A2381"/>
    <w:rsid w:val="000B09B6"/>
    <w:rsid w:val="000B36D4"/>
    <w:rsid w:val="000B7C2E"/>
    <w:rsid w:val="000C0BB9"/>
    <w:rsid w:val="000C2932"/>
    <w:rsid w:val="000C3165"/>
    <w:rsid w:val="000D2BF6"/>
    <w:rsid w:val="000D5057"/>
    <w:rsid w:val="000E0C2F"/>
    <w:rsid w:val="000E154E"/>
    <w:rsid w:val="000E2360"/>
    <w:rsid w:val="000E689E"/>
    <w:rsid w:val="000F4654"/>
    <w:rsid w:val="000F6CDF"/>
    <w:rsid w:val="001011C5"/>
    <w:rsid w:val="001048B8"/>
    <w:rsid w:val="00114146"/>
    <w:rsid w:val="0012353E"/>
    <w:rsid w:val="00135AF0"/>
    <w:rsid w:val="001360B5"/>
    <w:rsid w:val="00142107"/>
    <w:rsid w:val="001427EE"/>
    <w:rsid w:val="00142B51"/>
    <w:rsid w:val="00147701"/>
    <w:rsid w:val="00147C6E"/>
    <w:rsid w:val="0015146A"/>
    <w:rsid w:val="00154416"/>
    <w:rsid w:val="001623A5"/>
    <w:rsid w:val="001710EC"/>
    <w:rsid w:val="00171507"/>
    <w:rsid w:val="0017599F"/>
    <w:rsid w:val="00177BC6"/>
    <w:rsid w:val="001804CA"/>
    <w:rsid w:val="001823E9"/>
    <w:rsid w:val="00191D7F"/>
    <w:rsid w:val="001927F2"/>
    <w:rsid w:val="001B2050"/>
    <w:rsid w:val="001B3A5E"/>
    <w:rsid w:val="001B48F4"/>
    <w:rsid w:val="001B6AA5"/>
    <w:rsid w:val="001B7C9E"/>
    <w:rsid w:val="001C0A9A"/>
    <w:rsid w:val="001C0EC9"/>
    <w:rsid w:val="001C3C26"/>
    <w:rsid w:val="001C694F"/>
    <w:rsid w:val="001D428D"/>
    <w:rsid w:val="001D7526"/>
    <w:rsid w:val="001E0FC1"/>
    <w:rsid w:val="001E1AC7"/>
    <w:rsid w:val="001E231F"/>
    <w:rsid w:val="001F618B"/>
    <w:rsid w:val="001F62DD"/>
    <w:rsid w:val="00201B2F"/>
    <w:rsid w:val="0021619F"/>
    <w:rsid w:val="002179CF"/>
    <w:rsid w:val="00223C1F"/>
    <w:rsid w:val="00230245"/>
    <w:rsid w:val="002323E2"/>
    <w:rsid w:val="00233AA4"/>
    <w:rsid w:val="0023438C"/>
    <w:rsid w:val="0023716A"/>
    <w:rsid w:val="00243D5D"/>
    <w:rsid w:val="002441E8"/>
    <w:rsid w:val="002470BE"/>
    <w:rsid w:val="00256C79"/>
    <w:rsid w:val="00257B65"/>
    <w:rsid w:val="00257ECA"/>
    <w:rsid w:val="002621F9"/>
    <w:rsid w:val="00263242"/>
    <w:rsid w:val="0026438E"/>
    <w:rsid w:val="002758D6"/>
    <w:rsid w:val="0028241A"/>
    <w:rsid w:val="00283460"/>
    <w:rsid w:val="00284827"/>
    <w:rsid w:val="00296919"/>
    <w:rsid w:val="00296C2E"/>
    <w:rsid w:val="002B18C9"/>
    <w:rsid w:val="002B2886"/>
    <w:rsid w:val="002B34A4"/>
    <w:rsid w:val="002B5F69"/>
    <w:rsid w:val="002B62E9"/>
    <w:rsid w:val="002C0D8C"/>
    <w:rsid w:val="002C3D80"/>
    <w:rsid w:val="002C4638"/>
    <w:rsid w:val="002C7BED"/>
    <w:rsid w:val="002D139D"/>
    <w:rsid w:val="002D66AA"/>
    <w:rsid w:val="002E28CD"/>
    <w:rsid w:val="002E3D5B"/>
    <w:rsid w:val="002E444B"/>
    <w:rsid w:val="002E5B1B"/>
    <w:rsid w:val="00303683"/>
    <w:rsid w:val="00304974"/>
    <w:rsid w:val="00317594"/>
    <w:rsid w:val="00320257"/>
    <w:rsid w:val="003254F1"/>
    <w:rsid w:val="003269CE"/>
    <w:rsid w:val="00327233"/>
    <w:rsid w:val="00334FC8"/>
    <w:rsid w:val="003359EE"/>
    <w:rsid w:val="00335F6A"/>
    <w:rsid w:val="003400D7"/>
    <w:rsid w:val="00341F20"/>
    <w:rsid w:val="00342A5B"/>
    <w:rsid w:val="0034348D"/>
    <w:rsid w:val="00343FD0"/>
    <w:rsid w:val="003444A0"/>
    <w:rsid w:val="00346E3F"/>
    <w:rsid w:val="00353141"/>
    <w:rsid w:val="00353904"/>
    <w:rsid w:val="003565F5"/>
    <w:rsid w:val="00357C0A"/>
    <w:rsid w:val="00360923"/>
    <w:rsid w:val="00366859"/>
    <w:rsid w:val="00376B0D"/>
    <w:rsid w:val="003777FD"/>
    <w:rsid w:val="00390F24"/>
    <w:rsid w:val="003A10A5"/>
    <w:rsid w:val="003A416F"/>
    <w:rsid w:val="003A5863"/>
    <w:rsid w:val="003C2236"/>
    <w:rsid w:val="003C3F6E"/>
    <w:rsid w:val="003C70D2"/>
    <w:rsid w:val="003D5C05"/>
    <w:rsid w:val="003D616F"/>
    <w:rsid w:val="003D7D96"/>
    <w:rsid w:val="003E0CCB"/>
    <w:rsid w:val="003E4EA9"/>
    <w:rsid w:val="003E5AFF"/>
    <w:rsid w:val="003E7AC9"/>
    <w:rsid w:val="003F26F1"/>
    <w:rsid w:val="003F2885"/>
    <w:rsid w:val="003F7407"/>
    <w:rsid w:val="00405EBE"/>
    <w:rsid w:val="00413044"/>
    <w:rsid w:val="00413A5B"/>
    <w:rsid w:val="0041520C"/>
    <w:rsid w:val="00416FA2"/>
    <w:rsid w:val="004231D3"/>
    <w:rsid w:val="00432AF2"/>
    <w:rsid w:val="004336D3"/>
    <w:rsid w:val="00444855"/>
    <w:rsid w:val="0045470E"/>
    <w:rsid w:val="00464BFC"/>
    <w:rsid w:val="0046565E"/>
    <w:rsid w:val="004712BB"/>
    <w:rsid w:val="00471BEF"/>
    <w:rsid w:val="004724BF"/>
    <w:rsid w:val="00484D7D"/>
    <w:rsid w:val="00495DD4"/>
    <w:rsid w:val="004A17C8"/>
    <w:rsid w:val="004B1B9F"/>
    <w:rsid w:val="004B6B45"/>
    <w:rsid w:val="004B7C42"/>
    <w:rsid w:val="004C1242"/>
    <w:rsid w:val="004C37D2"/>
    <w:rsid w:val="004C4010"/>
    <w:rsid w:val="004F5ACD"/>
    <w:rsid w:val="004F7986"/>
    <w:rsid w:val="005001A4"/>
    <w:rsid w:val="00501756"/>
    <w:rsid w:val="00503389"/>
    <w:rsid w:val="005035F9"/>
    <w:rsid w:val="00505AAF"/>
    <w:rsid w:val="0051106F"/>
    <w:rsid w:val="00512F50"/>
    <w:rsid w:val="005135BD"/>
    <w:rsid w:val="00515B3A"/>
    <w:rsid w:val="0052586B"/>
    <w:rsid w:val="00527308"/>
    <w:rsid w:val="00533B76"/>
    <w:rsid w:val="005379C6"/>
    <w:rsid w:val="00541C15"/>
    <w:rsid w:val="00541C44"/>
    <w:rsid w:val="005428B7"/>
    <w:rsid w:val="0054522E"/>
    <w:rsid w:val="00553EC2"/>
    <w:rsid w:val="005553F0"/>
    <w:rsid w:val="005568A7"/>
    <w:rsid w:val="00560E45"/>
    <w:rsid w:val="005630AE"/>
    <w:rsid w:val="005643C8"/>
    <w:rsid w:val="00566D71"/>
    <w:rsid w:val="00567229"/>
    <w:rsid w:val="00573362"/>
    <w:rsid w:val="005835F9"/>
    <w:rsid w:val="005949FB"/>
    <w:rsid w:val="005A26D7"/>
    <w:rsid w:val="005A2CB8"/>
    <w:rsid w:val="005A4386"/>
    <w:rsid w:val="005A6002"/>
    <w:rsid w:val="005A631E"/>
    <w:rsid w:val="005A782F"/>
    <w:rsid w:val="005B3CB6"/>
    <w:rsid w:val="005C5D00"/>
    <w:rsid w:val="005C6797"/>
    <w:rsid w:val="005D2D9F"/>
    <w:rsid w:val="005D5BBB"/>
    <w:rsid w:val="005E00C4"/>
    <w:rsid w:val="005E3B51"/>
    <w:rsid w:val="005E6B20"/>
    <w:rsid w:val="005F1299"/>
    <w:rsid w:val="005F4DB1"/>
    <w:rsid w:val="00611C3B"/>
    <w:rsid w:val="0061428C"/>
    <w:rsid w:val="00614976"/>
    <w:rsid w:val="00615E5E"/>
    <w:rsid w:val="00624D19"/>
    <w:rsid w:val="00630423"/>
    <w:rsid w:val="00630F11"/>
    <w:rsid w:val="00635568"/>
    <w:rsid w:val="0063644D"/>
    <w:rsid w:val="00642E26"/>
    <w:rsid w:val="00645C5E"/>
    <w:rsid w:val="0064628C"/>
    <w:rsid w:val="00655D18"/>
    <w:rsid w:val="00660332"/>
    <w:rsid w:val="0066258E"/>
    <w:rsid w:val="006632F8"/>
    <w:rsid w:val="00665C42"/>
    <w:rsid w:val="0066601E"/>
    <w:rsid w:val="00682240"/>
    <w:rsid w:val="00685D07"/>
    <w:rsid w:val="00686E29"/>
    <w:rsid w:val="00691718"/>
    <w:rsid w:val="006A4316"/>
    <w:rsid w:val="006B17E1"/>
    <w:rsid w:val="006B5FFA"/>
    <w:rsid w:val="006C09AD"/>
    <w:rsid w:val="006C1EA2"/>
    <w:rsid w:val="006C384C"/>
    <w:rsid w:val="006D096A"/>
    <w:rsid w:val="006D3433"/>
    <w:rsid w:val="006D657E"/>
    <w:rsid w:val="006D7FE6"/>
    <w:rsid w:val="006E6711"/>
    <w:rsid w:val="006F16FF"/>
    <w:rsid w:val="006F2DB9"/>
    <w:rsid w:val="006F483A"/>
    <w:rsid w:val="006F4DB0"/>
    <w:rsid w:val="00700878"/>
    <w:rsid w:val="00704AFB"/>
    <w:rsid w:val="00707585"/>
    <w:rsid w:val="0071515F"/>
    <w:rsid w:val="007173A6"/>
    <w:rsid w:val="007253A1"/>
    <w:rsid w:val="00733323"/>
    <w:rsid w:val="007463CB"/>
    <w:rsid w:val="00746F10"/>
    <w:rsid w:val="007557C8"/>
    <w:rsid w:val="00755830"/>
    <w:rsid w:val="00760052"/>
    <w:rsid w:val="007603A2"/>
    <w:rsid w:val="00761EA3"/>
    <w:rsid w:val="00771260"/>
    <w:rsid w:val="007757F2"/>
    <w:rsid w:val="0078043A"/>
    <w:rsid w:val="00780B68"/>
    <w:rsid w:val="0078185E"/>
    <w:rsid w:val="0078292E"/>
    <w:rsid w:val="007842F0"/>
    <w:rsid w:val="00784626"/>
    <w:rsid w:val="00790A72"/>
    <w:rsid w:val="00794ADF"/>
    <w:rsid w:val="00795323"/>
    <w:rsid w:val="00796DFE"/>
    <w:rsid w:val="007A2C03"/>
    <w:rsid w:val="007A3ED0"/>
    <w:rsid w:val="007A5A27"/>
    <w:rsid w:val="007A7DAF"/>
    <w:rsid w:val="007C08BC"/>
    <w:rsid w:val="007C26E0"/>
    <w:rsid w:val="007C3008"/>
    <w:rsid w:val="007C37F0"/>
    <w:rsid w:val="007C50F9"/>
    <w:rsid w:val="007D1261"/>
    <w:rsid w:val="007D1655"/>
    <w:rsid w:val="007D1DEA"/>
    <w:rsid w:val="007D5CAA"/>
    <w:rsid w:val="007D6C22"/>
    <w:rsid w:val="007E08A0"/>
    <w:rsid w:val="007E2665"/>
    <w:rsid w:val="007E38E8"/>
    <w:rsid w:val="007F42AD"/>
    <w:rsid w:val="007F4DEB"/>
    <w:rsid w:val="007F705F"/>
    <w:rsid w:val="0080009B"/>
    <w:rsid w:val="008005A3"/>
    <w:rsid w:val="0080156A"/>
    <w:rsid w:val="00801637"/>
    <w:rsid w:val="008039C3"/>
    <w:rsid w:val="00805804"/>
    <w:rsid w:val="00811697"/>
    <w:rsid w:val="0082283C"/>
    <w:rsid w:val="008346D4"/>
    <w:rsid w:val="00835ECF"/>
    <w:rsid w:val="00836460"/>
    <w:rsid w:val="00836D08"/>
    <w:rsid w:val="0083765B"/>
    <w:rsid w:val="00844228"/>
    <w:rsid w:val="00844F03"/>
    <w:rsid w:val="0084565D"/>
    <w:rsid w:val="00846B34"/>
    <w:rsid w:val="00847BAB"/>
    <w:rsid w:val="00847BDC"/>
    <w:rsid w:val="008532BE"/>
    <w:rsid w:val="00855596"/>
    <w:rsid w:val="008577D5"/>
    <w:rsid w:val="008613BA"/>
    <w:rsid w:val="0086636C"/>
    <w:rsid w:val="00875310"/>
    <w:rsid w:val="00875393"/>
    <w:rsid w:val="00876F8C"/>
    <w:rsid w:val="00880BC4"/>
    <w:rsid w:val="00891931"/>
    <w:rsid w:val="00894E8D"/>
    <w:rsid w:val="00897155"/>
    <w:rsid w:val="008A4A15"/>
    <w:rsid w:val="008A54BC"/>
    <w:rsid w:val="008B0005"/>
    <w:rsid w:val="008B014B"/>
    <w:rsid w:val="008B48B1"/>
    <w:rsid w:val="008B7082"/>
    <w:rsid w:val="008C0236"/>
    <w:rsid w:val="008C31F7"/>
    <w:rsid w:val="008C6911"/>
    <w:rsid w:val="008D119D"/>
    <w:rsid w:val="008D2903"/>
    <w:rsid w:val="008D322B"/>
    <w:rsid w:val="008D7FDF"/>
    <w:rsid w:val="008E1DDD"/>
    <w:rsid w:val="008E4F7C"/>
    <w:rsid w:val="008F051E"/>
    <w:rsid w:val="008F0F87"/>
    <w:rsid w:val="00902ED7"/>
    <w:rsid w:val="00903DCE"/>
    <w:rsid w:val="00904D6D"/>
    <w:rsid w:val="00910164"/>
    <w:rsid w:val="009241D6"/>
    <w:rsid w:val="00932269"/>
    <w:rsid w:val="0093331C"/>
    <w:rsid w:val="0094357E"/>
    <w:rsid w:val="00944E21"/>
    <w:rsid w:val="009468B3"/>
    <w:rsid w:val="0096082A"/>
    <w:rsid w:val="00961B87"/>
    <w:rsid w:val="009639E3"/>
    <w:rsid w:val="00971B88"/>
    <w:rsid w:val="00972924"/>
    <w:rsid w:val="00984224"/>
    <w:rsid w:val="00985DA2"/>
    <w:rsid w:val="00993FC4"/>
    <w:rsid w:val="009A76B0"/>
    <w:rsid w:val="009B225F"/>
    <w:rsid w:val="009B7386"/>
    <w:rsid w:val="009C031C"/>
    <w:rsid w:val="009C1A07"/>
    <w:rsid w:val="009C7F5E"/>
    <w:rsid w:val="009D1351"/>
    <w:rsid w:val="009D4203"/>
    <w:rsid w:val="009D4B95"/>
    <w:rsid w:val="009D7385"/>
    <w:rsid w:val="009D7E50"/>
    <w:rsid w:val="009E1400"/>
    <w:rsid w:val="009E2543"/>
    <w:rsid w:val="009E2F36"/>
    <w:rsid w:val="009E6993"/>
    <w:rsid w:val="009E6F8D"/>
    <w:rsid w:val="009F30CA"/>
    <w:rsid w:val="009F7078"/>
    <w:rsid w:val="009F796B"/>
    <w:rsid w:val="00A04901"/>
    <w:rsid w:val="00A06DDF"/>
    <w:rsid w:val="00A1170D"/>
    <w:rsid w:val="00A12A31"/>
    <w:rsid w:val="00A168BF"/>
    <w:rsid w:val="00A26F03"/>
    <w:rsid w:val="00A319CD"/>
    <w:rsid w:val="00A32C54"/>
    <w:rsid w:val="00A451E8"/>
    <w:rsid w:val="00A45613"/>
    <w:rsid w:val="00A53AD4"/>
    <w:rsid w:val="00A5484F"/>
    <w:rsid w:val="00A54DB7"/>
    <w:rsid w:val="00A560B8"/>
    <w:rsid w:val="00A6302A"/>
    <w:rsid w:val="00A63139"/>
    <w:rsid w:val="00A656CD"/>
    <w:rsid w:val="00A708F3"/>
    <w:rsid w:val="00A72484"/>
    <w:rsid w:val="00A72505"/>
    <w:rsid w:val="00A831EE"/>
    <w:rsid w:val="00A83B29"/>
    <w:rsid w:val="00A90B6C"/>
    <w:rsid w:val="00A972CE"/>
    <w:rsid w:val="00AA46BB"/>
    <w:rsid w:val="00AB49D3"/>
    <w:rsid w:val="00AB754F"/>
    <w:rsid w:val="00AC07C5"/>
    <w:rsid w:val="00AC1722"/>
    <w:rsid w:val="00AC303C"/>
    <w:rsid w:val="00AC65A1"/>
    <w:rsid w:val="00AC6A7E"/>
    <w:rsid w:val="00AD00BB"/>
    <w:rsid w:val="00AD0CC9"/>
    <w:rsid w:val="00AD2F40"/>
    <w:rsid w:val="00AD6613"/>
    <w:rsid w:val="00AE440D"/>
    <w:rsid w:val="00AE4B97"/>
    <w:rsid w:val="00AE56A1"/>
    <w:rsid w:val="00AE7884"/>
    <w:rsid w:val="00B03327"/>
    <w:rsid w:val="00B04C71"/>
    <w:rsid w:val="00B07B7E"/>
    <w:rsid w:val="00B145FD"/>
    <w:rsid w:val="00B217FF"/>
    <w:rsid w:val="00B31B02"/>
    <w:rsid w:val="00B3302A"/>
    <w:rsid w:val="00B35920"/>
    <w:rsid w:val="00B36D02"/>
    <w:rsid w:val="00B37F51"/>
    <w:rsid w:val="00B439FA"/>
    <w:rsid w:val="00B506A3"/>
    <w:rsid w:val="00B52B6D"/>
    <w:rsid w:val="00B52D34"/>
    <w:rsid w:val="00B533B5"/>
    <w:rsid w:val="00B54C08"/>
    <w:rsid w:val="00B641E4"/>
    <w:rsid w:val="00B721FA"/>
    <w:rsid w:val="00B7584C"/>
    <w:rsid w:val="00B764A5"/>
    <w:rsid w:val="00B77B6C"/>
    <w:rsid w:val="00B820B1"/>
    <w:rsid w:val="00B82880"/>
    <w:rsid w:val="00B853EF"/>
    <w:rsid w:val="00B85AC5"/>
    <w:rsid w:val="00B87F7B"/>
    <w:rsid w:val="00B948E7"/>
    <w:rsid w:val="00BA52C0"/>
    <w:rsid w:val="00BB0764"/>
    <w:rsid w:val="00BB44D0"/>
    <w:rsid w:val="00BB6947"/>
    <w:rsid w:val="00BB776D"/>
    <w:rsid w:val="00BD081C"/>
    <w:rsid w:val="00BD583A"/>
    <w:rsid w:val="00BD70F4"/>
    <w:rsid w:val="00BE00A4"/>
    <w:rsid w:val="00BE3B6C"/>
    <w:rsid w:val="00BE5F17"/>
    <w:rsid w:val="00BE7EB2"/>
    <w:rsid w:val="00BF10F7"/>
    <w:rsid w:val="00BF1B36"/>
    <w:rsid w:val="00BF1F75"/>
    <w:rsid w:val="00BF6F3C"/>
    <w:rsid w:val="00C00EF7"/>
    <w:rsid w:val="00C01D9F"/>
    <w:rsid w:val="00C03FAE"/>
    <w:rsid w:val="00C106E8"/>
    <w:rsid w:val="00C14558"/>
    <w:rsid w:val="00C177A9"/>
    <w:rsid w:val="00C21E77"/>
    <w:rsid w:val="00C2350F"/>
    <w:rsid w:val="00C26551"/>
    <w:rsid w:val="00C2658E"/>
    <w:rsid w:val="00C26B5D"/>
    <w:rsid w:val="00C272B0"/>
    <w:rsid w:val="00C3139D"/>
    <w:rsid w:val="00C313EC"/>
    <w:rsid w:val="00C363FF"/>
    <w:rsid w:val="00C3764B"/>
    <w:rsid w:val="00C4667C"/>
    <w:rsid w:val="00C46B06"/>
    <w:rsid w:val="00C61027"/>
    <w:rsid w:val="00C62171"/>
    <w:rsid w:val="00C638C0"/>
    <w:rsid w:val="00C65DA9"/>
    <w:rsid w:val="00C66453"/>
    <w:rsid w:val="00C7107C"/>
    <w:rsid w:val="00C72A2F"/>
    <w:rsid w:val="00C72A34"/>
    <w:rsid w:val="00C72DE2"/>
    <w:rsid w:val="00C741D0"/>
    <w:rsid w:val="00C922B1"/>
    <w:rsid w:val="00CB4317"/>
    <w:rsid w:val="00CB517D"/>
    <w:rsid w:val="00CC1AC1"/>
    <w:rsid w:val="00CD0723"/>
    <w:rsid w:val="00CD08A4"/>
    <w:rsid w:val="00CD0A30"/>
    <w:rsid w:val="00CD58E8"/>
    <w:rsid w:val="00CE1086"/>
    <w:rsid w:val="00CE3042"/>
    <w:rsid w:val="00CE738B"/>
    <w:rsid w:val="00CF687B"/>
    <w:rsid w:val="00CF7092"/>
    <w:rsid w:val="00CF7F59"/>
    <w:rsid w:val="00D02AAE"/>
    <w:rsid w:val="00D030D4"/>
    <w:rsid w:val="00D11FB0"/>
    <w:rsid w:val="00D25DA1"/>
    <w:rsid w:val="00D26072"/>
    <w:rsid w:val="00D30A09"/>
    <w:rsid w:val="00D3520E"/>
    <w:rsid w:val="00D359BC"/>
    <w:rsid w:val="00D42141"/>
    <w:rsid w:val="00D53987"/>
    <w:rsid w:val="00D61A60"/>
    <w:rsid w:val="00D633E5"/>
    <w:rsid w:val="00D66A8F"/>
    <w:rsid w:val="00D6702C"/>
    <w:rsid w:val="00D71750"/>
    <w:rsid w:val="00D7180A"/>
    <w:rsid w:val="00D8063C"/>
    <w:rsid w:val="00D90D59"/>
    <w:rsid w:val="00D97F46"/>
    <w:rsid w:val="00DA60D8"/>
    <w:rsid w:val="00DA6331"/>
    <w:rsid w:val="00DC671F"/>
    <w:rsid w:val="00DC722A"/>
    <w:rsid w:val="00DC7678"/>
    <w:rsid w:val="00DC7829"/>
    <w:rsid w:val="00DC7D9B"/>
    <w:rsid w:val="00DD0E93"/>
    <w:rsid w:val="00DD3D01"/>
    <w:rsid w:val="00DD3F27"/>
    <w:rsid w:val="00DD70DD"/>
    <w:rsid w:val="00DD7AE6"/>
    <w:rsid w:val="00DE0B47"/>
    <w:rsid w:val="00DE3C4F"/>
    <w:rsid w:val="00DE6CD0"/>
    <w:rsid w:val="00DE7548"/>
    <w:rsid w:val="00DF0CA1"/>
    <w:rsid w:val="00DF0CEC"/>
    <w:rsid w:val="00DF20A4"/>
    <w:rsid w:val="00DF6870"/>
    <w:rsid w:val="00E007BC"/>
    <w:rsid w:val="00E01036"/>
    <w:rsid w:val="00E03539"/>
    <w:rsid w:val="00E03DA7"/>
    <w:rsid w:val="00E06E16"/>
    <w:rsid w:val="00E14767"/>
    <w:rsid w:val="00E15B99"/>
    <w:rsid w:val="00E206D5"/>
    <w:rsid w:val="00E20EEA"/>
    <w:rsid w:val="00E21328"/>
    <w:rsid w:val="00E217BA"/>
    <w:rsid w:val="00E2388C"/>
    <w:rsid w:val="00E25D90"/>
    <w:rsid w:val="00E270CE"/>
    <w:rsid w:val="00E351FA"/>
    <w:rsid w:val="00E356E0"/>
    <w:rsid w:val="00E361E8"/>
    <w:rsid w:val="00E36B93"/>
    <w:rsid w:val="00E40657"/>
    <w:rsid w:val="00E47A88"/>
    <w:rsid w:val="00E50650"/>
    <w:rsid w:val="00E52CD4"/>
    <w:rsid w:val="00E55182"/>
    <w:rsid w:val="00E5542B"/>
    <w:rsid w:val="00E55C1D"/>
    <w:rsid w:val="00E56DF4"/>
    <w:rsid w:val="00E609D6"/>
    <w:rsid w:val="00E7030F"/>
    <w:rsid w:val="00E7053C"/>
    <w:rsid w:val="00E71839"/>
    <w:rsid w:val="00E71F88"/>
    <w:rsid w:val="00E80F29"/>
    <w:rsid w:val="00E86FDF"/>
    <w:rsid w:val="00E91344"/>
    <w:rsid w:val="00E91368"/>
    <w:rsid w:val="00E9563B"/>
    <w:rsid w:val="00E95A7C"/>
    <w:rsid w:val="00E96721"/>
    <w:rsid w:val="00E967B0"/>
    <w:rsid w:val="00E96B48"/>
    <w:rsid w:val="00EA00F3"/>
    <w:rsid w:val="00EA45C4"/>
    <w:rsid w:val="00EA6853"/>
    <w:rsid w:val="00EA71D2"/>
    <w:rsid w:val="00EB3037"/>
    <w:rsid w:val="00EC263D"/>
    <w:rsid w:val="00ED78A1"/>
    <w:rsid w:val="00EE06AA"/>
    <w:rsid w:val="00EE0DA3"/>
    <w:rsid w:val="00EE29C7"/>
    <w:rsid w:val="00EE2BDB"/>
    <w:rsid w:val="00EE7136"/>
    <w:rsid w:val="00EE73AA"/>
    <w:rsid w:val="00EF0775"/>
    <w:rsid w:val="00EF0827"/>
    <w:rsid w:val="00F0065C"/>
    <w:rsid w:val="00F10865"/>
    <w:rsid w:val="00F10CE7"/>
    <w:rsid w:val="00F1422A"/>
    <w:rsid w:val="00F158CF"/>
    <w:rsid w:val="00F16A78"/>
    <w:rsid w:val="00F550DC"/>
    <w:rsid w:val="00F570E6"/>
    <w:rsid w:val="00F616AB"/>
    <w:rsid w:val="00F67D57"/>
    <w:rsid w:val="00F715D5"/>
    <w:rsid w:val="00F87386"/>
    <w:rsid w:val="00F87A42"/>
    <w:rsid w:val="00F90754"/>
    <w:rsid w:val="00F91FCF"/>
    <w:rsid w:val="00F92057"/>
    <w:rsid w:val="00F9445A"/>
    <w:rsid w:val="00F9511A"/>
    <w:rsid w:val="00F95CEB"/>
    <w:rsid w:val="00F97E4B"/>
    <w:rsid w:val="00FA0DE6"/>
    <w:rsid w:val="00FA3864"/>
    <w:rsid w:val="00FA70BC"/>
    <w:rsid w:val="00FA7952"/>
    <w:rsid w:val="00FB04EC"/>
    <w:rsid w:val="00FB4D6C"/>
    <w:rsid w:val="00FB598E"/>
    <w:rsid w:val="00FB7DB1"/>
    <w:rsid w:val="00FC3BF9"/>
    <w:rsid w:val="00FC5D5C"/>
    <w:rsid w:val="00FE0DD9"/>
    <w:rsid w:val="00FE233F"/>
    <w:rsid w:val="00FE6A3E"/>
    <w:rsid w:val="00FE7841"/>
    <w:rsid w:val="00FF0B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0"/>
    <w:qFormat/>
    <w:rsid w:val="00040011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2"/>
    <w:uiPriority w:val="99"/>
    <w:qFormat/>
    <w:rsid w:val="00040011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3"/>
    <w:uiPriority w:val="99"/>
    <w:qFormat/>
    <w:rsid w:val="00040011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0C3165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C31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rsid w:val="00E36B93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36B93"/>
    <w:rPr>
      <w:rFonts w:cs="Times New Roman"/>
      <w:color w:val="0000FF"/>
      <w:u w:val="single"/>
    </w:rPr>
  </w:style>
  <w:style w:type="paragraph" w:customStyle="1" w:styleId="ConsPlusNormal">
    <w:name w:val="ConsPlusNormal"/>
    <w:rsid w:val="003E0C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qFormat/>
    <w:rsid w:val="00DD3D01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a0"/>
    <w:uiPriority w:val="99"/>
    <w:unhideWhenUsed/>
    <w:rsid w:val="00413A5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413A5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13A5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413A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basedOn w:val="DefaultParagraphFont"/>
    <w:link w:val="1"/>
    <w:locked/>
    <w:rsid w:val="008F0F8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8F0F87"/>
    <w:pPr>
      <w:widowControl w:val="0"/>
      <w:shd w:val="clear" w:color="auto" w:fill="FFFFFF"/>
      <w:spacing w:after="300" w:line="312" w:lineRule="exact"/>
    </w:pPr>
    <w:rPr>
      <w:sz w:val="23"/>
      <w:szCs w:val="23"/>
      <w:lang w:eastAsia="en-US"/>
    </w:rPr>
  </w:style>
  <w:style w:type="paragraph" w:styleId="BalloonText">
    <w:name w:val="Balloon Text"/>
    <w:basedOn w:val="Normal"/>
    <w:link w:val="a3"/>
    <w:uiPriority w:val="99"/>
    <w:semiHidden/>
    <w:unhideWhenUsed/>
    <w:rsid w:val="00D25DA1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locked/>
    <w:rsid w:val="00D25DA1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3A5863"/>
    <w:rPr>
      <w:rFonts w:cs="Times New Roman"/>
    </w:rPr>
  </w:style>
  <w:style w:type="character" w:customStyle="1" w:styleId="snippetequal">
    <w:name w:val="snippet_equal"/>
    <w:basedOn w:val="DefaultParagraphFont"/>
    <w:rsid w:val="003A5863"/>
    <w:rPr>
      <w:rFonts w:cs="Times New Roman"/>
    </w:rPr>
  </w:style>
  <w:style w:type="character" w:customStyle="1" w:styleId="10">
    <w:name w:val="Заголовок 1 Знак"/>
    <w:basedOn w:val="DefaultParagraphFont"/>
    <w:link w:val="Heading1"/>
    <w:uiPriority w:val="99"/>
    <w:rsid w:val="00040011"/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rsid w:val="00040011"/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9"/>
    <w:rsid w:val="00040011"/>
    <w:rPr>
      <w:rFonts w:ascii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qFormat/>
    <w:rsid w:val="00BF6F3C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de-DE" w:eastAsia="ja-JP" w:bidi="fa-IR"/>
    </w:rPr>
  </w:style>
  <w:style w:type="character" w:customStyle="1" w:styleId="11">
    <w:name w:val="Основной шрифт абзаца1"/>
    <w:rsid w:val="00BF6F3C"/>
  </w:style>
  <w:style w:type="character" w:customStyle="1" w:styleId="20">
    <w:name w:val="Основной шрифт абзаца2"/>
    <w:rsid w:val="00BF6F3C"/>
  </w:style>
  <w:style w:type="numbering" w:customStyle="1" w:styleId="WW8Num2">
    <w:name w:val="WW8Num2"/>
    <w:rsid w:val="00BF6F3C"/>
    <w:pPr>
      <w:numPr>
        <w:numId w:val="1"/>
      </w:numPr>
    </w:pPr>
  </w:style>
  <w:style w:type="paragraph" w:customStyle="1" w:styleId="Standard">
    <w:name w:val="Standard"/>
    <w:rsid w:val="001D42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668E31E2E9089421A93C996C5C4035E9E72BD6BB8CA794A6B80579EA354EFDB3D39AAC4B6718307D2A853A78563B7159EBB45B9E87BC37DwAi6K" TargetMode="External" /><Relationship Id="rId6" Type="http://schemas.openxmlformats.org/officeDocument/2006/relationships/hyperlink" Target="consultantplus://offline/ref=7573E7C2C687BE81DA4105C76A41D4CB9BD48FA2AF34E1E78C768A55FAB698C652308A9582AF18FB90BBCC478AC29B3070A26B44C661B9uCkBK" TargetMode="External" /><Relationship Id="rId7" Type="http://schemas.openxmlformats.org/officeDocument/2006/relationships/hyperlink" Target="consultantplus://offline/ref=8A8B9473EF5CA633A10F2D1BB538AB3A9162A2975884DEBC88D0593DC8DC6E3289BC2F46C2865638AEAFE1B9E7CABC40FDBF4E25EC8CFB12n4K" TargetMode="External" /><Relationship Id="rId8" Type="http://schemas.openxmlformats.org/officeDocument/2006/relationships/hyperlink" Target="http://sudact.ru/law/doc/lXxzXgsTzl5/001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A3DD-E275-4676-9D68-B8D58ED0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