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40345">
        <w:rPr>
          <w:rFonts w:ascii="Times New Roman" w:hAnsi="Times New Roman" w:cs="Times New Roman"/>
          <w:b w:val="0"/>
          <w:i/>
          <w:szCs w:val="28"/>
        </w:rPr>
        <w:t>006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740345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r w:rsidR="00F02010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33123F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33123F" w:rsidRPr="00674C8C" w:rsidP="0033123F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674C8C">
        <w:rPr>
          <w:rFonts w:ascii="Times New Roman" w:hAnsi="Times New Roman"/>
          <w:sz w:val="28"/>
          <w:szCs w:val="28"/>
        </w:rPr>
        <w:t>Крымского филиала Федерального государственного бюджетного образователь</w:t>
      </w:r>
      <w:r w:rsidRPr="00674C8C">
        <w:rPr>
          <w:rFonts w:ascii="Times New Roman" w:hAnsi="Times New Roman"/>
          <w:sz w:val="28"/>
          <w:szCs w:val="28"/>
        </w:rPr>
        <w:t xml:space="preserve">ного учреждения высшего образования «Российский государственный университет правосудия» (г. Симферополь) к </w:t>
      </w:r>
      <w:r>
        <w:rPr>
          <w:rFonts w:ascii="Times New Roman" w:hAnsi="Times New Roman"/>
          <w:sz w:val="28"/>
          <w:szCs w:val="28"/>
        </w:rPr>
        <w:t>Ковенько</w:t>
      </w:r>
      <w:r>
        <w:rPr>
          <w:rFonts w:ascii="Times New Roman" w:hAnsi="Times New Roman"/>
          <w:sz w:val="28"/>
          <w:szCs w:val="28"/>
        </w:rPr>
        <w:t xml:space="preserve"> Д.С.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C8C">
        <w:rPr>
          <w:rFonts w:ascii="Times New Roman" w:hAnsi="Times New Roman"/>
          <w:sz w:val="28"/>
          <w:szCs w:val="28"/>
        </w:rPr>
        <w:t xml:space="preserve"> о взыскании задолженности по оплате образовательных услуг,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</w:t>
      </w:r>
      <w:r w:rsidRPr="005A6002">
        <w:rPr>
          <w:sz w:val="28"/>
          <w:szCs w:val="28"/>
        </w:rPr>
        <w:t>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674C8C" w:rsidR="0033123F">
        <w:rPr>
          <w:sz w:val="28"/>
          <w:szCs w:val="28"/>
        </w:rPr>
        <w:t xml:space="preserve">Крымского филиала Федерального государственного бюджетного образовательного учреждения высшего образования «Российский государственный университет правосудия» (г. Симферополь) к </w:t>
      </w:r>
      <w:r w:rsidR="0033123F">
        <w:rPr>
          <w:sz w:val="28"/>
          <w:szCs w:val="28"/>
        </w:rPr>
        <w:t>Ковенько</w:t>
      </w:r>
      <w:r w:rsidR="0033123F">
        <w:rPr>
          <w:sz w:val="28"/>
          <w:szCs w:val="28"/>
        </w:rPr>
        <w:t xml:space="preserve"> </w:t>
      </w:r>
      <w:r>
        <w:rPr>
          <w:sz w:val="28"/>
          <w:szCs w:val="28"/>
        </w:rPr>
        <w:t>Д.С.</w:t>
      </w:r>
      <w:r w:rsidR="0033123F">
        <w:rPr>
          <w:sz w:val="28"/>
          <w:szCs w:val="28"/>
        </w:rPr>
        <w:t xml:space="preserve"> </w:t>
      </w:r>
      <w:r w:rsidRPr="00674C8C" w:rsidR="0033123F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F217C0" w:rsidRPr="00F217C0" w:rsidP="00F217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33123F">
        <w:rPr>
          <w:sz w:val="28"/>
          <w:szCs w:val="28"/>
        </w:rPr>
        <w:t>Ковенько</w:t>
      </w:r>
      <w:r w:rsidR="0033123F">
        <w:rPr>
          <w:sz w:val="28"/>
          <w:szCs w:val="28"/>
        </w:rPr>
        <w:t xml:space="preserve"> </w:t>
      </w:r>
      <w:r>
        <w:rPr>
          <w:sz w:val="28"/>
          <w:szCs w:val="28"/>
        </w:rPr>
        <w:t>Д.С.</w:t>
      </w:r>
      <w:r w:rsidR="0033123F">
        <w:rPr>
          <w:sz w:val="28"/>
          <w:szCs w:val="28"/>
        </w:rPr>
        <w:t xml:space="preserve"> </w:t>
      </w:r>
      <w:r w:rsidRPr="00674C8C" w:rsidR="0033123F">
        <w:rPr>
          <w:sz w:val="28"/>
          <w:szCs w:val="28"/>
        </w:rPr>
        <w:t xml:space="preserve"> </w:t>
      </w:r>
      <w:r w:rsidRPr="00F217C0">
        <w:rPr>
          <w:sz w:val="28"/>
          <w:szCs w:val="28"/>
        </w:rPr>
        <w:t>(</w:t>
      </w:r>
      <w:r>
        <w:rPr>
          <w:sz w:val="28"/>
          <w:szCs w:val="28"/>
        </w:rPr>
        <w:t>***</w:t>
      </w:r>
      <w:r w:rsidRPr="00F217C0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</w:t>
      </w:r>
      <w:r w:rsidR="00FB267A">
        <w:rPr>
          <w:sz w:val="28"/>
          <w:szCs w:val="28"/>
        </w:rPr>
        <w:t>Крымской области</w:t>
      </w:r>
      <w:r w:rsidRPr="00F217C0">
        <w:rPr>
          <w:sz w:val="28"/>
          <w:szCs w:val="28"/>
        </w:rPr>
        <w:t>, граждан</w:t>
      </w:r>
      <w:r w:rsidR="00FB267A">
        <w:rPr>
          <w:sz w:val="28"/>
          <w:szCs w:val="28"/>
        </w:rPr>
        <w:t>и</w:t>
      </w:r>
      <w:r w:rsidR="0033123F">
        <w:rPr>
          <w:sz w:val="28"/>
          <w:szCs w:val="28"/>
        </w:rPr>
        <w:t>на</w:t>
      </w:r>
      <w:r w:rsidRPr="00F217C0">
        <w:rPr>
          <w:sz w:val="28"/>
          <w:szCs w:val="28"/>
        </w:rPr>
        <w:t xml:space="preserve"> Российской Федерации, паспорт серии </w:t>
      </w:r>
      <w:r>
        <w:rPr>
          <w:sz w:val="28"/>
          <w:szCs w:val="28"/>
        </w:rPr>
        <w:t>***</w:t>
      </w:r>
      <w:r w:rsidRPr="00F217C0">
        <w:rPr>
          <w:sz w:val="28"/>
          <w:szCs w:val="28"/>
        </w:rPr>
        <w:t xml:space="preserve">, </w:t>
      </w:r>
      <w:r w:rsidR="00FB267A">
        <w:rPr>
          <w:sz w:val="28"/>
          <w:szCs w:val="28"/>
        </w:rPr>
        <w:t xml:space="preserve">выдан </w:t>
      </w:r>
      <w:r w:rsidR="00E565F7">
        <w:rPr>
          <w:sz w:val="28"/>
          <w:szCs w:val="28"/>
        </w:rPr>
        <w:t xml:space="preserve">МВД по Республике Крым </w:t>
      </w:r>
      <w:r>
        <w:rPr>
          <w:sz w:val="28"/>
          <w:szCs w:val="28"/>
        </w:rPr>
        <w:t>***</w:t>
      </w:r>
      <w:r w:rsidR="00FB267A">
        <w:rPr>
          <w:sz w:val="28"/>
          <w:szCs w:val="28"/>
        </w:rPr>
        <w:t xml:space="preserve"> г., </w:t>
      </w:r>
      <w:r w:rsidR="00E565F7">
        <w:rPr>
          <w:sz w:val="28"/>
          <w:szCs w:val="28"/>
        </w:rPr>
        <w:t>СНИЛС №</w:t>
      </w:r>
      <w:r>
        <w:rPr>
          <w:sz w:val="28"/>
          <w:szCs w:val="28"/>
        </w:rPr>
        <w:t>**</w:t>
      </w:r>
      <w:r w:rsidR="00E565F7">
        <w:rPr>
          <w:sz w:val="28"/>
          <w:szCs w:val="28"/>
        </w:rPr>
        <w:t xml:space="preserve">, ИНН </w:t>
      </w:r>
      <w:r>
        <w:rPr>
          <w:sz w:val="28"/>
          <w:szCs w:val="28"/>
        </w:rPr>
        <w:t>***</w:t>
      </w:r>
      <w:r w:rsidR="00E565F7">
        <w:rPr>
          <w:sz w:val="28"/>
          <w:szCs w:val="28"/>
        </w:rPr>
        <w:t xml:space="preserve">, </w:t>
      </w:r>
      <w:r w:rsidRPr="00F217C0">
        <w:rPr>
          <w:sz w:val="28"/>
          <w:szCs w:val="28"/>
        </w:rPr>
        <w:t>зарегистрированно</w:t>
      </w:r>
      <w:r w:rsidR="00E565F7">
        <w:rPr>
          <w:sz w:val="28"/>
          <w:szCs w:val="28"/>
        </w:rPr>
        <w:t>го</w:t>
      </w:r>
      <w:r w:rsidRPr="00F217C0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 w:rsidR="00E565F7">
        <w:rPr>
          <w:sz w:val="28"/>
          <w:szCs w:val="28"/>
        </w:rPr>
        <w:t xml:space="preserve">) </w:t>
      </w:r>
      <w:r w:rsidRPr="00F217C0">
        <w:rPr>
          <w:sz w:val="28"/>
          <w:szCs w:val="28"/>
        </w:rPr>
        <w:t xml:space="preserve"> в пользу </w:t>
      </w:r>
      <w:r w:rsidRPr="00674C8C" w:rsidR="00E565F7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«Российский государственный университет правосудия»</w:t>
      </w:r>
      <w:r w:rsidRPr="00797AA4" w:rsidR="00E565F7">
        <w:rPr>
          <w:sz w:val="28"/>
          <w:szCs w:val="28"/>
        </w:rPr>
        <w:t xml:space="preserve"> </w:t>
      </w:r>
      <w:r w:rsidRPr="00797AA4" w:rsidR="00FB267A">
        <w:rPr>
          <w:sz w:val="28"/>
          <w:szCs w:val="28"/>
        </w:rPr>
        <w:t xml:space="preserve">(расположенного по адресу:  </w:t>
      </w:r>
      <w:r>
        <w:rPr>
          <w:sz w:val="28"/>
          <w:szCs w:val="28"/>
        </w:rPr>
        <w:t>***</w:t>
      </w:r>
      <w:r w:rsidR="00E565F7">
        <w:rPr>
          <w:sz w:val="28"/>
          <w:szCs w:val="28"/>
        </w:rPr>
        <w:t xml:space="preserve">)   </w:t>
      </w:r>
      <w:r w:rsidRPr="00F217C0">
        <w:rPr>
          <w:sz w:val="28"/>
          <w:szCs w:val="28"/>
        </w:rPr>
        <w:t xml:space="preserve">задолженность по договору  </w:t>
      </w:r>
      <w:r w:rsidR="00E565F7">
        <w:rPr>
          <w:sz w:val="28"/>
          <w:szCs w:val="28"/>
        </w:rPr>
        <w:t xml:space="preserve">об оказании платных образовательных услуг в размере 6940,44 рублей и </w:t>
      </w:r>
      <w:r w:rsidR="00807EFA">
        <w:rPr>
          <w:sz w:val="28"/>
          <w:szCs w:val="28"/>
        </w:rPr>
        <w:t xml:space="preserve"> </w:t>
      </w:r>
      <w:r w:rsidRPr="00F217C0">
        <w:rPr>
          <w:sz w:val="28"/>
          <w:szCs w:val="28"/>
        </w:rPr>
        <w:t xml:space="preserve"> судебные расходы по уплате государственной</w:t>
      </w:r>
      <w:r w:rsidRPr="00F217C0">
        <w:rPr>
          <w:sz w:val="28"/>
          <w:szCs w:val="28"/>
        </w:rPr>
        <w:t xml:space="preserve"> пошлины в размере </w:t>
      </w:r>
      <w:r w:rsidR="00E565F7">
        <w:rPr>
          <w:sz w:val="28"/>
          <w:szCs w:val="28"/>
        </w:rPr>
        <w:t>4</w:t>
      </w:r>
      <w:r w:rsidR="00807EFA">
        <w:rPr>
          <w:sz w:val="28"/>
          <w:szCs w:val="28"/>
        </w:rPr>
        <w:t>00</w:t>
      </w:r>
      <w:r w:rsidRPr="00F217C0">
        <w:rPr>
          <w:sz w:val="28"/>
          <w:szCs w:val="28"/>
        </w:rPr>
        <w:t xml:space="preserve"> рублей, а всего </w:t>
      </w:r>
      <w:r w:rsidR="00807EFA">
        <w:rPr>
          <w:sz w:val="28"/>
          <w:szCs w:val="28"/>
        </w:rPr>
        <w:t xml:space="preserve"> </w:t>
      </w:r>
      <w:r w:rsidR="00E565F7">
        <w:rPr>
          <w:sz w:val="28"/>
          <w:szCs w:val="28"/>
        </w:rPr>
        <w:t>7340,44</w:t>
      </w:r>
      <w:r w:rsidRPr="00F217C0">
        <w:rPr>
          <w:sz w:val="28"/>
          <w:szCs w:val="28"/>
        </w:rPr>
        <w:t xml:space="preserve"> </w:t>
      </w:r>
      <w:r w:rsidR="00807EFA">
        <w:rPr>
          <w:sz w:val="28"/>
          <w:szCs w:val="28"/>
        </w:rPr>
        <w:t xml:space="preserve">(семь </w:t>
      </w:r>
      <w:r w:rsidRPr="00F217C0">
        <w:rPr>
          <w:sz w:val="28"/>
          <w:szCs w:val="28"/>
        </w:rPr>
        <w:t xml:space="preserve">тысяч </w:t>
      </w:r>
      <w:r w:rsidR="00E565F7">
        <w:rPr>
          <w:sz w:val="28"/>
          <w:szCs w:val="28"/>
        </w:rPr>
        <w:t>триста сорок рублей сорок четыре копейки</w:t>
      </w:r>
      <w:r w:rsidRPr="00F217C0">
        <w:rPr>
          <w:sz w:val="28"/>
          <w:szCs w:val="28"/>
        </w:rPr>
        <w:t>)  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</w:t>
      </w:r>
      <w:r w:rsidRPr="00207DE8">
        <w:rPr>
          <w:sz w:val="28"/>
          <w:szCs w:val="28"/>
        </w:rPr>
        <w:t xml:space="preserve">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</w:t>
      </w:r>
      <w:r w:rsidRPr="00207DE8">
        <w:rPr>
          <w:sz w:val="28"/>
          <w:szCs w:val="28"/>
        </w:rPr>
        <w:t xml:space="preserve">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</w:t>
      </w:r>
      <w:r w:rsidRPr="00207DE8">
        <w:rPr>
          <w:sz w:val="28"/>
          <w:szCs w:val="28"/>
        </w:rPr>
        <w:t>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</w:t>
      </w:r>
      <w:r w:rsidRPr="00207DE8">
        <w:rPr>
          <w:sz w:val="28"/>
          <w:szCs w:val="28"/>
        </w:rPr>
        <w:t>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</w:t>
      </w:r>
      <w:r>
        <w:rPr>
          <w:rFonts w:eastAsiaTheme="minorHAnsi"/>
          <w:sz w:val="28"/>
          <w:szCs w:val="28"/>
          <w:lang w:eastAsia="en-US"/>
        </w:rPr>
        <w:t xml:space="preserve">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</w:t>
      </w:r>
      <w:r>
        <w:rPr>
          <w:rFonts w:eastAsiaTheme="minorHAnsi"/>
          <w:sz w:val="28"/>
          <w:szCs w:val="28"/>
          <w:lang w:eastAsia="en-US"/>
        </w:rPr>
        <w:t>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5D24F1" w:rsidP="00207DE8">
      <w:pPr>
        <w:jc w:val="both"/>
        <w:rPr>
          <w:sz w:val="28"/>
          <w:szCs w:val="28"/>
        </w:rPr>
      </w:pPr>
    </w:p>
    <w:p w:rsidR="00807EFA" w:rsidRPr="005A6002" w:rsidP="00207DE8">
      <w:pPr>
        <w:jc w:val="both"/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65E45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123F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D24F1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74C8C"/>
    <w:rsid w:val="00682E37"/>
    <w:rsid w:val="006A3E58"/>
    <w:rsid w:val="006A4FBC"/>
    <w:rsid w:val="006C075A"/>
    <w:rsid w:val="006D2E6B"/>
    <w:rsid w:val="006E0175"/>
    <w:rsid w:val="006E0846"/>
    <w:rsid w:val="006F7253"/>
    <w:rsid w:val="007008EF"/>
    <w:rsid w:val="00720B52"/>
    <w:rsid w:val="00723024"/>
    <w:rsid w:val="00737DCC"/>
    <w:rsid w:val="00740345"/>
    <w:rsid w:val="00745354"/>
    <w:rsid w:val="0078653F"/>
    <w:rsid w:val="00797AA4"/>
    <w:rsid w:val="007C3E68"/>
    <w:rsid w:val="007E1A4C"/>
    <w:rsid w:val="00807EFA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0A12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225F7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565F7"/>
    <w:rsid w:val="00E616B1"/>
    <w:rsid w:val="00E81EAC"/>
    <w:rsid w:val="00E84B89"/>
    <w:rsid w:val="00EA7A74"/>
    <w:rsid w:val="00EC0CD8"/>
    <w:rsid w:val="00EC6C61"/>
    <w:rsid w:val="00F02010"/>
    <w:rsid w:val="00F0391F"/>
    <w:rsid w:val="00F217C0"/>
    <w:rsid w:val="00F3352D"/>
    <w:rsid w:val="00F70E73"/>
    <w:rsid w:val="00F723C5"/>
    <w:rsid w:val="00F822FF"/>
    <w:rsid w:val="00F97E79"/>
    <w:rsid w:val="00FA1BE2"/>
    <w:rsid w:val="00FB267A"/>
    <w:rsid w:val="00FC4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807E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7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D24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07AB-4AA5-40C2-897C-9A328FDC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