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292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9E58FC">
        <w:rPr>
          <w:rFonts w:ascii="Times New Roman" w:hAnsi="Times New Roman" w:cs="Times New Roman"/>
          <w:b w:val="0"/>
          <w:i/>
          <w:szCs w:val="28"/>
        </w:rPr>
        <w:t>099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102DDC">
        <w:rPr>
          <w:rFonts w:ascii="Times New Roman" w:hAnsi="Times New Roman" w:cs="Times New Roman"/>
          <w:b w:val="0"/>
          <w:i/>
          <w:szCs w:val="28"/>
        </w:rPr>
        <w:t>2</w:t>
      </w:r>
      <w:r w:rsidR="009E58FC">
        <w:rPr>
          <w:rFonts w:ascii="Times New Roman" w:hAnsi="Times New Roman" w:cs="Times New Roman"/>
          <w:b w:val="0"/>
          <w:i/>
          <w:szCs w:val="28"/>
        </w:rPr>
        <w:t>4</w:t>
      </w:r>
    </w:p>
    <w:p w:rsidR="0047629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47629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DA2B57" w:rsidP="005A6002">
      <w:pPr>
        <w:ind w:firstLine="708"/>
        <w:jc w:val="both"/>
        <w:rPr>
          <w:sz w:val="28"/>
          <w:szCs w:val="28"/>
        </w:rPr>
      </w:pPr>
    </w:p>
    <w:p w:rsidR="00476292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14844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4C4D9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102DDC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4C4D9D">
        <w:rPr>
          <w:sz w:val="28"/>
          <w:szCs w:val="28"/>
        </w:rPr>
        <w:t xml:space="preserve"> </w:t>
      </w:r>
      <w:r w:rsidR="009E58FC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>,</w:t>
      </w:r>
    </w:p>
    <w:p w:rsidR="009E58FC" w:rsidRPr="009E58FC" w:rsidP="009E58FC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714844">
        <w:rPr>
          <w:rFonts w:ascii="Times New Roman" w:hAnsi="Times New Roman"/>
          <w:sz w:val="28"/>
          <w:szCs w:val="28"/>
        </w:rPr>
        <w:t xml:space="preserve">рассмотрев </w:t>
      </w:r>
      <w:r w:rsidRPr="00714844" w:rsidR="00B95B49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</w:t>
      </w:r>
      <w:r w:rsidRPr="00714844" w:rsidR="00D717A6">
        <w:rPr>
          <w:rFonts w:ascii="Times New Roman" w:hAnsi="Times New Roman"/>
          <w:sz w:val="28"/>
          <w:szCs w:val="28"/>
        </w:rPr>
        <w:t>исковому заявлению</w:t>
      </w:r>
      <w:r w:rsidRPr="00714844" w:rsidR="00A363DB">
        <w:rPr>
          <w:rFonts w:ascii="Times New Roman" w:hAnsi="Times New Roman"/>
          <w:sz w:val="28"/>
          <w:szCs w:val="28"/>
        </w:rPr>
        <w:t xml:space="preserve"> </w:t>
      </w:r>
      <w:r w:rsidRPr="009E58FC">
        <w:rPr>
          <w:rFonts w:ascii="Times New Roman" w:hAnsi="Times New Roman"/>
          <w:sz w:val="28"/>
          <w:szCs w:val="28"/>
        </w:rPr>
        <w:t xml:space="preserve">Акционерного общества «СОГАЗ» к Вахабову </w:t>
      </w:r>
      <w:r w:rsidR="00311CFD">
        <w:rPr>
          <w:rFonts w:ascii="Times New Roman" w:hAnsi="Times New Roman"/>
          <w:sz w:val="28"/>
          <w:szCs w:val="28"/>
        </w:rPr>
        <w:t>Ф.</w:t>
      </w:r>
      <w:r w:rsidRPr="009E58FC">
        <w:rPr>
          <w:rFonts w:ascii="Times New Roman" w:hAnsi="Times New Roman"/>
          <w:sz w:val="28"/>
          <w:szCs w:val="28"/>
        </w:rPr>
        <w:t xml:space="preserve">   о взыскании денежных средств</w:t>
      </w:r>
      <w:r>
        <w:rPr>
          <w:rFonts w:ascii="Times New Roman" w:hAnsi="Times New Roman"/>
          <w:sz w:val="28"/>
          <w:szCs w:val="28"/>
        </w:rPr>
        <w:t>,</w:t>
      </w:r>
      <w:r w:rsidRPr="009E58FC">
        <w:rPr>
          <w:rFonts w:ascii="Times New Roman" w:hAnsi="Times New Roman"/>
          <w:sz w:val="28"/>
          <w:szCs w:val="28"/>
        </w:rPr>
        <w:t xml:space="preserve"> в порядке суброгации,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BB0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5A6002" w:rsidR="00AA4BAD">
        <w:rPr>
          <w:sz w:val="28"/>
          <w:szCs w:val="28"/>
        </w:rPr>
        <w:t xml:space="preserve"> 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207DE8" w:rsidR="00207DE8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9E58FC" w:rsidR="009E58FC">
        <w:rPr>
          <w:rFonts w:eastAsia="Calibri"/>
          <w:sz w:val="28"/>
          <w:szCs w:val="28"/>
          <w:lang w:eastAsia="en-US"/>
        </w:rPr>
        <w:t xml:space="preserve">Акционерного общества «СОГАЗ» к Вахабову </w:t>
      </w:r>
      <w:r w:rsidR="00311CFD">
        <w:rPr>
          <w:rFonts w:eastAsia="Calibri"/>
          <w:sz w:val="28"/>
          <w:szCs w:val="28"/>
          <w:lang w:eastAsia="en-US"/>
        </w:rPr>
        <w:t>Ф</w:t>
      </w:r>
      <w:r w:rsidRPr="009E58FC" w:rsidR="009E58FC">
        <w:rPr>
          <w:rFonts w:eastAsia="Calibri"/>
          <w:sz w:val="28"/>
          <w:szCs w:val="28"/>
          <w:lang w:eastAsia="en-US"/>
        </w:rPr>
        <w:t xml:space="preserve">   о взыскании денежных средств</w:t>
      </w:r>
      <w:r w:rsidR="009E58FC">
        <w:rPr>
          <w:sz w:val="28"/>
          <w:szCs w:val="28"/>
        </w:rPr>
        <w:t>,</w:t>
      </w:r>
      <w:r w:rsidRPr="009E58FC" w:rsidR="009E58FC">
        <w:rPr>
          <w:rFonts w:eastAsia="Calibri"/>
          <w:sz w:val="28"/>
          <w:szCs w:val="28"/>
          <w:lang w:eastAsia="en-US"/>
        </w:rPr>
        <w:t xml:space="preserve"> в порядке суброгации</w:t>
      </w:r>
      <w:r w:rsidRPr="005A6002" w:rsidR="009E58FC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D717A6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9E58FC">
        <w:rPr>
          <w:sz w:val="28"/>
          <w:szCs w:val="28"/>
        </w:rPr>
        <w:t xml:space="preserve">Вахабова </w:t>
      </w:r>
      <w:r w:rsidR="00311CFD">
        <w:rPr>
          <w:sz w:val="28"/>
          <w:szCs w:val="28"/>
        </w:rPr>
        <w:t>Ф.</w:t>
      </w:r>
      <w:r w:rsidR="009E58FC">
        <w:rPr>
          <w:sz w:val="28"/>
          <w:szCs w:val="28"/>
        </w:rPr>
        <w:t xml:space="preserve"> (</w:t>
      </w:r>
      <w:r w:rsidR="00311CFD">
        <w:rPr>
          <w:sz w:val="28"/>
          <w:szCs w:val="28"/>
        </w:rPr>
        <w:t>/данные изъяты/</w:t>
      </w:r>
      <w:r w:rsidR="00BF6BD8">
        <w:rPr>
          <w:sz w:val="28"/>
          <w:szCs w:val="28"/>
        </w:rPr>
        <w:t xml:space="preserve">)   </w:t>
      </w:r>
      <w:r w:rsidRPr="00D717A6">
        <w:rPr>
          <w:sz w:val="28"/>
          <w:szCs w:val="28"/>
        </w:rPr>
        <w:t xml:space="preserve">в </w:t>
      </w:r>
      <w:r w:rsidR="00476292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пользу </w:t>
      </w:r>
      <w:r w:rsidR="00BF6BD8">
        <w:rPr>
          <w:sz w:val="28"/>
          <w:szCs w:val="28"/>
        </w:rPr>
        <w:t>Акционерного общества «С</w:t>
      </w:r>
      <w:r w:rsidR="009E58FC">
        <w:rPr>
          <w:sz w:val="28"/>
          <w:szCs w:val="28"/>
        </w:rPr>
        <w:t>ОГАЗ</w:t>
      </w:r>
      <w:r w:rsidR="00BF6BD8">
        <w:rPr>
          <w:sz w:val="28"/>
          <w:szCs w:val="28"/>
        </w:rPr>
        <w:t>» (</w:t>
      </w:r>
      <w:r w:rsidR="00311CFD">
        <w:rPr>
          <w:sz w:val="28"/>
          <w:szCs w:val="28"/>
        </w:rPr>
        <w:t>/данные изъяты/</w:t>
      </w:r>
      <w:r w:rsidR="009E58FC">
        <w:rPr>
          <w:sz w:val="28"/>
          <w:szCs w:val="28"/>
        </w:rPr>
        <w:t>)</w:t>
      </w:r>
      <w:r w:rsidR="009A3846">
        <w:rPr>
          <w:sz w:val="28"/>
          <w:szCs w:val="28"/>
        </w:rPr>
        <w:t xml:space="preserve"> в порядке </w:t>
      </w:r>
      <w:r w:rsidR="009E58FC">
        <w:rPr>
          <w:sz w:val="28"/>
          <w:szCs w:val="28"/>
        </w:rPr>
        <w:t>суброгации</w:t>
      </w:r>
      <w:r w:rsidR="009A3846">
        <w:rPr>
          <w:sz w:val="28"/>
          <w:szCs w:val="28"/>
        </w:rPr>
        <w:t xml:space="preserve">, </w:t>
      </w:r>
      <w:r w:rsidRPr="009A3846" w:rsidR="009A3846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сумму </w:t>
      </w:r>
      <w:r w:rsidR="009E58FC">
        <w:rPr>
          <w:sz w:val="28"/>
          <w:szCs w:val="28"/>
        </w:rPr>
        <w:t xml:space="preserve">возмещенного ущерба,  </w:t>
      </w:r>
      <w:r w:rsidR="00476292">
        <w:rPr>
          <w:sz w:val="28"/>
          <w:szCs w:val="28"/>
        </w:rPr>
        <w:t xml:space="preserve">выплаченного </w:t>
      </w:r>
      <w:r w:rsidRPr="00A61690" w:rsidR="00476292">
        <w:rPr>
          <w:sz w:val="28"/>
          <w:szCs w:val="28"/>
        </w:rPr>
        <w:t xml:space="preserve">вследствие дорожно-транспортного происшествия от </w:t>
      </w:r>
      <w:r w:rsidR="00311CFD">
        <w:rPr>
          <w:sz w:val="28"/>
          <w:szCs w:val="28"/>
        </w:rPr>
        <w:t xml:space="preserve">/данные изъяты/ </w:t>
      </w:r>
      <w:r w:rsidR="00476292">
        <w:rPr>
          <w:sz w:val="28"/>
          <w:szCs w:val="28"/>
        </w:rPr>
        <w:t xml:space="preserve"> </w:t>
      </w:r>
      <w:r w:rsidRPr="00A61690" w:rsidR="00476292">
        <w:rPr>
          <w:sz w:val="28"/>
          <w:szCs w:val="28"/>
        </w:rPr>
        <w:t xml:space="preserve"> </w:t>
      </w:r>
      <w:r w:rsidR="009A3846">
        <w:rPr>
          <w:sz w:val="28"/>
          <w:szCs w:val="28"/>
        </w:rPr>
        <w:t xml:space="preserve">в размере </w:t>
      </w:r>
      <w:r w:rsidR="00311CFD">
        <w:rPr>
          <w:sz w:val="28"/>
          <w:szCs w:val="28"/>
        </w:rPr>
        <w:t xml:space="preserve">/данные изъяты/ </w:t>
      </w:r>
      <w:r w:rsidR="009A3846">
        <w:rPr>
          <w:sz w:val="28"/>
          <w:szCs w:val="28"/>
        </w:rPr>
        <w:t xml:space="preserve">рублей и судебные расходы по оплате </w:t>
      </w:r>
      <w:r>
        <w:rPr>
          <w:sz w:val="28"/>
          <w:szCs w:val="28"/>
        </w:rPr>
        <w:t xml:space="preserve">государственной пошлины  </w:t>
      </w:r>
      <w:r w:rsidRPr="00D717A6">
        <w:rPr>
          <w:sz w:val="28"/>
          <w:szCs w:val="28"/>
        </w:rPr>
        <w:t>в ра</w:t>
      </w:r>
      <w:r w:rsidRPr="00D717A6">
        <w:rPr>
          <w:sz w:val="28"/>
          <w:szCs w:val="28"/>
        </w:rPr>
        <w:t xml:space="preserve">змере </w:t>
      </w:r>
      <w:r w:rsidR="00311CFD">
        <w:rPr>
          <w:sz w:val="28"/>
          <w:szCs w:val="28"/>
        </w:rPr>
        <w:t xml:space="preserve">/данные изъяты/ </w:t>
      </w:r>
      <w:r w:rsidRPr="00D717A6">
        <w:rPr>
          <w:sz w:val="28"/>
          <w:szCs w:val="28"/>
        </w:rPr>
        <w:t xml:space="preserve">рублей, а всего </w:t>
      </w:r>
      <w:r w:rsidR="00311CFD">
        <w:rPr>
          <w:sz w:val="28"/>
          <w:szCs w:val="28"/>
        </w:rPr>
        <w:t xml:space="preserve">/данные изъяты/ </w:t>
      </w:r>
      <w:r w:rsidRPr="00D717A6">
        <w:rPr>
          <w:sz w:val="28"/>
          <w:szCs w:val="28"/>
        </w:rPr>
        <w:t>(</w:t>
      </w:r>
      <w:r w:rsidR="00311CFD">
        <w:rPr>
          <w:sz w:val="28"/>
          <w:szCs w:val="28"/>
        </w:rPr>
        <w:t>/данные изъяты/</w:t>
      </w:r>
      <w:r w:rsidR="00BA51D0">
        <w:rPr>
          <w:sz w:val="28"/>
          <w:szCs w:val="28"/>
        </w:rPr>
        <w:t xml:space="preserve">) </w:t>
      </w:r>
      <w:r w:rsidRPr="00D717A6">
        <w:rPr>
          <w:sz w:val="28"/>
          <w:szCs w:val="28"/>
        </w:rPr>
        <w:t>рубл</w:t>
      </w:r>
      <w:r w:rsidR="00BA51D0">
        <w:rPr>
          <w:sz w:val="28"/>
          <w:szCs w:val="28"/>
        </w:rPr>
        <w:t>ей</w:t>
      </w:r>
      <w:r w:rsidRPr="00D717A6">
        <w:rPr>
          <w:sz w:val="28"/>
          <w:szCs w:val="28"/>
        </w:rPr>
        <w:t>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</w:t>
      </w:r>
      <w:r w:rsidRPr="00207DE8">
        <w:rPr>
          <w:sz w:val="28"/>
          <w:szCs w:val="28"/>
        </w:rPr>
        <w:t>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</w:t>
      </w:r>
      <w:r w:rsidRPr="00207DE8">
        <w:rPr>
          <w:sz w:val="28"/>
          <w:szCs w:val="28"/>
        </w:rPr>
        <w:t xml:space="preserve">вированного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7DE8" w:rsidP="00DA2B57">
      <w:pPr>
        <w:ind w:firstLine="708"/>
        <w:jc w:val="both"/>
        <w:rPr>
          <w:sz w:val="28"/>
          <w:szCs w:val="28"/>
        </w:rPr>
      </w:pPr>
      <w:r w:rsidRPr="00476292">
        <w:rPr>
          <w:sz w:val="28"/>
          <w:szCs w:val="28"/>
        </w:rPr>
        <w:t>Решение может быть обжаловано в Симфе</w:t>
      </w:r>
      <w:r w:rsidRPr="00476292">
        <w:rPr>
          <w:sz w:val="28"/>
          <w:szCs w:val="28"/>
        </w:rPr>
        <w:t>ропольский районный</w:t>
      </w:r>
      <w:r w:rsidRPr="00DA2B57">
        <w:rPr>
          <w:sz w:val="28"/>
          <w:szCs w:val="28"/>
        </w:rPr>
        <w:t xml:space="preserve">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DA2B57" w:rsidP="00207DE8">
      <w:pPr>
        <w:jc w:val="both"/>
        <w:rPr>
          <w:sz w:val="28"/>
          <w:szCs w:val="28"/>
        </w:rPr>
      </w:pPr>
    </w:p>
    <w:p w:rsidR="00476292" w:rsidRPr="00207DE8" w:rsidP="00207DE8">
      <w:pPr>
        <w:jc w:val="both"/>
        <w:rPr>
          <w:sz w:val="28"/>
          <w:szCs w:val="28"/>
        </w:rPr>
      </w:pPr>
    </w:p>
    <w:p w:rsidR="00102DDC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102DDC" w:rsidRPr="00102DDC" w:rsidP="00102DDC">
      <w:pPr>
        <w:rPr>
          <w:sz w:val="28"/>
          <w:szCs w:val="28"/>
        </w:rPr>
      </w:pPr>
    </w:p>
    <w:p w:rsidR="00102DDC" w:rsidP="00102DDC">
      <w:pPr>
        <w:rPr>
          <w:sz w:val="28"/>
          <w:szCs w:val="28"/>
        </w:rPr>
      </w:pPr>
    </w:p>
    <w:p w:rsidR="006162D1" w:rsidRPr="00102DDC" w:rsidP="00102DDC">
      <w:pPr>
        <w:rPr>
          <w:sz w:val="28"/>
          <w:szCs w:val="28"/>
        </w:rPr>
      </w:pPr>
    </w:p>
    <w:sectPr w:rsidSect="00476292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7" w:bottom="1560" w:left="2268" w:header="720" w:footer="55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CFD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CFD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603E"/>
    <w:rsid w:val="000673E6"/>
    <w:rsid w:val="00074346"/>
    <w:rsid w:val="00097EEC"/>
    <w:rsid w:val="000A5654"/>
    <w:rsid w:val="000B2806"/>
    <w:rsid w:val="000B5D5A"/>
    <w:rsid w:val="000C1EBD"/>
    <w:rsid w:val="000E09F6"/>
    <w:rsid w:val="000F4A7C"/>
    <w:rsid w:val="00102DDC"/>
    <w:rsid w:val="00103E91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50B06"/>
    <w:rsid w:val="0026480F"/>
    <w:rsid w:val="00280D08"/>
    <w:rsid w:val="00285BB0"/>
    <w:rsid w:val="00285E6F"/>
    <w:rsid w:val="00294C32"/>
    <w:rsid w:val="002A2734"/>
    <w:rsid w:val="002D2DA6"/>
    <w:rsid w:val="002E276A"/>
    <w:rsid w:val="00311CFD"/>
    <w:rsid w:val="00337BF1"/>
    <w:rsid w:val="0037514E"/>
    <w:rsid w:val="003A6B0D"/>
    <w:rsid w:val="003F5CAF"/>
    <w:rsid w:val="0040748B"/>
    <w:rsid w:val="0041445C"/>
    <w:rsid w:val="0044790B"/>
    <w:rsid w:val="00454EE1"/>
    <w:rsid w:val="00465783"/>
    <w:rsid w:val="00476292"/>
    <w:rsid w:val="00481CA9"/>
    <w:rsid w:val="004B278B"/>
    <w:rsid w:val="004B6391"/>
    <w:rsid w:val="004C4D9D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47BF6"/>
    <w:rsid w:val="00650F46"/>
    <w:rsid w:val="00651E33"/>
    <w:rsid w:val="00682E37"/>
    <w:rsid w:val="00693DC8"/>
    <w:rsid w:val="006A3E58"/>
    <w:rsid w:val="006A4FBC"/>
    <w:rsid w:val="006D2E6B"/>
    <w:rsid w:val="006E0175"/>
    <w:rsid w:val="006F7253"/>
    <w:rsid w:val="007008EF"/>
    <w:rsid w:val="0070553B"/>
    <w:rsid w:val="00714844"/>
    <w:rsid w:val="00723024"/>
    <w:rsid w:val="00737DCC"/>
    <w:rsid w:val="00745354"/>
    <w:rsid w:val="0078653F"/>
    <w:rsid w:val="007C3E68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9E58FC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4BAD"/>
    <w:rsid w:val="00B27878"/>
    <w:rsid w:val="00B33A3E"/>
    <w:rsid w:val="00B3799E"/>
    <w:rsid w:val="00B73FF5"/>
    <w:rsid w:val="00B86BB0"/>
    <w:rsid w:val="00B95B49"/>
    <w:rsid w:val="00BA51D0"/>
    <w:rsid w:val="00BA7FEB"/>
    <w:rsid w:val="00BB5B97"/>
    <w:rsid w:val="00BD34D6"/>
    <w:rsid w:val="00BF1DE8"/>
    <w:rsid w:val="00BF6BD8"/>
    <w:rsid w:val="00BF7896"/>
    <w:rsid w:val="00C2706A"/>
    <w:rsid w:val="00C63DA1"/>
    <w:rsid w:val="00CB02AF"/>
    <w:rsid w:val="00CF39BE"/>
    <w:rsid w:val="00D10E54"/>
    <w:rsid w:val="00D225F7"/>
    <w:rsid w:val="00D31132"/>
    <w:rsid w:val="00D717A6"/>
    <w:rsid w:val="00D76A88"/>
    <w:rsid w:val="00D912E6"/>
    <w:rsid w:val="00DA2B57"/>
    <w:rsid w:val="00DA5B34"/>
    <w:rsid w:val="00DB7DFD"/>
    <w:rsid w:val="00DE1B68"/>
    <w:rsid w:val="00E05B97"/>
    <w:rsid w:val="00E17E9C"/>
    <w:rsid w:val="00E301E0"/>
    <w:rsid w:val="00E73858"/>
    <w:rsid w:val="00E81EAC"/>
    <w:rsid w:val="00EC0CD8"/>
    <w:rsid w:val="00EC6C61"/>
    <w:rsid w:val="00F0391F"/>
    <w:rsid w:val="00F3352D"/>
    <w:rsid w:val="00F63E30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148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102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0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BF6B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BA51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4359-4404-4E9C-8F2D-FD352A0D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