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F0489">
        <w:rPr>
          <w:rFonts w:ascii="Times New Roman" w:hAnsi="Times New Roman" w:cs="Times New Roman"/>
          <w:b w:val="0"/>
          <w:i/>
          <w:szCs w:val="28"/>
        </w:rPr>
        <w:t>121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BF0489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BF0489">
        <w:rPr>
          <w:sz w:val="28"/>
          <w:szCs w:val="28"/>
        </w:rPr>
        <w:t>Немыкиной А.С</w:t>
      </w:r>
      <w:r w:rsidR="00245239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BF0489" w:rsidRPr="00B85F13" w:rsidP="00BF0489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Коллекторское агентство «Ф</w:t>
      </w:r>
      <w:r>
        <w:rPr>
          <w:rFonts w:ascii="Times New Roman" w:hAnsi="Times New Roman"/>
          <w:sz w:val="28"/>
          <w:szCs w:val="28"/>
        </w:rPr>
        <w:t>абула» к Смирнову А.В.</w:t>
      </w:r>
      <w:r>
        <w:rPr>
          <w:rFonts w:ascii="Times New Roman" w:hAnsi="Times New Roman"/>
          <w:sz w:val="28"/>
          <w:szCs w:val="28"/>
        </w:rPr>
        <w:t xml:space="preserve">, третье лицо Общество с ограниченной ответственностью  </w:t>
      </w:r>
      <w:r>
        <w:rPr>
          <w:rFonts w:ascii="Times New Roman" w:hAnsi="Times New Roman"/>
          <w:sz w:val="28"/>
          <w:szCs w:val="28"/>
        </w:rPr>
        <w:t>Микрофинансовая</w:t>
      </w:r>
      <w:r>
        <w:rPr>
          <w:rFonts w:ascii="Times New Roman" w:hAnsi="Times New Roman"/>
          <w:sz w:val="28"/>
          <w:szCs w:val="28"/>
        </w:rPr>
        <w:t xml:space="preserve"> компания «***</w:t>
      </w:r>
      <w:r>
        <w:rPr>
          <w:rFonts w:ascii="Times New Roman" w:hAnsi="Times New Roman"/>
          <w:sz w:val="28"/>
          <w:szCs w:val="28"/>
        </w:rPr>
        <w:t xml:space="preserve">»  о  </w:t>
      </w:r>
      <w:r w:rsidRPr="002628EF">
        <w:rPr>
          <w:rFonts w:ascii="Times New Roman" w:hAnsi="Times New Roman"/>
          <w:sz w:val="28"/>
          <w:szCs w:val="28"/>
        </w:rPr>
        <w:t>взыска</w:t>
      </w:r>
      <w:r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микро</w:t>
      </w:r>
      <w:r w:rsidRPr="002628EF">
        <w:rPr>
          <w:rFonts w:ascii="Times New Roman" w:hAnsi="Times New Roman"/>
          <w:sz w:val="28"/>
          <w:szCs w:val="28"/>
        </w:rPr>
        <w:t xml:space="preserve">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</w:t>
      </w:r>
      <w:r w:rsidRPr="005A6002">
        <w:rPr>
          <w:sz w:val="28"/>
          <w:szCs w:val="28"/>
        </w:rPr>
        <w:t>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BF0489">
        <w:rPr>
          <w:sz w:val="28"/>
          <w:szCs w:val="28"/>
        </w:rPr>
        <w:t xml:space="preserve">Общества с ограниченной ответственностью Коллекторское агентство «Фабула» к Смирнову </w:t>
      </w:r>
      <w:r>
        <w:rPr>
          <w:sz w:val="28"/>
          <w:szCs w:val="28"/>
        </w:rPr>
        <w:t>А.В.</w:t>
      </w:r>
      <w:r w:rsidR="00BF0489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 xml:space="preserve">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</w:t>
      </w:r>
      <w:r w:rsidR="00BF0489">
        <w:rPr>
          <w:sz w:val="28"/>
          <w:szCs w:val="28"/>
        </w:rPr>
        <w:t>микро</w:t>
      </w:r>
      <w:r w:rsidRPr="002628EF" w:rsidR="000C1B06">
        <w:rPr>
          <w:sz w:val="28"/>
          <w:szCs w:val="28"/>
        </w:rPr>
        <w:t>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BF0489" w:rsidRPr="00BF0489" w:rsidP="00BF0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>Взыскать с</w:t>
      </w:r>
      <w:r>
        <w:rPr>
          <w:sz w:val="28"/>
          <w:szCs w:val="28"/>
        </w:rPr>
        <w:t>о</w:t>
      </w:r>
      <w:r w:rsidRPr="000C1B06">
        <w:rPr>
          <w:sz w:val="28"/>
          <w:szCs w:val="28"/>
        </w:rPr>
        <w:t xml:space="preserve"> </w:t>
      </w:r>
      <w:r w:rsidRPr="00BF0489">
        <w:rPr>
          <w:sz w:val="28"/>
          <w:szCs w:val="28"/>
        </w:rPr>
        <w:t>Смирнова Алексея Викторовича  (</w:t>
      </w:r>
      <w:r>
        <w:rPr>
          <w:sz w:val="28"/>
          <w:szCs w:val="28"/>
        </w:rPr>
        <w:t>персональные данные изъяты</w:t>
      </w:r>
      <w:r w:rsidRPr="00BF0489">
        <w:rPr>
          <w:sz w:val="28"/>
          <w:szCs w:val="28"/>
        </w:rPr>
        <w:t>)  в пользу взыскателя  - Общества с ограниченной ответственностью Коллекторское агентство «Фабула» (</w:t>
      </w:r>
      <w:r>
        <w:rPr>
          <w:sz w:val="28"/>
          <w:szCs w:val="28"/>
        </w:rPr>
        <w:t>персональные данные изъяты</w:t>
      </w:r>
      <w:r w:rsidRPr="00BF0489">
        <w:rPr>
          <w:sz w:val="28"/>
          <w:szCs w:val="28"/>
        </w:rPr>
        <w:t>), задолженность по договору  микрозайма №</w:t>
      </w:r>
      <w:r>
        <w:rPr>
          <w:sz w:val="28"/>
          <w:szCs w:val="28"/>
        </w:rPr>
        <w:t>***</w:t>
      </w:r>
      <w:r w:rsidRPr="00BF0489">
        <w:rPr>
          <w:sz w:val="28"/>
          <w:szCs w:val="28"/>
        </w:rPr>
        <w:t xml:space="preserve"> от 02 февраля 2022 года </w:t>
      </w:r>
      <w:r w:rsidRPr="00BF0489">
        <w:rPr>
          <w:sz w:val="28"/>
          <w:szCs w:val="28"/>
        </w:rPr>
        <w:t>за период с 02 февраля  2022 года по 25 июля  2022 года: основной  долг в размере 7000 рублей, задолженность по  процентам в период с 02.02.2022 года по  25.07.2022 года в</w:t>
      </w:r>
      <w:r w:rsidRPr="00BF0489">
        <w:rPr>
          <w:sz w:val="28"/>
          <w:szCs w:val="28"/>
        </w:rPr>
        <w:t xml:space="preserve"> </w:t>
      </w:r>
      <w:r w:rsidRPr="00BF0489">
        <w:rPr>
          <w:sz w:val="28"/>
          <w:szCs w:val="28"/>
        </w:rPr>
        <w:t>размере</w:t>
      </w:r>
      <w:r w:rsidRPr="00BF0489">
        <w:rPr>
          <w:sz w:val="28"/>
          <w:szCs w:val="28"/>
        </w:rPr>
        <w:t xml:space="preserve"> 9954,72 рублей, начисленные пени в период с 02.02.2022 года по  25.07.2022 г</w:t>
      </w:r>
      <w:r w:rsidRPr="00BF0489">
        <w:rPr>
          <w:sz w:val="28"/>
          <w:szCs w:val="28"/>
        </w:rPr>
        <w:t xml:space="preserve">ода в размере 545,28 рублей, а также судебные расходы по уплате государственной пошлины в размере </w:t>
      </w:r>
      <w:r>
        <w:rPr>
          <w:sz w:val="28"/>
          <w:szCs w:val="28"/>
        </w:rPr>
        <w:t>700</w:t>
      </w:r>
      <w:r w:rsidRPr="00BF0489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>1</w:t>
      </w:r>
      <w:r w:rsidRPr="00BF0489">
        <w:rPr>
          <w:sz w:val="28"/>
          <w:szCs w:val="28"/>
        </w:rPr>
        <w:t>8</w:t>
      </w:r>
      <w:r>
        <w:rPr>
          <w:sz w:val="28"/>
          <w:szCs w:val="28"/>
        </w:rPr>
        <w:t>200</w:t>
      </w:r>
      <w:r w:rsidRPr="00BF0489">
        <w:rPr>
          <w:sz w:val="28"/>
          <w:szCs w:val="28"/>
        </w:rPr>
        <w:t xml:space="preserve"> (</w:t>
      </w:r>
      <w:r>
        <w:rPr>
          <w:sz w:val="28"/>
          <w:szCs w:val="28"/>
        </w:rPr>
        <w:t>во</w:t>
      </w:r>
      <w:r w:rsidRPr="00BF0489">
        <w:rPr>
          <w:sz w:val="28"/>
          <w:szCs w:val="28"/>
        </w:rPr>
        <w:t xml:space="preserve">семнадцать  тысяч </w:t>
      </w:r>
      <w:r>
        <w:rPr>
          <w:sz w:val="28"/>
          <w:szCs w:val="28"/>
        </w:rPr>
        <w:t>двести</w:t>
      </w:r>
      <w:r w:rsidRPr="00BF0489">
        <w:rPr>
          <w:sz w:val="28"/>
          <w:szCs w:val="28"/>
        </w:rPr>
        <w:t>)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</w:t>
      </w:r>
      <w:r w:rsidRPr="00265AF1">
        <w:rPr>
          <w:sz w:val="28"/>
          <w:szCs w:val="28"/>
        </w:rPr>
        <w:t>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</w:t>
      </w:r>
      <w:r w:rsidRPr="00265AF1">
        <w:rPr>
          <w:sz w:val="28"/>
          <w:szCs w:val="28"/>
        </w:rPr>
        <w:t xml:space="preserve">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 xml:space="preserve">представителей заявления о </w:t>
      </w:r>
      <w:r w:rsidRPr="00207DE8">
        <w:rPr>
          <w:sz w:val="28"/>
          <w:szCs w:val="28"/>
        </w:rPr>
        <w:t>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</w:t>
      </w:r>
      <w:r w:rsidRPr="00207DE8">
        <w:rPr>
          <w:sz w:val="28"/>
          <w:szCs w:val="28"/>
        </w:rPr>
        <w:t xml:space="preserve">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</w:t>
      </w:r>
      <w:r>
        <w:rPr>
          <w:rFonts w:eastAsiaTheme="minorHAnsi"/>
          <w:sz w:val="28"/>
          <w:szCs w:val="28"/>
          <w:lang w:eastAsia="en-US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</w:t>
      </w:r>
      <w:r>
        <w:rPr>
          <w:rFonts w:eastAsiaTheme="minorHAnsi"/>
          <w:sz w:val="28"/>
          <w:szCs w:val="28"/>
          <w:lang w:eastAsia="en-US"/>
        </w:rPr>
        <w:t xml:space="preserve">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45239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66AF5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494"/>
    <w:rsid w:val="00A61690"/>
    <w:rsid w:val="00A6498D"/>
    <w:rsid w:val="00A65B52"/>
    <w:rsid w:val="00A65B87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0489"/>
    <w:rsid w:val="00BF1DE8"/>
    <w:rsid w:val="00BF7896"/>
    <w:rsid w:val="00C2706A"/>
    <w:rsid w:val="00C63DA1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56FE0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F56F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BB1C-FC91-4871-9C8E-895EF344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