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B85F13">
        <w:rPr>
          <w:rFonts w:ascii="Times New Roman" w:hAnsi="Times New Roman" w:cs="Times New Roman"/>
          <w:b w:val="0"/>
          <w:i/>
          <w:szCs w:val="28"/>
        </w:rPr>
        <w:t>134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</w:t>
      </w:r>
      <w:r>
        <w:rPr>
          <w:sz w:val="28"/>
          <w:szCs w:val="28"/>
        </w:rPr>
        <w:t xml:space="preserve">июля </w:t>
      </w:r>
      <w:r w:rsidR="00F02010">
        <w:rPr>
          <w:sz w:val="28"/>
          <w:szCs w:val="28"/>
        </w:rPr>
        <w:t xml:space="preserve"> 2020</w:t>
      </w:r>
      <w:r w:rsidRPr="005A6002">
        <w:rPr>
          <w:sz w:val="28"/>
          <w:szCs w:val="28"/>
        </w:rPr>
        <w:t xml:space="preserve"> года                                                     </w:t>
      </w:r>
      <w:r w:rsidRPr="005A6002">
        <w:rPr>
          <w:sz w:val="28"/>
          <w:szCs w:val="28"/>
        </w:rPr>
        <w:t>г</w:t>
      </w:r>
      <w:r w:rsidRPr="005A6002">
        <w:rPr>
          <w:sz w:val="28"/>
          <w:szCs w:val="28"/>
        </w:rPr>
        <w:t>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Поверенная</w:t>
      </w:r>
      <w:r w:rsidRPr="005A6002">
        <w:rPr>
          <w:sz w:val="28"/>
          <w:szCs w:val="28"/>
        </w:rPr>
        <w:t xml:space="preserve">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B85F13">
        <w:rPr>
          <w:sz w:val="28"/>
          <w:szCs w:val="28"/>
        </w:rPr>
        <w:t>Довгой Е.Л.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B85F13" w:rsidR="00B85F13">
        <w:rPr>
          <w:rFonts w:ascii="Times New Roman" w:hAnsi="Times New Roman"/>
          <w:sz w:val="28"/>
          <w:szCs w:val="28"/>
        </w:rPr>
        <w:t>А</w:t>
      </w:r>
      <w:r w:rsidRPr="00B85F13" w:rsidR="00F02010">
        <w:rPr>
          <w:rFonts w:ascii="Times New Roman" w:hAnsi="Times New Roman"/>
          <w:sz w:val="28"/>
          <w:szCs w:val="28"/>
        </w:rPr>
        <w:t>кционерного общества  «</w:t>
      </w:r>
      <w:r w:rsidRPr="00B85F13" w:rsidR="00B85F13">
        <w:rPr>
          <w:rFonts w:ascii="Times New Roman" w:hAnsi="Times New Roman"/>
          <w:sz w:val="28"/>
          <w:szCs w:val="28"/>
        </w:rPr>
        <w:t>Страховая компания ГАЙДЕ</w:t>
      </w:r>
      <w:r w:rsidRPr="00B85F13" w:rsidR="00F02010">
        <w:rPr>
          <w:rFonts w:ascii="Times New Roman" w:hAnsi="Times New Roman"/>
          <w:sz w:val="28"/>
          <w:szCs w:val="28"/>
        </w:rPr>
        <w:t>» к</w:t>
      </w:r>
      <w:r>
        <w:rPr>
          <w:rFonts w:ascii="Times New Roman" w:hAnsi="Times New Roman"/>
          <w:sz w:val="28"/>
          <w:szCs w:val="28"/>
        </w:rPr>
        <w:t xml:space="preserve"> </w:t>
      </w:r>
      <w:r w:rsidR="00B85F13">
        <w:rPr>
          <w:rFonts w:ascii="Times New Roman" w:hAnsi="Times New Roman"/>
          <w:sz w:val="28"/>
          <w:szCs w:val="28"/>
        </w:rPr>
        <w:t xml:space="preserve">Ильясову </w:t>
      </w:r>
      <w:r w:rsidR="00B85F13">
        <w:rPr>
          <w:rFonts w:ascii="Times New Roman" w:hAnsi="Times New Roman"/>
          <w:sz w:val="28"/>
          <w:szCs w:val="28"/>
        </w:rPr>
        <w:t>Эрланду</w:t>
      </w:r>
      <w:r>
        <w:rPr>
          <w:rFonts w:ascii="Times New Roman" w:hAnsi="Times New Roman"/>
          <w:sz w:val="28"/>
          <w:szCs w:val="28"/>
        </w:rPr>
        <w:t xml:space="preserve"> </w:t>
      </w:r>
      <w:r w:rsidR="00B85F13">
        <w:rPr>
          <w:rFonts w:ascii="Times New Roman" w:hAnsi="Times New Roman"/>
          <w:sz w:val="28"/>
          <w:szCs w:val="28"/>
        </w:rPr>
        <w:t>Серветовичу</w:t>
      </w:r>
      <w:r w:rsidR="00B85F1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85F13">
        <w:rPr>
          <w:rFonts w:ascii="Times New Roman" w:hAnsi="Times New Roman"/>
          <w:sz w:val="28"/>
          <w:szCs w:val="28"/>
        </w:rPr>
        <w:t xml:space="preserve">третьи лица </w:t>
      </w:r>
      <w:r w:rsidR="00B85F13">
        <w:rPr>
          <w:rFonts w:ascii="Times New Roman" w:eastAsia="Times New Roman" w:hAnsi="Times New Roman"/>
          <w:sz w:val="28"/>
          <w:szCs w:val="28"/>
          <w:lang w:eastAsia="ru-RU"/>
        </w:rPr>
        <w:t>Деревянко</w:t>
      </w:r>
      <w:r w:rsidR="00B85F13">
        <w:rPr>
          <w:rFonts w:ascii="Times New Roman" w:eastAsia="Times New Roman" w:hAnsi="Times New Roman"/>
          <w:sz w:val="28"/>
          <w:szCs w:val="28"/>
          <w:lang w:eastAsia="ru-RU"/>
        </w:rPr>
        <w:t xml:space="preserve"> Геннадий</w:t>
      </w:r>
      <w:r w:rsidRPr="003C1BC2" w:rsidR="00B85F13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Николаевич</w:t>
      </w:r>
      <w:r w:rsidR="00B85F13">
        <w:rPr>
          <w:rFonts w:ascii="Times New Roman" w:eastAsia="Times New Roman" w:hAnsi="Times New Roman"/>
          <w:sz w:val="28"/>
          <w:szCs w:val="28"/>
          <w:lang w:eastAsia="ru-RU"/>
        </w:rPr>
        <w:t xml:space="preserve">, Деревянко Николай Николаевич,  </w:t>
      </w:r>
      <w:r w:rsidRPr="003C1BC2" w:rsidR="00B85F13">
        <w:rPr>
          <w:rFonts w:ascii="Times New Roman" w:eastAsia="Times New Roman" w:hAnsi="Times New Roman"/>
          <w:sz w:val="28"/>
          <w:szCs w:val="28"/>
          <w:lang w:eastAsia="ru-RU"/>
        </w:rPr>
        <w:t xml:space="preserve"> СПАО «РЕСО-Гарантия»</w:t>
      </w:r>
      <w:r w:rsidR="00B85F13">
        <w:rPr>
          <w:rFonts w:ascii="Times New Roman" w:eastAsia="Times New Roman" w:hAnsi="Times New Roman"/>
          <w:sz w:val="28"/>
          <w:szCs w:val="28"/>
          <w:lang w:eastAsia="ru-RU"/>
        </w:rPr>
        <w:t xml:space="preserve">, Шаипов Руслан Серверович  о </w:t>
      </w:r>
      <w:r w:rsidRPr="00B85F13" w:rsidR="00F02010">
        <w:rPr>
          <w:rFonts w:ascii="Times New Roman" w:hAnsi="Times New Roman"/>
          <w:sz w:val="28"/>
          <w:szCs w:val="28"/>
        </w:rPr>
        <w:t xml:space="preserve">возмещении ущерба в порядке  регресса,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5A6002">
        <w:rPr>
          <w:sz w:val="28"/>
          <w:szCs w:val="28"/>
        </w:rPr>
        <w:t xml:space="preserve">Гражданского процессуального </w:t>
      </w:r>
      <w:r w:rsidRPr="005A6002">
        <w:rPr>
          <w:sz w:val="28"/>
          <w:szCs w:val="28"/>
        </w:rPr>
        <w:t>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B85F13" w:rsidR="00B85F13">
        <w:rPr>
          <w:sz w:val="28"/>
          <w:szCs w:val="28"/>
        </w:rPr>
        <w:t>Акционерного общества  «Страховая компания ГАЙДЕ» к</w:t>
      </w:r>
      <w:r>
        <w:rPr>
          <w:sz w:val="28"/>
          <w:szCs w:val="28"/>
        </w:rPr>
        <w:t xml:space="preserve"> </w:t>
      </w:r>
      <w:r w:rsidR="00B85F13">
        <w:rPr>
          <w:sz w:val="28"/>
          <w:szCs w:val="28"/>
        </w:rPr>
        <w:t xml:space="preserve">Ильясову </w:t>
      </w:r>
      <w:r w:rsidR="00B85F13">
        <w:rPr>
          <w:sz w:val="28"/>
          <w:szCs w:val="28"/>
        </w:rPr>
        <w:t>Эрланду</w:t>
      </w:r>
      <w:r>
        <w:rPr>
          <w:sz w:val="28"/>
          <w:szCs w:val="28"/>
        </w:rPr>
        <w:t xml:space="preserve"> </w:t>
      </w:r>
      <w:r w:rsidR="00B85F13">
        <w:rPr>
          <w:sz w:val="28"/>
          <w:szCs w:val="28"/>
        </w:rPr>
        <w:t>Серветовичу</w:t>
      </w:r>
      <w:r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="00B85F13">
        <w:rPr>
          <w:sz w:val="28"/>
          <w:szCs w:val="28"/>
        </w:rPr>
        <w:t>Ильясова</w:t>
      </w:r>
      <w:r>
        <w:rPr>
          <w:sz w:val="28"/>
          <w:szCs w:val="28"/>
        </w:rPr>
        <w:t xml:space="preserve"> </w:t>
      </w:r>
      <w:r w:rsidR="00B85F13">
        <w:rPr>
          <w:sz w:val="28"/>
          <w:szCs w:val="28"/>
        </w:rPr>
        <w:t>Эрланда</w:t>
      </w:r>
      <w:r>
        <w:rPr>
          <w:sz w:val="28"/>
          <w:szCs w:val="28"/>
        </w:rPr>
        <w:t xml:space="preserve"> </w:t>
      </w:r>
      <w:r w:rsidR="00B85F13">
        <w:rPr>
          <w:sz w:val="28"/>
          <w:szCs w:val="28"/>
        </w:rPr>
        <w:t>Серветовича</w:t>
      </w:r>
      <w:r w:rsidRPr="00D717A6">
        <w:rPr>
          <w:sz w:val="28"/>
          <w:szCs w:val="28"/>
        </w:rPr>
        <w:t>в</w:t>
      </w:r>
      <w:r w:rsidRPr="00D717A6">
        <w:rPr>
          <w:sz w:val="28"/>
          <w:szCs w:val="28"/>
        </w:rPr>
        <w:t xml:space="preserve"> пользу </w:t>
      </w:r>
      <w:r w:rsidRPr="00B85F13" w:rsidR="00B85F13">
        <w:rPr>
          <w:sz w:val="28"/>
          <w:szCs w:val="28"/>
        </w:rPr>
        <w:t>Акционерного общества  «Страховая компания ГАЙДЕ»</w:t>
      </w:r>
      <w:r>
        <w:rPr>
          <w:sz w:val="28"/>
          <w:szCs w:val="28"/>
        </w:rPr>
        <w:t xml:space="preserve">, в порядке регрессного требования, </w:t>
      </w:r>
      <w:r w:rsidRPr="00D717A6">
        <w:rPr>
          <w:sz w:val="28"/>
          <w:szCs w:val="28"/>
        </w:rPr>
        <w:t xml:space="preserve">сумму </w:t>
      </w:r>
      <w:r w:rsidRPr="009A3846">
        <w:rPr>
          <w:sz w:val="28"/>
          <w:szCs w:val="28"/>
        </w:rPr>
        <w:t>страхового возмещения</w:t>
      </w:r>
      <w:r>
        <w:rPr>
          <w:sz w:val="28"/>
          <w:szCs w:val="28"/>
        </w:rPr>
        <w:t xml:space="preserve">, выплаченного </w:t>
      </w:r>
      <w:r w:rsidRPr="00A61690">
        <w:rPr>
          <w:sz w:val="28"/>
          <w:szCs w:val="28"/>
        </w:rPr>
        <w:t xml:space="preserve">вследствие дорожно-транспортного происшествия от </w:t>
      </w:r>
      <w:r>
        <w:rPr>
          <w:sz w:val="28"/>
          <w:szCs w:val="28"/>
        </w:rPr>
        <w:t>«дата»</w:t>
      </w:r>
      <w:r w:rsidRPr="00A6169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D80CEB">
        <w:rPr>
          <w:sz w:val="28"/>
          <w:szCs w:val="28"/>
        </w:rPr>
        <w:t>21197,22</w:t>
      </w:r>
      <w:r>
        <w:rPr>
          <w:sz w:val="28"/>
          <w:szCs w:val="28"/>
        </w:rPr>
        <w:t xml:space="preserve"> рублей и судебные расходы по оплате государственной пошлины  </w:t>
      </w:r>
      <w:r w:rsidRPr="00D717A6">
        <w:rPr>
          <w:sz w:val="28"/>
          <w:szCs w:val="28"/>
        </w:rPr>
        <w:t xml:space="preserve">в размере </w:t>
      </w:r>
      <w:r w:rsidR="00D80CEB">
        <w:rPr>
          <w:sz w:val="28"/>
          <w:szCs w:val="28"/>
        </w:rPr>
        <w:t>835,92</w:t>
      </w:r>
      <w:r>
        <w:rPr>
          <w:sz w:val="28"/>
          <w:szCs w:val="28"/>
        </w:rPr>
        <w:t xml:space="preserve"> рубл</w:t>
      </w:r>
      <w:r w:rsidR="006C075A">
        <w:rPr>
          <w:sz w:val="28"/>
          <w:szCs w:val="28"/>
        </w:rPr>
        <w:t>ей</w:t>
      </w:r>
      <w:r w:rsidRPr="00D717A6">
        <w:rPr>
          <w:sz w:val="28"/>
          <w:szCs w:val="28"/>
        </w:rPr>
        <w:t xml:space="preserve">, а всего </w:t>
      </w:r>
      <w:r w:rsidR="00D80CEB">
        <w:rPr>
          <w:sz w:val="28"/>
          <w:szCs w:val="28"/>
        </w:rPr>
        <w:t>22033,14</w:t>
      </w:r>
      <w:r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>(</w:t>
      </w:r>
      <w:r w:rsidR="00F02010">
        <w:rPr>
          <w:sz w:val="28"/>
          <w:szCs w:val="28"/>
        </w:rPr>
        <w:t xml:space="preserve">двадцать </w:t>
      </w:r>
      <w:r w:rsidR="00D80CEB">
        <w:rPr>
          <w:sz w:val="28"/>
          <w:szCs w:val="28"/>
        </w:rPr>
        <w:t>две</w:t>
      </w:r>
      <w:r w:rsidR="00F02010">
        <w:rPr>
          <w:sz w:val="28"/>
          <w:szCs w:val="28"/>
        </w:rPr>
        <w:t xml:space="preserve"> тысяч</w:t>
      </w:r>
      <w:r w:rsidR="00D80CE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D80CEB">
        <w:rPr>
          <w:sz w:val="28"/>
          <w:szCs w:val="28"/>
        </w:rPr>
        <w:t>тридцать три рубля четырнадцать копеек)</w:t>
      </w:r>
      <w:r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>рубл</w:t>
      </w:r>
      <w:r w:rsidR="00F02010">
        <w:rPr>
          <w:sz w:val="28"/>
          <w:szCs w:val="28"/>
        </w:rPr>
        <w:t>ей</w:t>
      </w:r>
      <w:r w:rsidRPr="00D717A6">
        <w:rPr>
          <w:sz w:val="28"/>
          <w:szCs w:val="28"/>
        </w:rPr>
        <w:t>.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</w:t>
      </w:r>
      <w:r w:rsidRPr="00207DE8">
        <w:rPr>
          <w:sz w:val="28"/>
          <w:szCs w:val="28"/>
        </w:rPr>
        <w:t>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</w:t>
      </w:r>
      <w:r w:rsidRPr="00207DE8">
        <w:rPr>
          <w:sz w:val="28"/>
          <w:szCs w:val="28"/>
        </w:rPr>
        <w:t xml:space="preserve">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</w:t>
      </w:r>
      <w:r w:rsidRPr="00207DE8">
        <w:rPr>
          <w:sz w:val="28"/>
          <w:szCs w:val="28"/>
        </w:rPr>
        <w:t>ве подать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</w:t>
      </w:r>
      <w:r w:rsidRPr="00207DE8">
        <w:rPr>
          <w:sz w:val="28"/>
          <w:szCs w:val="28"/>
        </w:rPr>
        <w:t>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</w:t>
      </w:r>
      <w:r>
        <w:rPr>
          <w:rFonts w:eastAsiaTheme="minorHAnsi"/>
          <w:sz w:val="28"/>
          <w:szCs w:val="28"/>
          <w:lang w:eastAsia="en-US"/>
        </w:rPr>
        <w:t>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</w:t>
      </w:r>
      <w:r>
        <w:rPr>
          <w:rFonts w:eastAsiaTheme="minorHAnsi"/>
          <w:sz w:val="28"/>
          <w:szCs w:val="28"/>
          <w:lang w:eastAsia="en-US"/>
        </w:rPr>
        <w:t>го месяца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6162D1" w:rsidRPr="005A600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020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D02039">
          <w:instrText xml:space="preserve">PAGE   </w:instrText>
        </w:r>
        <w:r w:rsidR="00D02039">
          <w:instrText>\* MERGEFORMAT</w:instrText>
        </w:r>
        <w:r>
          <w:fldChar w:fldCharType="separate"/>
        </w:r>
        <w:r w:rsidR="00D02039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D02039">
          <w:instrText>PAGE   \* MERGEFORMAT</w:instrText>
        </w:r>
        <w:r>
          <w:fldChar w:fldCharType="separate"/>
        </w:r>
        <w:r w:rsidR="00D02039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011AB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C1BC2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C075A"/>
    <w:rsid w:val="006D2E6B"/>
    <w:rsid w:val="006E0175"/>
    <w:rsid w:val="006F7253"/>
    <w:rsid w:val="007008EF"/>
    <w:rsid w:val="00723024"/>
    <w:rsid w:val="00735E9E"/>
    <w:rsid w:val="00737DCC"/>
    <w:rsid w:val="00745354"/>
    <w:rsid w:val="0078653F"/>
    <w:rsid w:val="007C3E68"/>
    <w:rsid w:val="007E1A4C"/>
    <w:rsid w:val="008215E9"/>
    <w:rsid w:val="00824DF1"/>
    <w:rsid w:val="00841842"/>
    <w:rsid w:val="00853F76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D34D6"/>
    <w:rsid w:val="00BF1DE8"/>
    <w:rsid w:val="00BF7896"/>
    <w:rsid w:val="00C2706A"/>
    <w:rsid w:val="00C63DA1"/>
    <w:rsid w:val="00CB02AF"/>
    <w:rsid w:val="00CD313F"/>
    <w:rsid w:val="00CF39BE"/>
    <w:rsid w:val="00D02039"/>
    <w:rsid w:val="00D10E54"/>
    <w:rsid w:val="00D225F7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E1B68"/>
    <w:rsid w:val="00E17E9C"/>
    <w:rsid w:val="00E301E0"/>
    <w:rsid w:val="00E616B1"/>
    <w:rsid w:val="00E81EAC"/>
    <w:rsid w:val="00EC0CD8"/>
    <w:rsid w:val="00EC6C61"/>
    <w:rsid w:val="00F02010"/>
    <w:rsid w:val="00F0391F"/>
    <w:rsid w:val="00F3352D"/>
    <w:rsid w:val="00F70E73"/>
    <w:rsid w:val="00F723C5"/>
    <w:rsid w:val="00F822FF"/>
    <w:rsid w:val="00F97E79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0EA7B-DB1F-4B8D-9D7D-EB36DA77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