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6F3A3B">
        <w:rPr>
          <w:rFonts w:ascii="Times New Roman" w:hAnsi="Times New Roman" w:cs="Times New Roman"/>
          <w:b w:val="0"/>
          <w:i/>
          <w:szCs w:val="28"/>
        </w:rPr>
        <w:t>174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9F2193">
        <w:rPr>
          <w:rFonts w:ascii="Times New Roman" w:hAnsi="Times New Roman" w:cs="Times New Roman"/>
          <w:b w:val="0"/>
          <w:i/>
          <w:szCs w:val="28"/>
        </w:rPr>
        <w:t>202</w:t>
      </w:r>
      <w:r w:rsidR="006F3A3B">
        <w:rPr>
          <w:rFonts w:ascii="Times New Roman" w:hAnsi="Times New Roman" w:cs="Times New Roman"/>
          <w:b w:val="0"/>
          <w:i/>
          <w:szCs w:val="28"/>
        </w:rPr>
        <w:t>3</w:t>
      </w:r>
    </w:p>
    <w:p w:rsidR="00B73FF5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F3A3B">
        <w:rPr>
          <w:sz w:val="28"/>
          <w:szCs w:val="28"/>
        </w:rPr>
        <w:t>5</w:t>
      </w:r>
      <w:r w:rsidRPr="005A6002" w:rsidR="0062493C">
        <w:rPr>
          <w:sz w:val="28"/>
          <w:szCs w:val="28"/>
        </w:rPr>
        <w:t xml:space="preserve"> </w:t>
      </w:r>
      <w:r w:rsidR="006F3A3B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9F2193">
        <w:rPr>
          <w:sz w:val="28"/>
          <w:szCs w:val="28"/>
        </w:rPr>
        <w:t>2</w:t>
      </w:r>
      <w:r w:rsidR="006F3A3B">
        <w:rPr>
          <w:sz w:val="28"/>
          <w:szCs w:val="28"/>
        </w:rPr>
        <w:t>3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682E37">
        <w:rPr>
          <w:sz w:val="28"/>
          <w:szCs w:val="28"/>
        </w:rPr>
        <w:t xml:space="preserve">  </w:t>
      </w:r>
      <w:r w:rsidRPr="005A6002" w:rsidR="00B3799E">
        <w:rPr>
          <w:sz w:val="28"/>
          <w:szCs w:val="28"/>
        </w:rPr>
        <w:t xml:space="preserve">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6F3A3B">
        <w:rPr>
          <w:sz w:val="28"/>
          <w:szCs w:val="28"/>
        </w:rPr>
        <w:t>Немыкиной А.С</w:t>
      </w:r>
      <w:r w:rsidR="00365FAD">
        <w:rPr>
          <w:sz w:val="28"/>
          <w:szCs w:val="28"/>
        </w:rPr>
        <w:t>.</w:t>
      </w:r>
      <w:r w:rsidRPr="005A6002">
        <w:rPr>
          <w:sz w:val="28"/>
          <w:szCs w:val="28"/>
        </w:rPr>
        <w:t>,</w:t>
      </w:r>
    </w:p>
    <w:p w:rsidR="00040D52" w:rsidRPr="00040D52" w:rsidP="00040D52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040D52">
        <w:rPr>
          <w:rFonts w:ascii="Times New Roman" w:hAnsi="Times New Roman"/>
          <w:sz w:val="28"/>
          <w:szCs w:val="28"/>
        </w:rPr>
        <w:t xml:space="preserve">рассмотрев </w:t>
      </w:r>
      <w:r w:rsidRPr="00040D52" w:rsidR="00B95B4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иску </w:t>
      </w:r>
      <w:r w:rsidRPr="00040D52">
        <w:rPr>
          <w:rFonts w:ascii="Times New Roman" w:hAnsi="Times New Roman"/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="006F3A3B">
        <w:rPr>
          <w:rFonts w:ascii="Times New Roman" w:hAnsi="Times New Roman"/>
          <w:sz w:val="28"/>
          <w:szCs w:val="28"/>
        </w:rPr>
        <w:t xml:space="preserve">Семеновой </w:t>
      </w:r>
      <w:r>
        <w:rPr>
          <w:rFonts w:ascii="Times New Roman" w:hAnsi="Times New Roman"/>
          <w:sz w:val="28"/>
          <w:szCs w:val="28"/>
        </w:rPr>
        <w:t>М.А.</w:t>
      </w:r>
      <w:r w:rsidRPr="00040D52">
        <w:rPr>
          <w:rFonts w:ascii="Times New Roman" w:hAnsi="Times New Roman"/>
          <w:sz w:val="28"/>
          <w:szCs w:val="28"/>
        </w:rPr>
        <w:t xml:space="preserve"> третье лицо ГКУ РК «Центр социальных выплат, модернизации и укрепления материально-технической базы учреждений социально</w:t>
      </w:r>
      <w:r w:rsidRPr="00040D52">
        <w:rPr>
          <w:rFonts w:ascii="Times New Roman" w:hAnsi="Times New Roman"/>
          <w:sz w:val="28"/>
          <w:szCs w:val="28"/>
        </w:rPr>
        <w:t>го  обслуживания  и занятости в Республике Крым о взыскании излишне выплаченных сумм социальных выплат,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>
        <w:rPr>
          <w:sz w:val="28"/>
          <w:szCs w:val="28"/>
        </w:rPr>
        <w:t xml:space="preserve">93, 98, </w:t>
      </w:r>
      <w:r w:rsidRPr="005A6002" w:rsidR="00B95B49">
        <w:rPr>
          <w:sz w:val="28"/>
          <w:szCs w:val="28"/>
        </w:rPr>
        <w:t>173, 19</w:t>
      </w:r>
      <w:r w:rsidRPr="005A6002" w:rsidR="005E511B">
        <w:rPr>
          <w:sz w:val="28"/>
          <w:szCs w:val="28"/>
        </w:rPr>
        <w:t>4</w:t>
      </w:r>
      <w:r w:rsidRPr="005A6002" w:rsidR="00AA4BAD">
        <w:rPr>
          <w:sz w:val="28"/>
          <w:szCs w:val="28"/>
        </w:rPr>
        <w:t>-</w:t>
      </w:r>
      <w:r w:rsidRPr="005A6002" w:rsidR="00B95B49">
        <w:rPr>
          <w:sz w:val="28"/>
          <w:szCs w:val="28"/>
        </w:rPr>
        <w:t>199</w:t>
      </w:r>
      <w:r w:rsidRPr="005A6002">
        <w:rPr>
          <w:sz w:val="28"/>
          <w:szCs w:val="28"/>
        </w:rPr>
        <w:t xml:space="preserve">, </w:t>
      </w:r>
      <w:r w:rsidRPr="008E7554" w:rsidR="00243398">
        <w:rPr>
          <w:sz w:val="28"/>
          <w:szCs w:val="28"/>
        </w:rPr>
        <w:t>233-237</w:t>
      </w:r>
      <w:r w:rsidRPr="005A6002" w:rsidR="00AA4BAD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040D52" w:rsidP="00040D5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исковы</w:t>
      </w:r>
      <w:r>
        <w:rPr>
          <w:sz w:val="28"/>
          <w:szCs w:val="28"/>
        </w:rPr>
        <w:t>е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тре</w:t>
      </w:r>
      <w:r>
        <w:rPr>
          <w:sz w:val="28"/>
          <w:szCs w:val="28"/>
        </w:rPr>
        <w:t xml:space="preserve">бования </w:t>
      </w:r>
      <w:r w:rsidRPr="00E236D3">
        <w:rPr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="006F3A3B">
        <w:rPr>
          <w:sz w:val="28"/>
          <w:szCs w:val="28"/>
        </w:rPr>
        <w:t xml:space="preserve">Семеновой </w:t>
      </w:r>
      <w:r>
        <w:rPr>
          <w:sz w:val="28"/>
          <w:szCs w:val="28"/>
        </w:rPr>
        <w:t>М.А.</w:t>
      </w:r>
      <w:r>
        <w:rPr>
          <w:sz w:val="28"/>
          <w:szCs w:val="28"/>
        </w:rPr>
        <w:t>,</w:t>
      </w:r>
      <w:r w:rsidRPr="00E236D3">
        <w:rPr>
          <w:sz w:val="28"/>
          <w:szCs w:val="28"/>
        </w:rPr>
        <w:t xml:space="preserve"> </w:t>
      </w:r>
      <w:r w:rsidRPr="0000075D">
        <w:rPr>
          <w:sz w:val="28"/>
          <w:szCs w:val="28"/>
        </w:rPr>
        <w:t xml:space="preserve">третье лицо Государственное казенное учреждение Республики Крым «Центр социальных выплат, модернизации и укрепления  материально-технической базы учреждений социального облуживания и занятости в Республике Крым»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040D52" w:rsidP="00040D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6F3A3B">
        <w:rPr>
          <w:sz w:val="28"/>
          <w:szCs w:val="28"/>
        </w:rPr>
        <w:t xml:space="preserve">Семеновой </w:t>
      </w:r>
      <w:r>
        <w:rPr>
          <w:sz w:val="28"/>
          <w:szCs w:val="28"/>
        </w:rPr>
        <w:t>М.А.</w:t>
      </w:r>
      <w:r w:rsidR="006F3A3B">
        <w:rPr>
          <w:sz w:val="28"/>
          <w:szCs w:val="28"/>
        </w:rPr>
        <w:t xml:space="preserve"> </w:t>
      </w:r>
      <w:r>
        <w:rPr>
          <w:sz w:val="28"/>
          <w:szCs w:val="28"/>
        </w:rPr>
        <w:t>(***</w:t>
      </w:r>
      <w:r>
        <w:rPr>
          <w:sz w:val="28"/>
          <w:szCs w:val="28"/>
        </w:rPr>
        <w:t xml:space="preserve"> года рождения,  уроженки </w:t>
      </w:r>
      <w:r w:rsidR="006F3A3B">
        <w:rPr>
          <w:sz w:val="28"/>
          <w:szCs w:val="28"/>
        </w:rPr>
        <w:t>с</w:t>
      </w:r>
      <w:r w:rsidR="00365FAD">
        <w:rPr>
          <w:sz w:val="28"/>
          <w:szCs w:val="28"/>
        </w:rPr>
        <w:t>.</w:t>
      </w:r>
      <w:r>
        <w:rPr>
          <w:sz w:val="28"/>
          <w:szCs w:val="28"/>
        </w:rPr>
        <w:t xml:space="preserve"> ***</w:t>
      </w:r>
      <w:r w:rsidR="006F3A3B"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 xml:space="preserve">  гражданки Российской Федерации, паспорт серии ****</w:t>
      </w:r>
      <w:r>
        <w:rPr>
          <w:sz w:val="28"/>
          <w:szCs w:val="28"/>
        </w:rPr>
        <w:t xml:space="preserve"> г.</w:t>
      </w:r>
      <w:r w:rsidR="00365FAD">
        <w:rPr>
          <w:sz w:val="28"/>
          <w:szCs w:val="28"/>
        </w:rPr>
        <w:t xml:space="preserve"> </w:t>
      </w:r>
      <w:r w:rsidR="006F3A3B">
        <w:rPr>
          <w:sz w:val="28"/>
          <w:szCs w:val="28"/>
        </w:rPr>
        <w:t>ФМС</w:t>
      </w:r>
      <w:r w:rsidR="00365FAD"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зарегистрированной по адресу: ****</w:t>
      </w:r>
      <w:r w:rsidR="00365FAD">
        <w:rPr>
          <w:sz w:val="28"/>
          <w:szCs w:val="28"/>
        </w:rPr>
        <w:t>, иные идентификаторы неизвестны</w:t>
      </w:r>
      <w:r>
        <w:rPr>
          <w:sz w:val="28"/>
          <w:szCs w:val="28"/>
        </w:rPr>
        <w:t xml:space="preserve">) в пользу </w:t>
      </w:r>
      <w:r w:rsidRPr="00E236D3">
        <w:rPr>
          <w:sz w:val="28"/>
          <w:szCs w:val="28"/>
        </w:rPr>
        <w:t>Департамента труда и социальной защиты населения администрации Симферопольского района Республики Крым</w:t>
      </w:r>
      <w:r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>(получатель: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>УФК по Республике Крым (ГКУ РК «</w:t>
      </w:r>
      <w:r w:rsidRPr="00A32B98">
        <w:rPr>
          <w:sz w:val="28"/>
          <w:szCs w:val="28"/>
        </w:rPr>
        <w:t>«Центр социальных выпл</w:t>
      </w:r>
      <w:r w:rsidRPr="00A32B98">
        <w:rPr>
          <w:sz w:val="28"/>
          <w:szCs w:val="28"/>
        </w:rPr>
        <w:t>ат, модернизации и укрепления  материально-технической базы учреждений социального облуживания и занятости в Республике Крым</w:t>
      </w:r>
      <w:r>
        <w:rPr>
          <w:sz w:val="28"/>
          <w:szCs w:val="28"/>
        </w:rPr>
        <w:t>)</w:t>
      </w:r>
      <w:r w:rsidRPr="00A32B98">
        <w:rPr>
          <w:sz w:val="28"/>
          <w:szCs w:val="28"/>
        </w:rPr>
        <w:t xml:space="preserve">, </w:t>
      </w:r>
      <w:r>
        <w:rPr>
          <w:sz w:val="28"/>
          <w:szCs w:val="28"/>
        </w:rPr>
        <w:t>л/с ****</w:t>
      </w:r>
      <w:r>
        <w:rPr>
          <w:sz w:val="28"/>
          <w:szCs w:val="28"/>
        </w:rPr>
        <w:t>)</w:t>
      </w:r>
      <w:r w:rsidRPr="00A32B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излишне выплаченную </w:t>
      </w:r>
      <w:r w:rsidRPr="00A32B98">
        <w:rPr>
          <w:sz w:val="28"/>
          <w:szCs w:val="28"/>
        </w:rPr>
        <w:t xml:space="preserve"> </w:t>
      </w:r>
      <w:r w:rsidR="00365FAD">
        <w:rPr>
          <w:sz w:val="28"/>
          <w:szCs w:val="28"/>
        </w:rPr>
        <w:t xml:space="preserve">сумму </w:t>
      </w:r>
      <w:r w:rsidR="006F3A3B">
        <w:rPr>
          <w:sz w:val="28"/>
          <w:szCs w:val="28"/>
        </w:rPr>
        <w:t xml:space="preserve">ежемесячной денежной выплаты </w:t>
      </w:r>
      <w:r w:rsidR="00365FAD">
        <w:rPr>
          <w:sz w:val="28"/>
          <w:szCs w:val="28"/>
        </w:rPr>
        <w:t xml:space="preserve">за период с </w:t>
      </w:r>
      <w:r w:rsidR="006F3A3B">
        <w:rPr>
          <w:sz w:val="28"/>
          <w:szCs w:val="28"/>
        </w:rPr>
        <w:t>01.08.2022</w:t>
      </w:r>
      <w:r w:rsidR="00365FAD">
        <w:rPr>
          <w:sz w:val="28"/>
          <w:szCs w:val="28"/>
        </w:rPr>
        <w:t xml:space="preserve"> г. по 3</w:t>
      </w:r>
      <w:r w:rsidR="006F3A3B">
        <w:rPr>
          <w:sz w:val="28"/>
          <w:szCs w:val="28"/>
        </w:rPr>
        <w:t>1</w:t>
      </w:r>
      <w:r w:rsidR="00365FAD">
        <w:rPr>
          <w:sz w:val="28"/>
          <w:szCs w:val="28"/>
        </w:rPr>
        <w:t>.</w:t>
      </w:r>
      <w:r w:rsidR="006F3A3B">
        <w:rPr>
          <w:sz w:val="28"/>
          <w:szCs w:val="28"/>
        </w:rPr>
        <w:t>10</w:t>
      </w:r>
      <w:r w:rsidR="00365FAD">
        <w:rPr>
          <w:sz w:val="28"/>
          <w:szCs w:val="28"/>
        </w:rPr>
        <w:t>.202</w:t>
      </w:r>
      <w:r w:rsidR="006F3A3B">
        <w:rPr>
          <w:sz w:val="28"/>
          <w:szCs w:val="28"/>
        </w:rPr>
        <w:t>2</w:t>
      </w:r>
      <w:r w:rsidR="00365FAD">
        <w:rPr>
          <w:sz w:val="28"/>
          <w:szCs w:val="28"/>
        </w:rPr>
        <w:t xml:space="preserve"> г. </w:t>
      </w:r>
      <w:r w:rsidRPr="00A32B98">
        <w:rPr>
          <w:sz w:val="28"/>
          <w:szCs w:val="28"/>
        </w:rPr>
        <w:t xml:space="preserve">в </w:t>
      </w:r>
      <w:r>
        <w:rPr>
          <w:sz w:val="28"/>
          <w:szCs w:val="28"/>
        </w:rPr>
        <w:t>сумме</w:t>
      </w:r>
      <w:r w:rsidRPr="00A32B98">
        <w:rPr>
          <w:sz w:val="28"/>
          <w:szCs w:val="28"/>
        </w:rPr>
        <w:t xml:space="preserve"> </w:t>
      </w:r>
      <w:r w:rsidR="006F3A3B">
        <w:rPr>
          <w:sz w:val="28"/>
          <w:szCs w:val="28"/>
        </w:rPr>
        <w:t>3000</w:t>
      </w:r>
      <w:r w:rsidRPr="00A32B98">
        <w:rPr>
          <w:sz w:val="28"/>
          <w:szCs w:val="28"/>
        </w:rPr>
        <w:t xml:space="preserve"> (</w:t>
      </w:r>
      <w:r w:rsidR="006F3A3B">
        <w:rPr>
          <w:sz w:val="28"/>
          <w:szCs w:val="28"/>
        </w:rPr>
        <w:t>три</w:t>
      </w:r>
      <w:r w:rsidR="00365FAD">
        <w:rPr>
          <w:sz w:val="28"/>
          <w:szCs w:val="28"/>
        </w:rPr>
        <w:t xml:space="preserve"> </w:t>
      </w:r>
      <w:r w:rsidR="0008157C">
        <w:rPr>
          <w:sz w:val="28"/>
          <w:szCs w:val="28"/>
        </w:rPr>
        <w:t xml:space="preserve"> тысяч</w:t>
      </w:r>
      <w:r w:rsidR="00365FAD">
        <w:rPr>
          <w:sz w:val="28"/>
          <w:szCs w:val="28"/>
        </w:rPr>
        <w:t>и</w:t>
      </w:r>
      <w:r w:rsidR="0008157C">
        <w:rPr>
          <w:sz w:val="28"/>
          <w:szCs w:val="28"/>
        </w:rPr>
        <w:t xml:space="preserve">) </w:t>
      </w:r>
      <w:r w:rsidRPr="00A32B98">
        <w:rPr>
          <w:sz w:val="28"/>
          <w:szCs w:val="28"/>
        </w:rPr>
        <w:t xml:space="preserve">  рублей.</w:t>
      </w:r>
    </w:p>
    <w:p w:rsidR="00516095" w:rsidRPr="00516095" w:rsidP="00516095">
      <w:pPr>
        <w:ind w:firstLine="709"/>
        <w:jc w:val="both"/>
        <w:rPr>
          <w:sz w:val="28"/>
          <w:szCs w:val="28"/>
        </w:rPr>
      </w:pPr>
      <w:r w:rsidRPr="00A32B98">
        <w:rPr>
          <w:sz w:val="28"/>
          <w:szCs w:val="28"/>
        </w:rPr>
        <w:t xml:space="preserve">Взыскать с </w:t>
      </w:r>
      <w:r w:rsidR="006F3A3B">
        <w:rPr>
          <w:sz w:val="28"/>
          <w:szCs w:val="28"/>
        </w:rPr>
        <w:t xml:space="preserve">Семеновой </w:t>
      </w:r>
      <w:r>
        <w:rPr>
          <w:sz w:val="28"/>
          <w:szCs w:val="28"/>
        </w:rPr>
        <w:t>М.А.</w:t>
      </w:r>
      <w:r w:rsidR="006F3A3B">
        <w:rPr>
          <w:sz w:val="28"/>
          <w:szCs w:val="28"/>
        </w:rPr>
        <w:t xml:space="preserve"> (</w:t>
      </w:r>
      <w:r>
        <w:rPr>
          <w:sz w:val="28"/>
          <w:szCs w:val="28"/>
        </w:rPr>
        <w:t>(*** года рождения,  уроженки с. *** области,   гражданки Российской Федерации, паспорт серии **** г. ФМС, зарегистрированной по адресу: ****, иные идентификаторы неизвестны</w:t>
      </w:r>
      <w:r w:rsidR="006F3A3B">
        <w:rPr>
          <w:sz w:val="28"/>
          <w:szCs w:val="28"/>
        </w:rPr>
        <w:t xml:space="preserve">)  </w:t>
      </w:r>
      <w:r w:rsidRPr="00E236D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доход государства </w:t>
      </w:r>
      <w:r w:rsidRPr="00E236D3">
        <w:rPr>
          <w:sz w:val="28"/>
          <w:szCs w:val="28"/>
        </w:rPr>
        <w:t xml:space="preserve">государственную пошлину в  размере  </w:t>
      </w:r>
      <w:r w:rsidR="0008157C">
        <w:rPr>
          <w:sz w:val="28"/>
          <w:szCs w:val="28"/>
        </w:rPr>
        <w:t>400</w:t>
      </w:r>
      <w:r>
        <w:rPr>
          <w:sz w:val="28"/>
          <w:szCs w:val="28"/>
        </w:rPr>
        <w:t xml:space="preserve">  (</w:t>
      </w:r>
      <w:r w:rsidR="0008157C">
        <w:rPr>
          <w:sz w:val="28"/>
          <w:szCs w:val="28"/>
        </w:rPr>
        <w:t>четыреста</w:t>
      </w:r>
      <w:r w:rsidRPr="00E236D3">
        <w:rPr>
          <w:sz w:val="28"/>
          <w:szCs w:val="28"/>
        </w:rPr>
        <w:t>) рубл</w:t>
      </w:r>
      <w:r>
        <w:rPr>
          <w:sz w:val="28"/>
          <w:szCs w:val="28"/>
        </w:rPr>
        <w:t xml:space="preserve">ей  </w:t>
      </w:r>
      <w:r w:rsidRPr="00516095">
        <w:rPr>
          <w:sz w:val="28"/>
          <w:szCs w:val="28"/>
        </w:rPr>
        <w:t>на следующие реквизиты: получатель – Управление Фед</w:t>
      </w:r>
      <w:r w:rsidRPr="00516095">
        <w:rPr>
          <w:sz w:val="28"/>
          <w:szCs w:val="28"/>
        </w:rPr>
        <w:t>ерального казначейства по Тульской области (Межрегиональная инспекция Федеральной налоговой службы по управлению долгом), ИНН – 7727406020, КПП – 770801001, наименование банка получателя – Отделение Тула</w:t>
      </w:r>
      <w:r w:rsidRPr="00516095">
        <w:rPr>
          <w:sz w:val="28"/>
          <w:szCs w:val="28"/>
        </w:rPr>
        <w:t xml:space="preserve"> Банка России//УФК по Тульской области, г. Тула, БИК </w:t>
      </w:r>
      <w:r w:rsidRPr="00516095">
        <w:rPr>
          <w:sz w:val="28"/>
          <w:szCs w:val="28"/>
        </w:rPr>
        <w:t xml:space="preserve">банка – 017003983, номер  счет банка получателя платежа – </w:t>
      </w:r>
      <w:r w:rsidRPr="00516095">
        <w:rPr>
          <w:sz w:val="28"/>
          <w:szCs w:val="28"/>
        </w:rPr>
        <w:t>40102810445370000059, номер казначейского счета: 03100643000000018500, код ОКТМО 35701000, КБК – 18210803010011060110, наименование платежа – государственная пошлина по решению суда.</w:t>
      </w:r>
    </w:p>
    <w:p w:rsidR="000D28CD" w:rsidRPr="00445B34" w:rsidP="000D28CD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445B34">
        <w:rPr>
          <w:rFonts w:ascii="Times New Roman" w:hAnsi="Times New Roman"/>
          <w:sz w:val="28"/>
          <w:szCs w:val="28"/>
        </w:rPr>
        <w:t>Разъяснить лица</w:t>
      </w:r>
      <w:r w:rsidRPr="00445B34">
        <w:rPr>
          <w:rFonts w:ascii="Times New Roman" w:hAnsi="Times New Roman"/>
          <w:sz w:val="28"/>
          <w:szCs w:val="28"/>
        </w:rPr>
        <w:t>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</w:t>
      </w:r>
      <w:r w:rsidRPr="00445B34">
        <w:rPr>
          <w:rFonts w:ascii="Times New Roman" w:hAnsi="Times New Roman"/>
          <w:sz w:val="28"/>
          <w:szCs w:val="28"/>
        </w:rPr>
        <w:t xml:space="preserve">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D28CD" w:rsidRPr="005A6002" w:rsidP="000D28CD">
      <w:pPr>
        <w:ind w:firstLine="708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</w:t>
      </w:r>
      <w:r w:rsidRPr="005A6002">
        <w:rPr>
          <w:rStyle w:val="blk"/>
          <w:sz w:val="28"/>
          <w:szCs w:val="28"/>
        </w:rPr>
        <w:t xml:space="preserve"> участвующих в деле, их представителей заявления о составлении мотивированного решения суда.</w:t>
      </w:r>
    </w:p>
    <w:p w:rsidR="000D28CD" w:rsidRPr="00207DE8" w:rsidP="000D28CD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 xml:space="preserve">Заочное решение может быть обжаловано в </w:t>
      </w:r>
      <w:r w:rsidRPr="00207DE8">
        <w:rPr>
          <w:sz w:val="28"/>
          <w:szCs w:val="28"/>
        </w:rPr>
        <w:t>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</w:t>
      </w:r>
      <w:r>
        <w:rPr>
          <w:rFonts w:eastAsiaTheme="minorHAnsi"/>
          <w:sz w:val="28"/>
          <w:szCs w:val="28"/>
          <w:lang w:eastAsia="en-US"/>
        </w:rPr>
        <w:t xml:space="preserve">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</w:t>
      </w:r>
      <w:r>
        <w:rPr>
          <w:rFonts w:eastAsiaTheme="minorHAnsi"/>
          <w:sz w:val="28"/>
          <w:szCs w:val="28"/>
          <w:lang w:eastAsia="en-US"/>
        </w:rPr>
        <w:t>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157C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                        </w:t>
      </w:r>
      <w:r w:rsidRPr="005A6002">
        <w:rPr>
          <w:sz w:val="28"/>
          <w:szCs w:val="28"/>
        </w:rPr>
        <w:t xml:space="preserve">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08157C" w:rsidP="005A6002">
      <w:pPr>
        <w:jc w:val="both"/>
        <w:rPr>
          <w:sz w:val="28"/>
          <w:szCs w:val="28"/>
        </w:rPr>
      </w:pPr>
    </w:p>
    <w:p w:rsidR="0008157C" w:rsidP="005A6002">
      <w:pPr>
        <w:jc w:val="both"/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4"/>
        <w:gridCol w:w="4093"/>
      </w:tblGrid>
      <w:tr w:rsidTr="0008157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08157C" w:rsidRPr="0008157C" w:rsidP="000815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08157C" w:rsidRPr="0008157C" w:rsidP="000815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08157C" w:rsidP="0008157C">
      <w:pPr>
        <w:rPr>
          <w:sz w:val="28"/>
          <w:szCs w:val="28"/>
        </w:rPr>
      </w:pPr>
    </w:p>
    <w:sectPr w:rsidSect="00516095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284" w:right="709" w:bottom="993" w:left="2126" w:header="720" w:footer="26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75D"/>
    <w:rsid w:val="00040D52"/>
    <w:rsid w:val="000673E6"/>
    <w:rsid w:val="00074346"/>
    <w:rsid w:val="0008157C"/>
    <w:rsid w:val="00097EEC"/>
    <w:rsid w:val="000A5654"/>
    <w:rsid w:val="000B2806"/>
    <w:rsid w:val="000B5D5A"/>
    <w:rsid w:val="000C1EBD"/>
    <w:rsid w:val="000D28CD"/>
    <w:rsid w:val="000E09F6"/>
    <w:rsid w:val="000E7616"/>
    <w:rsid w:val="00126FAA"/>
    <w:rsid w:val="001365B3"/>
    <w:rsid w:val="00141D0A"/>
    <w:rsid w:val="0015029F"/>
    <w:rsid w:val="00153B9A"/>
    <w:rsid w:val="00180CCA"/>
    <w:rsid w:val="00181AAD"/>
    <w:rsid w:val="00194C77"/>
    <w:rsid w:val="001D1831"/>
    <w:rsid w:val="001D6F0D"/>
    <w:rsid w:val="001F3795"/>
    <w:rsid w:val="001F47B2"/>
    <w:rsid w:val="00207DE8"/>
    <w:rsid w:val="0024339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65FAD"/>
    <w:rsid w:val="003A6B0D"/>
    <w:rsid w:val="003B2279"/>
    <w:rsid w:val="003D6773"/>
    <w:rsid w:val="003F5CAF"/>
    <w:rsid w:val="0041445C"/>
    <w:rsid w:val="00445B34"/>
    <w:rsid w:val="0044790B"/>
    <w:rsid w:val="00454EE1"/>
    <w:rsid w:val="00465783"/>
    <w:rsid w:val="00481CA9"/>
    <w:rsid w:val="004953D7"/>
    <w:rsid w:val="004B278B"/>
    <w:rsid w:val="004B6391"/>
    <w:rsid w:val="0050186C"/>
    <w:rsid w:val="00504BF3"/>
    <w:rsid w:val="0050562F"/>
    <w:rsid w:val="00510D8E"/>
    <w:rsid w:val="00516095"/>
    <w:rsid w:val="005A6002"/>
    <w:rsid w:val="005A6B21"/>
    <w:rsid w:val="005C239F"/>
    <w:rsid w:val="005C7D7B"/>
    <w:rsid w:val="005E511B"/>
    <w:rsid w:val="005E59EE"/>
    <w:rsid w:val="005F4802"/>
    <w:rsid w:val="005F54AD"/>
    <w:rsid w:val="0061250F"/>
    <w:rsid w:val="00615647"/>
    <w:rsid w:val="006162D1"/>
    <w:rsid w:val="00622CF9"/>
    <w:rsid w:val="0062493C"/>
    <w:rsid w:val="00625484"/>
    <w:rsid w:val="006470EA"/>
    <w:rsid w:val="00682E37"/>
    <w:rsid w:val="006A3E58"/>
    <w:rsid w:val="006A4FBC"/>
    <w:rsid w:val="006D2E6B"/>
    <w:rsid w:val="006E0175"/>
    <w:rsid w:val="006F3A3B"/>
    <w:rsid w:val="006F7253"/>
    <w:rsid w:val="007008EF"/>
    <w:rsid w:val="00723024"/>
    <w:rsid w:val="00737DCC"/>
    <w:rsid w:val="00776F96"/>
    <w:rsid w:val="0078653F"/>
    <w:rsid w:val="007C3E68"/>
    <w:rsid w:val="007C78EB"/>
    <w:rsid w:val="007E56D6"/>
    <w:rsid w:val="00824DF1"/>
    <w:rsid w:val="00841842"/>
    <w:rsid w:val="00853F76"/>
    <w:rsid w:val="0089745D"/>
    <w:rsid w:val="008D567D"/>
    <w:rsid w:val="008E2486"/>
    <w:rsid w:val="008E4F61"/>
    <w:rsid w:val="008E7554"/>
    <w:rsid w:val="009019D4"/>
    <w:rsid w:val="00927871"/>
    <w:rsid w:val="00963ED7"/>
    <w:rsid w:val="0097341F"/>
    <w:rsid w:val="00992A68"/>
    <w:rsid w:val="009B0882"/>
    <w:rsid w:val="009B0E9A"/>
    <w:rsid w:val="009C5591"/>
    <w:rsid w:val="009F2193"/>
    <w:rsid w:val="00A00B11"/>
    <w:rsid w:val="00A02ADB"/>
    <w:rsid w:val="00A04930"/>
    <w:rsid w:val="00A062A5"/>
    <w:rsid w:val="00A32B98"/>
    <w:rsid w:val="00A46C67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B1C76"/>
    <w:rsid w:val="00BD34D6"/>
    <w:rsid w:val="00BF1DE8"/>
    <w:rsid w:val="00BF7896"/>
    <w:rsid w:val="00C2706A"/>
    <w:rsid w:val="00C63DA1"/>
    <w:rsid w:val="00C704B4"/>
    <w:rsid w:val="00CB02AF"/>
    <w:rsid w:val="00CB6D3C"/>
    <w:rsid w:val="00CF39BE"/>
    <w:rsid w:val="00D10E54"/>
    <w:rsid w:val="00D148E5"/>
    <w:rsid w:val="00D31132"/>
    <w:rsid w:val="00D417CF"/>
    <w:rsid w:val="00D76A88"/>
    <w:rsid w:val="00D912E6"/>
    <w:rsid w:val="00D945E2"/>
    <w:rsid w:val="00DA5B34"/>
    <w:rsid w:val="00DB7DFD"/>
    <w:rsid w:val="00DE1B68"/>
    <w:rsid w:val="00E17E9C"/>
    <w:rsid w:val="00E22F21"/>
    <w:rsid w:val="00E236D3"/>
    <w:rsid w:val="00E301E0"/>
    <w:rsid w:val="00E31443"/>
    <w:rsid w:val="00EC0CD8"/>
    <w:rsid w:val="00EC6C61"/>
    <w:rsid w:val="00F00A2A"/>
    <w:rsid w:val="00F0391F"/>
    <w:rsid w:val="00F3352D"/>
    <w:rsid w:val="00F70E73"/>
    <w:rsid w:val="00F723C5"/>
    <w:rsid w:val="00F822FF"/>
    <w:rsid w:val="00F876C0"/>
    <w:rsid w:val="00FA1BE2"/>
    <w:rsid w:val="00FF2D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0815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4953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6F3A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