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33576">
        <w:rPr>
          <w:rFonts w:ascii="Times New Roman" w:hAnsi="Times New Roman" w:cs="Times New Roman"/>
          <w:b w:val="0"/>
          <w:i/>
          <w:szCs w:val="28"/>
        </w:rPr>
        <w:t>1</w:t>
      </w:r>
      <w:r w:rsidR="0022337A">
        <w:rPr>
          <w:rFonts w:ascii="Times New Roman" w:hAnsi="Times New Roman" w:cs="Times New Roman"/>
          <w:b w:val="0"/>
          <w:i/>
          <w:szCs w:val="28"/>
        </w:rPr>
        <w:t>95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</w:t>
      </w:r>
      <w:r w:rsidR="0022337A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6002">
        <w:rPr>
          <w:sz w:val="28"/>
          <w:szCs w:val="28"/>
        </w:rPr>
        <w:t xml:space="preserve"> 20</w:t>
      </w:r>
      <w:r w:rsidR="00A40F6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087081">
        <w:rPr>
          <w:sz w:val="28"/>
          <w:szCs w:val="28"/>
        </w:rPr>
        <w:t xml:space="preserve"> </w:t>
      </w:r>
      <w:r w:rsidR="0022337A">
        <w:rPr>
          <w:sz w:val="28"/>
          <w:szCs w:val="28"/>
        </w:rPr>
        <w:t>Немыкиной А.С.</w:t>
      </w:r>
      <w:r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22337A">
        <w:rPr>
          <w:sz w:val="28"/>
          <w:szCs w:val="28"/>
        </w:rPr>
        <w:t xml:space="preserve">Индивидуального предпринимателя Ансиани </w:t>
      </w:r>
      <w:r>
        <w:rPr>
          <w:sz w:val="28"/>
          <w:szCs w:val="28"/>
        </w:rPr>
        <w:t>КО</w:t>
      </w:r>
      <w:r w:rsidR="0022337A">
        <w:rPr>
          <w:sz w:val="28"/>
          <w:szCs w:val="28"/>
        </w:rPr>
        <w:t xml:space="preserve">   к </w:t>
      </w:r>
      <w:r w:rsidR="0022337A">
        <w:rPr>
          <w:sz w:val="28"/>
          <w:szCs w:val="28"/>
        </w:rPr>
        <w:t>Эдемову</w:t>
      </w:r>
      <w:r w:rsidR="0022337A">
        <w:rPr>
          <w:sz w:val="28"/>
          <w:szCs w:val="28"/>
        </w:rPr>
        <w:t xml:space="preserve"> </w:t>
      </w:r>
      <w:r>
        <w:rPr>
          <w:sz w:val="28"/>
          <w:szCs w:val="28"/>
        </w:rPr>
        <w:t>КД</w:t>
      </w:r>
      <w:r w:rsidR="0022337A">
        <w:rPr>
          <w:sz w:val="28"/>
          <w:szCs w:val="28"/>
        </w:rPr>
        <w:t xml:space="preserve"> </w:t>
      </w:r>
      <w:r w:rsidR="00EB5F77">
        <w:rPr>
          <w:sz w:val="28"/>
          <w:szCs w:val="28"/>
        </w:rPr>
        <w:t>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6148D7" w:rsidR="00EB5F77">
        <w:rPr>
          <w:sz w:val="28"/>
          <w:szCs w:val="28"/>
        </w:rPr>
        <w:t>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</w:t>
      </w:r>
      <w:r w:rsidRPr="005A6002">
        <w:rPr>
          <w:sz w:val="28"/>
          <w:szCs w:val="28"/>
        </w:rPr>
        <w:t>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2337A">
        <w:rPr>
          <w:sz w:val="28"/>
          <w:szCs w:val="28"/>
        </w:rPr>
        <w:t xml:space="preserve">Индивидуального предпринимателя </w:t>
      </w:r>
      <w:r w:rsidR="0022337A">
        <w:rPr>
          <w:sz w:val="28"/>
          <w:szCs w:val="28"/>
        </w:rPr>
        <w:t>Ансиани</w:t>
      </w:r>
      <w:r w:rsidR="0022337A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 w:rsidR="0022337A">
        <w:rPr>
          <w:sz w:val="28"/>
          <w:szCs w:val="28"/>
        </w:rPr>
        <w:t xml:space="preserve">   к </w:t>
      </w:r>
      <w:r w:rsidR="0022337A">
        <w:rPr>
          <w:sz w:val="28"/>
          <w:szCs w:val="28"/>
        </w:rPr>
        <w:t>Эдемову</w:t>
      </w:r>
      <w:r w:rsidR="0022337A">
        <w:rPr>
          <w:sz w:val="28"/>
          <w:szCs w:val="28"/>
        </w:rPr>
        <w:t xml:space="preserve"> </w:t>
      </w:r>
      <w:r w:rsidR="0022337A">
        <w:rPr>
          <w:sz w:val="28"/>
          <w:szCs w:val="28"/>
        </w:rPr>
        <w:t>Кемрану</w:t>
      </w:r>
      <w:r w:rsidR="0022337A">
        <w:rPr>
          <w:sz w:val="28"/>
          <w:szCs w:val="28"/>
        </w:rPr>
        <w:t xml:space="preserve"> Дляверовичу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B5F77" w:rsidRPr="00A63E9C" w:rsidP="00EB5F77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F77">
        <w:rPr>
          <w:rFonts w:ascii="Times New Roman" w:hAnsi="Times New Roman"/>
          <w:sz w:val="28"/>
          <w:szCs w:val="28"/>
        </w:rPr>
        <w:t xml:space="preserve">Взыскать с </w:t>
      </w:r>
      <w:r w:rsidRPr="0022337A" w:rsidR="0022337A">
        <w:rPr>
          <w:rFonts w:ascii="Times New Roman" w:hAnsi="Times New Roman"/>
          <w:sz w:val="28"/>
          <w:szCs w:val="28"/>
        </w:rPr>
        <w:t xml:space="preserve">Эдемова </w:t>
      </w:r>
      <w:r>
        <w:rPr>
          <w:rFonts w:ascii="Times New Roman" w:hAnsi="Times New Roman"/>
          <w:sz w:val="28"/>
          <w:szCs w:val="28"/>
        </w:rPr>
        <w:t>КД</w:t>
      </w:r>
      <w:r w:rsidR="0022337A">
        <w:rPr>
          <w:sz w:val="28"/>
          <w:szCs w:val="28"/>
        </w:rPr>
        <w:t xml:space="preserve"> </w:t>
      </w:r>
      <w:r w:rsidRPr="00EB5F77" w:rsidR="0008708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*</w:t>
      </w:r>
      <w:r w:rsidRPr="00EB5F77" w:rsidR="00087081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22337A">
        <w:rPr>
          <w:rFonts w:ascii="Times New Roman" w:hAnsi="Times New Roman"/>
          <w:sz w:val="28"/>
          <w:szCs w:val="28"/>
        </w:rPr>
        <w:t>ца</w:t>
      </w:r>
      <w:r w:rsidRPr="00EB5F77" w:rsidR="00087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</w:t>
      </w:r>
      <w:r w:rsidRPr="00EB5F77">
        <w:rPr>
          <w:rFonts w:ascii="Times New Roman" w:hAnsi="Times New Roman"/>
          <w:sz w:val="28"/>
          <w:szCs w:val="28"/>
        </w:rPr>
        <w:t xml:space="preserve">,  </w:t>
      </w:r>
      <w:r w:rsidRPr="00EB5F77" w:rsidR="00087081">
        <w:rPr>
          <w:rFonts w:ascii="Times New Roman" w:hAnsi="Times New Roman"/>
          <w:sz w:val="28"/>
          <w:szCs w:val="28"/>
        </w:rPr>
        <w:t>граждани</w:t>
      </w:r>
      <w:r w:rsidR="0022337A">
        <w:rPr>
          <w:rFonts w:ascii="Times New Roman" w:hAnsi="Times New Roman"/>
          <w:sz w:val="28"/>
          <w:szCs w:val="28"/>
        </w:rPr>
        <w:t>на</w:t>
      </w:r>
      <w:r w:rsidRPr="00EB5F77" w:rsidR="00087081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Pr="00EB5F77">
        <w:rPr>
          <w:rFonts w:ascii="Times New Roman" w:hAnsi="Times New Roman"/>
          <w:sz w:val="28"/>
          <w:szCs w:val="28"/>
        </w:rPr>
        <w:t xml:space="preserve">и, паспорт гражданина РФ серии </w:t>
      </w:r>
      <w:r>
        <w:rPr>
          <w:rFonts w:ascii="Times New Roman" w:hAnsi="Times New Roman"/>
          <w:sz w:val="28"/>
          <w:szCs w:val="28"/>
        </w:rPr>
        <w:t>*</w:t>
      </w:r>
      <w:r w:rsidR="0022337A">
        <w:rPr>
          <w:rFonts w:ascii="Times New Roman" w:hAnsi="Times New Roman"/>
          <w:sz w:val="28"/>
          <w:szCs w:val="28"/>
        </w:rPr>
        <w:t xml:space="preserve">, </w:t>
      </w:r>
      <w:r w:rsidRPr="00EB5F77" w:rsidR="00087081">
        <w:rPr>
          <w:rFonts w:ascii="Times New Roman" w:hAnsi="Times New Roman"/>
          <w:sz w:val="28"/>
          <w:szCs w:val="28"/>
        </w:rPr>
        <w:t xml:space="preserve"> выдан </w:t>
      </w:r>
      <w:r w:rsidR="0022337A">
        <w:rPr>
          <w:rFonts w:ascii="Times New Roman" w:hAnsi="Times New Roman"/>
          <w:sz w:val="28"/>
          <w:szCs w:val="28"/>
        </w:rPr>
        <w:t xml:space="preserve">МВД по Республике Крым </w:t>
      </w:r>
      <w:r>
        <w:rPr>
          <w:rFonts w:ascii="Times New Roman" w:hAnsi="Times New Roman"/>
          <w:sz w:val="28"/>
          <w:szCs w:val="28"/>
        </w:rPr>
        <w:t>*</w:t>
      </w:r>
      <w:r w:rsidR="0022337A">
        <w:rPr>
          <w:rFonts w:ascii="Times New Roman" w:hAnsi="Times New Roman"/>
          <w:sz w:val="28"/>
          <w:szCs w:val="28"/>
        </w:rPr>
        <w:t xml:space="preserve"> г.</w:t>
      </w:r>
      <w:r w:rsidRPr="00EB5F77" w:rsidR="00087081">
        <w:rPr>
          <w:rFonts w:ascii="Times New Roman" w:hAnsi="Times New Roman"/>
          <w:sz w:val="28"/>
          <w:szCs w:val="28"/>
        </w:rPr>
        <w:t>, зарегистрированно</w:t>
      </w:r>
      <w:r w:rsidR="0022337A">
        <w:rPr>
          <w:rFonts w:ascii="Times New Roman" w:hAnsi="Times New Roman"/>
          <w:sz w:val="28"/>
          <w:szCs w:val="28"/>
        </w:rPr>
        <w:t>го</w:t>
      </w:r>
      <w:r w:rsidRPr="00EB5F77" w:rsidR="00087081">
        <w:rPr>
          <w:rFonts w:ascii="Times New Roman" w:hAnsi="Times New Roman"/>
          <w:sz w:val="28"/>
          <w:szCs w:val="28"/>
        </w:rPr>
        <w:t xml:space="preserve">  по адресу: </w:t>
      </w:r>
      <w:r>
        <w:rPr>
          <w:rFonts w:ascii="Times New Roman" w:hAnsi="Times New Roman"/>
          <w:sz w:val="28"/>
          <w:szCs w:val="28"/>
        </w:rPr>
        <w:t>*</w:t>
      </w:r>
      <w:r w:rsidRPr="00EB5F77" w:rsidR="00087081">
        <w:rPr>
          <w:rFonts w:ascii="Times New Roman" w:hAnsi="Times New Roman"/>
          <w:sz w:val="28"/>
          <w:szCs w:val="28"/>
        </w:rPr>
        <w:t xml:space="preserve">,  иные идентификаторы не известны) </w:t>
      </w:r>
      <w:r w:rsidRPr="00EB5F77" w:rsidR="009318B7">
        <w:rPr>
          <w:rFonts w:ascii="Times New Roman" w:hAnsi="Times New Roman"/>
          <w:sz w:val="28"/>
          <w:szCs w:val="28"/>
        </w:rPr>
        <w:t xml:space="preserve">в пользу </w:t>
      </w:r>
      <w:r w:rsidR="0022337A">
        <w:rPr>
          <w:rFonts w:ascii="Times New Roman" w:hAnsi="Times New Roman"/>
          <w:sz w:val="28"/>
          <w:szCs w:val="28"/>
        </w:rPr>
        <w:t>и</w:t>
      </w:r>
      <w:r w:rsidRPr="0022337A" w:rsidR="0022337A">
        <w:rPr>
          <w:rFonts w:ascii="Times New Roman" w:hAnsi="Times New Roman"/>
          <w:sz w:val="28"/>
          <w:szCs w:val="28"/>
        </w:rPr>
        <w:t xml:space="preserve">ндивидуального предпринимателя </w:t>
      </w:r>
      <w:r w:rsidRPr="0022337A" w:rsidR="0022337A">
        <w:rPr>
          <w:rFonts w:ascii="Times New Roman" w:hAnsi="Times New Roman"/>
          <w:sz w:val="28"/>
          <w:szCs w:val="28"/>
        </w:rPr>
        <w:t>Ансиани</w:t>
      </w:r>
      <w:r w:rsidRPr="0022337A" w:rsidR="002233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 w:rsidRPr="0022337A" w:rsidR="0022337A">
        <w:rPr>
          <w:rFonts w:ascii="Times New Roman" w:hAnsi="Times New Roman"/>
          <w:sz w:val="28"/>
          <w:szCs w:val="28"/>
        </w:rPr>
        <w:t xml:space="preserve">   </w:t>
      </w:r>
      <w:r w:rsidRPr="0022337A" w:rsidR="0008708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*</w:t>
      </w:r>
      <w:r w:rsidR="00DA21E6">
        <w:rPr>
          <w:rFonts w:ascii="Times New Roman" w:hAnsi="Times New Roman"/>
          <w:sz w:val="28"/>
          <w:szCs w:val="28"/>
        </w:rPr>
        <w:t xml:space="preserve">) 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оплате стоимости перемещения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хранения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задержанного транспортного средства  на территории специализированной стоянки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>10019</w:t>
      </w:r>
      <w:r w:rsidR="007074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рублей и расходы по оплате государс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>,76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сумме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 xml:space="preserve">10419,76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>десять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 xml:space="preserve">четыреста девятнадцать 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 xml:space="preserve">семьдесят шесть </w:t>
      </w:r>
      <w:r w:rsidR="007074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копе</w:t>
      </w:r>
      <w:r w:rsidR="00DA21E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</w:t>
      </w:r>
      <w:r w:rsidRPr="00207DE8">
        <w:rPr>
          <w:sz w:val="28"/>
          <w:szCs w:val="28"/>
        </w:rPr>
        <w:t>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</w:t>
      </w:r>
      <w:r w:rsidRPr="00207DE8">
        <w:rPr>
          <w:sz w:val="28"/>
          <w:szCs w:val="28"/>
        </w:rPr>
        <w:t xml:space="preserve">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представителей заявления о составлении </w:t>
      </w:r>
      <w:r w:rsidRPr="00207DE8">
        <w:rPr>
          <w:sz w:val="28"/>
          <w:szCs w:val="28"/>
        </w:rPr>
        <w:t>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</w:t>
      </w:r>
      <w:r w:rsidRPr="00207DE8">
        <w:rPr>
          <w:sz w:val="28"/>
          <w:szCs w:val="28"/>
        </w:rPr>
        <w:t>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</w:t>
      </w:r>
      <w:r>
        <w:rPr>
          <w:rFonts w:eastAsiaTheme="minorHAnsi"/>
          <w:sz w:val="28"/>
          <w:szCs w:val="28"/>
          <w:lang w:eastAsia="en-US"/>
        </w:rPr>
        <w:t>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</w:t>
      </w:r>
      <w:r>
        <w:rPr>
          <w:rFonts w:eastAsiaTheme="minorHAnsi"/>
          <w:sz w:val="28"/>
          <w:szCs w:val="28"/>
          <w:lang w:eastAsia="en-US"/>
        </w:rPr>
        <w:t xml:space="preserve">лучае, если такое заявление подано, - в течение одного месяца со дня вынесения определения суда об отказе в удовлетворении этого </w:t>
      </w:r>
      <w:r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DA21E6" w:rsidP="00207DE8">
      <w:pPr>
        <w:jc w:val="both"/>
        <w:rPr>
          <w:sz w:val="28"/>
          <w:szCs w:val="28"/>
        </w:rPr>
      </w:pPr>
    </w:p>
    <w:p w:rsidR="00633576" w:rsidP="00207DE8">
      <w:pPr>
        <w:jc w:val="both"/>
        <w:rPr>
          <w:sz w:val="28"/>
          <w:szCs w:val="28"/>
        </w:rPr>
      </w:pPr>
    </w:p>
    <w:p w:rsidR="00B81F5E" w:rsidP="00207DE8">
      <w:pPr>
        <w:jc w:val="both"/>
        <w:rPr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81F5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  <w:gridCol w:w="4191"/>
      </w:tblGrid>
      <w:tr w:rsidTr="00633576">
        <w:tblPrEx>
          <w:tblW w:w="95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2"/>
        </w:trPr>
        <w:tc>
          <w:tcPr>
            <w:tcW w:w="5318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91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7C27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50A"/>
    <w:rsid w:val="001F3795"/>
    <w:rsid w:val="001F47B2"/>
    <w:rsid w:val="00207DE8"/>
    <w:rsid w:val="0022337A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14692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48D7"/>
    <w:rsid w:val="00615647"/>
    <w:rsid w:val="006162D1"/>
    <w:rsid w:val="00622CF9"/>
    <w:rsid w:val="0062493C"/>
    <w:rsid w:val="00633576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0740A"/>
    <w:rsid w:val="00723024"/>
    <w:rsid w:val="0073487E"/>
    <w:rsid w:val="00737DCC"/>
    <w:rsid w:val="00745354"/>
    <w:rsid w:val="0078653F"/>
    <w:rsid w:val="007C3E68"/>
    <w:rsid w:val="007E1A4C"/>
    <w:rsid w:val="00807601"/>
    <w:rsid w:val="008215E9"/>
    <w:rsid w:val="00824DF1"/>
    <w:rsid w:val="00841842"/>
    <w:rsid w:val="00853F76"/>
    <w:rsid w:val="00862651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3E9C"/>
    <w:rsid w:val="00A6498D"/>
    <w:rsid w:val="00A65B52"/>
    <w:rsid w:val="00A65B87"/>
    <w:rsid w:val="00AA4BAD"/>
    <w:rsid w:val="00B27878"/>
    <w:rsid w:val="00B33A3E"/>
    <w:rsid w:val="00B3799E"/>
    <w:rsid w:val="00B73FF5"/>
    <w:rsid w:val="00B81F5E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807FC"/>
    <w:rsid w:val="00D912E6"/>
    <w:rsid w:val="00DA21E6"/>
    <w:rsid w:val="00DA5B34"/>
    <w:rsid w:val="00DB7DFD"/>
    <w:rsid w:val="00DE1B68"/>
    <w:rsid w:val="00DF0649"/>
    <w:rsid w:val="00E17746"/>
    <w:rsid w:val="00E17E9C"/>
    <w:rsid w:val="00E301E0"/>
    <w:rsid w:val="00E81EAC"/>
    <w:rsid w:val="00EB29E0"/>
    <w:rsid w:val="00EB5F77"/>
    <w:rsid w:val="00EC0CD8"/>
    <w:rsid w:val="00EC6C61"/>
    <w:rsid w:val="00ED00F6"/>
    <w:rsid w:val="00F0391F"/>
    <w:rsid w:val="00F076B8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5F7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TableNormal"/>
    <w:next w:val="TableGrid"/>
    <w:uiPriority w:val="59"/>
    <w:rsid w:val="00B8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6335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7074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A21E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2547-5C06-4B69-9AB6-8AD9C20E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