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087081">
        <w:rPr>
          <w:rFonts w:ascii="Times New Roman" w:hAnsi="Times New Roman" w:cs="Times New Roman"/>
          <w:b w:val="0"/>
          <w:i/>
          <w:szCs w:val="28"/>
        </w:rPr>
        <w:t>339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A40F6D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07декабря</w:t>
      </w:r>
      <w:r w:rsidRPr="005A6002">
        <w:rPr>
          <w:sz w:val="28"/>
          <w:szCs w:val="28"/>
        </w:rPr>
        <w:t xml:space="preserve"> 20</w:t>
      </w:r>
      <w:r w:rsidR="00A40F6D">
        <w:rPr>
          <w:sz w:val="28"/>
          <w:szCs w:val="28"/>
        </w:rPr>
        <w:t>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 xml:space="preserve">(Симферопольский муниципальный район) Республики КрымПоверенная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087081">
        <w:rPr>
          <w:sz w:val="28"/>
          <w:szCs w:val="28"/>
        </w:rPr>
        <w:t xml:space="preserve"> Бурда К.Н</w:t>
      </w:r>
      <w:r>
        <w:rPr>
          <w:sz w:val="28"/>
          <w:szCs w:val="28"/>
        </w:rPr>
        <w:t>.,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 w:rsidRPr="00087081" w:rsidR="00087081">
        <w:rPr>
          <w:sz w:val="28"/>
          <w:szCs w:val="28"/>
        </w:rPr>
        <w:t xml:space="preserve">Публичного акционерного общества Российский национальный коммерческий банк 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087081">
        <w:rPr>
          <w:sz w:val="28"/>
          <w:szCs w:val="28"/>
        </w:rPr>
        <w:t xml:space="preserve">Крутиковой Татьяне Викторовне </w:t>
      </w:r>
      <w:r>
        <w:rPr>
          <w:sz w:val="28"/>
          <w:szCs w:val="28"/>
        </w:rPr>
        <w:t xml:space="preserve"> о взыскании задолженности </w:t>
      </w:r>
      <w:r w:rsidRPr="00047C27" w:rsidR="00047C27">
        <w:rPr>
          <w:sz w:val="28"/>
          <w:szCs w:val="28"/>
        </w:rPr>
        <w:t>по кредитному договору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087081" w:rsidR="00087081">
        <w:rPr>
          <w:sz w:val="28"/>
          <w:szCs w:val="28"/>
        </w:rPr>
        <w:t xml:space="preserve">Публичного акционерного общества Российский национальный коммерческий банк  </w:t>
      </w:r>
      <w:r w:rsidR="00E17746">
        <w:rPr>
          <w:sz w:val="28"/>
          <w:szCs w:val="28"/>
        </w:rPr>
        <w:t xml:space="preserve">к </w:t>
      </w:r>
      <w:r w:rsidR="00087081">
        <w:rPr>
          <w:sz w:val="28"/>
          <w:szCs w:val="28"/>
        </w:rPr>
        <w:t xml:space="preserve">Крутиковой Татьяне Викторовне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A07E4D" w:rsidRPr="00A07E4D" w:rsidP="00A07E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087081" w:rsidR="00087081">
        <w:rPr>
          <w:sz w:val="28"/>
          <w:szCs w:val="28"/>
        </w:rPr>
        <w:t>Крутиковой Татьяны Викторовны  (</w:t>
      </w:r>
      <w:r>
        <w:rPr>
          <w:sz w:val="28"/>
          <w:szCs w:val="28"/>
        </w:rPr>
        <w:t>«данные изъяты»</w:t>
      </w:r>
      <w:r w:rsidRPr="00EB5F77">
        <w:rPr>
          <w:sz w:val="28"/>
          <w:szCs w:val="28"/>
        </w:rPr>
        <w:t xml:space="preserve">, </w:t>
      </w:r>
      <w:r w:rsidRPr="00087081" w:rsidR="00087081">
        <w:rPr>
          <w:sz w:val="28"/>
          <w:szCs w:val="28"/>
        </w:rPr>
        <w:t xml:space="preserve"> уроженки </w:t>
      </w:r>
      <w:r w:rsidRPr="00087081" w:rsidR="00087081">
        <w:rPr>
          <w:sz w:val="28"/>
          <w:szCs w:val="28"/>
        </w:rPr>
        <w:t>п</w:t>
      </w:r>
      <w:r>
        <w:rPr>
          <w:sz w:val="28"/>
          <w:szCs w:val="28"/>
        </w:rPr>
        <w:t>«д</w:t>
      </w:r>
      <w:r>
        <w:rPr>
          <w:sz w:val="28"/>
          <w:szCs w:val="28"/>
        </w:rPr>
        <w:t>анные изъяты»</w:t>
      </w:r>
      <w:r w:rsidRPr="00EB5F77">
        <w:rPr>
          <w:sz w:val="28"/>
          <w:szCs w:val="28"/>
        </w:rPr>
        <w:t>,</w:t>
      </w:r>
      <w:r w:rsidRPr="00087081" w:rsidR="00087081">
        <w:rPr>
          <w:sz w:val="28"/>
          <w:szCs w:val="28"/>
        </w:rPr>
        <w:t xml:space="preserve">, гражданки Российской Федерации, паспорт гражданина РФ серии </w:t>
      </w:r>
      <w:r>
        <w:rPr>
          <w:sz w:val="28"/>
          <w:szCs w:val="28"/>
        </w:rPr>
        <w:t>«данные изъяты»</w:t>
      </w:r>
      <w:r w:rsidRPr="00087081" w:rsidR="00087081">
        <w:rPr>
          <w:sz w:val="28"/>
          <w:szCs w:val="28"/>
        </w:rPr>
        <w:t xml:space="preserve">, выдан отделом ФМС  </w:t>
      </w:r>
      <w:r>
        <w:rPr>
          <w:sz w:val="28"/>
          <w:szCs w:val="28"/>
        </w:rPr>
        <w:t>«данные изъяты»</w:t>
      </w:r>
      <w:r w:rsidRPr="00EB5F77">
        <w:rPr>
          <w:sz w:val="28"/>
          <w:szCs w:val="28"/>
        </w:rPr>
        <w:t xml:space="preserve">, </w:t>
      </w:r>
      <w:r w:rsidRPr="00087081" w:rsidR="00087081">
        <w:rPr>
          <w:sz w:val="28"/>
          <w:szCs w:val="28"/>
        </w:rPr>
        <w:t xml:space="preserve">года, зарегистрированной  по адресу: </w:t>
      </w:r>
      <w:r>
        <w:rPr>
          <w:sz w:val="28"/>
          <w:szCs w:val="28"/>
        </w:rPr>
        <w:t>«данные изъяты»</w:t>
      </w:r>
      <w:r w:rsidRPr="00EB5F77">
        <w:rPr>
          <w:sz w:val="28"/>
          <w:szCs w:val="28"/>
        </w:rPr>
        <w:t>,</w:t>
      </w:r>
      <w:r w:rsidRPr="00087081" w:rsidR="00087081">
        <w:rPr>
          <w:sz w:val="28"/>
          <w:szCs w:val="28"/>
        </w:rPr>
        <w:t xml:space="preserve">,  иные идентификаторы не известны)  </w:t>
      </w:r>
      <w:r w:rsidRPr="009318B7" w:rsidR="009318B7">
        <w:rPr>
          <w:sz w:val="28"/>
          <w:szCs w:val="28"/>
        </w:rPr>
        <w:t xml:space="preserve">в пользу </w:t>
      </w:r>
      <w:r w:rsidRPr="00087081" w:rsidR="00087081">
        <w:rPr>
          <w:sz w:val="28"/>
          <w:szCs w:val="28"/>
        </w:rPr>
        <w:t xml:space="preserve">Публичного акционерного общества Российский национальный коммерческий банк  (295000, ул. Набережная д.34, г. Симферополь, Республика Крым, Российская Федерация, ИНН 7701105460, ОГРН 1027700381290, БИК </w:t>
      </w:r>
      <w:r w:rsidRPr="00087081" w:rsidR="00087081">
        <w:rPr>
          <w:sz w:val="28"/>
          <w:szCs w:val="28"/>
        </w:rPr>
        <w:t xml:space="preserve">043510607, корреспондентский счет №30101810335100000607 в Отделении Республика Крым)  </w:t>
      </w:r>
      <w:r w:rsidRPr="00A07E4D">
        <w:rPr>
          <w:sz w:val="28"/>
          <w:szCs w:val="28"/>
        </w:rPr>
        <w:t xml:space="preserve">задолженность по кредитному договору </w:t>
      </w:r>
      <w:r>
        <w:rPr>
          <w:sz w:val="28"/>
          <w:szCs w:val="28"/>
        </w:rPr>
        <w:t>«данные изъяты»</w:t>
      </w:r>
      <w:r w:rsidRPr="00EB5F77">
        <w:rPr>
          <w:sz w:val="28"/>
          <w:szCs w:val="28"/>
        </w:rPr>
        <w:t xml:space="preserve">, </w:t>
      </w:r>
      <w:r w:rsidRPr="00A07E4D">
        <w:rPr>
          <w:sz w:val="28"/>
          <w:szCs w:val="28"/>
        </w:rPr>
        <w:t xml:space="preserve">от </w:t>
      </w:r>
      <w:r>
        <w:rPr>
          <w:sz w:val="28"/>
          <w:szCs w:val="28"/>
        </w:rPr>
        <w:t>«данные изъяты»</w:t>
      </w:r>
      <w:r w:rsidRPr="00EB5F77">
        <w:rPr>
          <w:sz w:val="28"/>
          <w:szCs w:val="28"/>
        </w:rPr>
        <w:t xml:space="preserve">, </w:t>
      </w:r>
      <w:r w:rsidRPr="00A07E4D">
        <w:rPr>
          <w:sz w:val="28"/>
          <w:szCs w:val="28"/>
        </w:rPr>
        <w:t xml:space="preserve">по состоянию </w:t>
      </w:r>
      <w:r>
        <w:rPr>
          <w:sz w:val="28"/>
          <w:szCs w:val="28"/>
        </w:rPr>
        <w:t>«данные изъяты»</w:t>
      </w:r>
      <w:r w:rsidRPr="00EB5F77">
        <w:rPr>
          <w:sz w:val="28"/>
          <w:szCs w:val="28"/>
        </w:rPr>
        <w:t>,</w:t>
      </w:r>
      <w:r w:rsidRPr="00A07E4D">
        <w:rPr>
          <w:sz w:val="28"/>
          <w:szCs w:val="28"/>
        </w:rPr>
        <w:t xml:space="preserve">, а именно: задолженность по основному долгу в размере 19769,34 руб.; </w:t>
      </w:r>
      <w:r w:rsidRPr="00A07E4D">
        <w:rPr>
          <w:sz w:val="28"/>
          <w:szCs w:val="28"/>
        </w:rPr>
        <w:t>просроченные проценты в размере 619,14 рублей, неустойку за неисполнение обязательств в размере 200  рублей  и судебные расходы по уплате государственной пошлины в размере 817,65 рублей, а всего 21406,13 (двадцать</w:t>
      </w:r>
      <w:r w:rsidRPr="00A07E4D">
        <w:rPr>
          <w:sz w:val="28"/>
          <w:szCs w:val="28"/>
        </w:rPr>
        <w:t xml:space="preserve"> одна тысяча четыреста шесть рублей тринадц</w:t>
      </w:r>
      <w:r w:rsidRPr="00A07E4D">
        <w:rPr>
          <w:sz w:val="28"/>
          <w:szCs w:val="28"/>
        </w:rPr>
        <w:t>ать копеек) 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</w:t>
      </w:r>
      <w:r w:rsidRPr="00207DE8">
        <w:rPr>
          <w:sz w:val="28"/>
          <w:szCs w:val="28"/>
        </w:rPr>
        <w:t xml:space="preserve">твующие в деле и не присутствующие в судебном заседании, вправе в течение пятнадцати </w:t>
      </w:r>
      <w:r w:rsidRPr="00207DE8">
        <w:rPr>
          <w:sz w:val="28"/>
          <w:szCs w:val="28"/>
        </w:rPr>
        <w:t xml:space="preserve">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>заочн</w:t>
      </w:r>
      <w:r>
        <w:rPr>
          <w:sz w:val="28"/>
          <w:szCs w:val="28"/>
        </w:rPr>
        <w:t xml:space="preserve">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</w:t>
      </w:r>
      <w:r w:rsidRPr="00207DE8">
        <w:rPr>
          <w:sz w:val="28"/>
          <w:szCs w:val="28"/>
        </w:rPr>
        <w:t>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</w:t>
      </w:r>
      <w:r>
        <w:rPr>
          <w:rFonts w:eastAsiaTheme="minorHAnsi"/>
          <w:sz w:val="28"/>
          <w:szCs w:val="28"/>
          <w:lang w:eastAsia="en-US"/>
        </w:rPr>
        <w:t>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</w:t>
      </w:r>
      <w:r>
        <w:rPr>
          <w:rFonts w:eastAsiaTheme="minorHAnsi"/>
          <w:sz w:val="28"/>
          <w:szCs w:val="28"/>
          <w:lang w:eastAsia="en-US"/>
        </w:rPr>
        <w:t xml:space="preserve">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</w:t>
      </w:r>
      <w:r>
        <w:rPr>
          <w:rFonts w:eastAsiaTheme="minorHAnsi"/>
          <w:sz w:val="28"/>
          <w:szCs w:val="28"/>
          <w:lang w:eastAsia="en-US"/>
        </w:rPr>
        <w:t>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A40F6D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047C27" w:rsidP="00207DE8">
      <w:pPr>
        <w:jc w:val="both"/>
        <w:rPr>
          <w:sz w:val="28"/>
          <w:szCs w:val="28"/>
        </w:rPr>
      </w:pPr>
    </w:p>
    <w:p w:rsidR="00047C27" w:rsidP="00207DE8">
      <w:pPr>
        <w:jc w:val="both"/>
        <w:rPr>
          <w:sz w:val="28"/>
          <w:szCs w:val="28"/>
        </w:rPr>
      </w:pPr>
    </w:p>
    <w:p w:rsidR="00A07E4D" w:rsidP="00207DE8">
      <w:pPr>
        <w:jc w:val="both"/>
        <w:rPr>
          <w:sz w:val="28"/>
          <w:szCs w:val="28"/>
        </w:rPr>
      </w:pPr>
    </w:p>
    <w:tbl>
      <w:tblPr>
        <w:tblStyle w:val="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047C27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07E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207DE8">
      <w:pPr>
        <w:jc w:val="both"/>
        <w:rPr>
          <w:sz w:val="28"/>
          <w:szCs w:val="28"/>
        </w:rPr>
      </w:pPr>
    </w:p>
    <w:p w:rsidR="009318B7" w:rsidP="00207DE8">
      <w:pPr>
        <w:jc w:val="both"/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9318B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A40F6D">
      <w:pPr>
        <w:rPr>
          <w:sz w:val="28"/>
          <w:szCs w:val="28"/>
        </w:rPr>
      </w:pP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52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035243">
          <w:instrText>PAGE   \* MERGEFORMAT</w:instrText>
        </w:r>
        <w:r>
          <w:fldChar w:fldCharType="separate"/>
        </w:r>
        <w:r w:rsidR="00035243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035243">
          <w:instrText>PAGE   \* MERGEFORMAT</w:instrText>
        </w:r>
        <w:r>
          <w:fldChar w:fldCharType="separate"/>
        </w:r>
        <w:r w:rsidR="00035243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35243"/>
    <w:rsid w:val="00047C27"/>
    <w:rsid w:val="000673E6"/>
    <w:rsid w:val="00074346"/>
    <w:rsid w:val="00087081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14692"/>
    <w:rsid w:val="00414EDC"/>
    <w:rsid w:val="0043346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B3608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07601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318B7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07E4D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807FC"/>
    <w:rsid w:val="00D912E6"/>
    <w:rsid w:val="00DA5B34"/>
    <w:rsid w:val="00DB7DFD"/>
    <w:rsid w:val="00DE1B68"/>
    <w:rsid w:val="00E17746"/>
    <w:rsid w:val="00E17E9C"/>
    <w:rsid w:val="00E301E0"/>
    <w:rsid w:val="00E81EAC"/>
    <w:rsid w:val="00EB29E0"/>
    <w:rsid w:val="00EB5F77"/>
    <w:rsid w:val="00EC0CD8"/>
    <w:rsid w:val="00EC6C61"/>
    <w:rsid w:val="00ED00F6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A40F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4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9318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A07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47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44A36-0598-4458-93A6-630B9BAA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