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C42DE0">
        <w:rPr>
          <w:rFonts w:ascii="Times New Roman" w:hAnsi="Times New Roman" w:cs="Times New Roman"/>
          <w:b w:val="0"/>
          <w:i/>
          <w:szCs w:val="28"/>
        </w:rPr>
        <w:t>339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E77BD7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E77BD7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C42DE0">
        <w:rPr>
          <w:sz w:val="28"/>
          <w:szCs w:val="28"/>
        </w:rPr>
        <w:t>Немыкиной А.С</w:t>
      </w:r>
      <w:r w:rsidR="00E77BD7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Микрофинансовая компания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2D47CD">
        <w:rPr>
          <w:rFonts w:ascii="Times New Roman" w:hAnsi="Times New Roman"/>
          <w:sz w:val="28"/>
          <w:szCs w:val="28"/>
        </w:rPr>
        <w:t>Займер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C42DE0">
        <w:rPr>
          <w:rFonts w:ascii="Times New Roman" w:hAnsi="Times New Roman"/>
          <w:sz w:val="28"/>
          <w:szCs w:val="28"/>
        </w:rPr>
        <w:t xml:space="preserve">Архиповой </w:t>
      </w:r>
      <w:r>
        <w:rPr>
          <w:rFonts w:ascii="Times New Roman" w:hAnsi="Times New Roman"/>
          <w:sz w:val="28"/>
          <w:szCs w:val="28"/>
        </w:rPr>
        <w:t>А.Ю.</w:t>
      </w:r>
      <w:r w:rsidR="00C42DE0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2D47CD">
        <w:rPr>
          <w:sz w:val="28"/>
          <w:szCs w:val="28"/>
        </w:rPr>
        <w:t>Общества к ограниченной ответственностью</w:t>
      </w:r>
      <w:r w:rsidR="002D47CD">
        <w:rPr>
          <w:sz w:val="28"/>
          <w:szCs w:val="28"/>
        </w:rPr>
        <w:t xml:space="preserve"> Микрофинансовая компания </w:t>
      </w:r>
      <w:r w:rsidRPr="002628EF" w:rsidR="002D47CD">
        <w:rPr>
          <w:sz w:val="28"/>
          <w:szCs w:val="28"/>
        </w:rPr>
        <w:t>«</w:t>
      </w:r>
      <w:r w:rsidR="002D47CD">
        <w:rPr>
          <w:sz w:val="28"/>
          <w:szCs w:val="28"/>
        </w:rPr>
        <w:t>Займер</w:t>
      </w:r>
      <w:r w:rsidRPr="002628EF" w:rsidR="002D47CD">
        <w:rPr>
          <w:sz w:val="28"/>
          <w:szCs w:val="28"/>
        </w:rPr>
        <w:t xml:space="preserve">» к </w:t>
      </w:r>
      <w:r w:rsidR="00C42DE0">
        <w:rPr>
          <w:sz w:val="28"/>
          <w:szCs w:val="28"/>
        </w:rPr>
        <w:t xml:space="preserve">Архиповой </w:t>
      </w:r>
      <w:r>
        <w:rPr>
          <w:sz w:val="28"/>
          <w:szCs w:val="28"/>
        </w:rPr>
        <w:t>А.Ю.</w:t>
      </w:r>
      <w:r w:rsidR="00E77BD7">
        <w:rPr>
          <w:sz w:val="28"/>
          <w:szCs w:val="28"/>
        </w:rPr>
        <w:t xml:space="preserve">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 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E77BD7" w:rsidRPr="00E77BD7" w:rsidP="00E77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="00C42DE0">
        <w:rPr>
          <w:sz w:val="28"/>
          <w:szCs w:val="28"/>
        </w:rPr>
        <w:t xml:space="preserve">Архиповой </w:t>
      </w:r>
      <w:r>
        <w:rPr>
          <w:sz w:val="28"/>
          <w:szCs w:val="28"/>
        </w:rPr>
        <w:t>А.Ю.</w:t>
      </w:r>
      <w:r w:rsidR="00C42DE0">
        <w:rPr>
          <w:sz w:val="28"/>
          <w:szCs w:val="28"/>
        </w:rPr>
        <w:t xml:space="preserve"> </w:t>
      </w:r>
      <w:r w:rsidRPr="00E77BD7">
        <w:rPr>
          <w:sz w:val="28"/>
          <w:szCs w:val="28"/>
        </w:rPr>
        <w:t>(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 года рождения, уроженки  </w:t>
      </w:r>
      <w:r>
        <w:rPr>
          <w:sz w:val="28"/>
          <w:szCs w:val="28"/>
        </w:rPr>
        <w:t>*</w:t>
      </w:r>
      <w:r w:rsidR="00C42DE0">
        <w:rPr>
          <w:sz w:val="28"/>
          <w:szCs w:val="28"/>
        </w:rPr>
        <w:t xml:space="preserve">, гражданки Российской Федерации, паспорт серии </w:t>
      </w:r>
      <w:r>
        <w:rPr>
          <w:sz w:val="28"/>
          <w:szCs w:val="28"/>
        </w:rPr>
        <w:t>*</w:t>
      </w:r>
      <w:r w:rsidR="00C42DE0">
        <w:rPr>
          <w:sz w:val="28"/>
          <w:szCs w:val="28"/>
        </w:rPr>
        <w:t xml:space="preserve">ФМС России,  </w:t>
      </w:r>
      <w:r w:rsidRPr="00E77BD7">
        <w:rPr>
          <w:sz w:val="28"/>
          <w:szCs w:val="28"/>
        </w:rPr>
        <w:t xml:space="preserve">зарегистрированного по адресу: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, иные идентификаторы не известны)   в пользу Общества с ограниченной ответственностью Микрофинансовая компания «Займер»,  расположенного по адресу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ИНН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ОГРН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ОКПО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расчетный счет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в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, корреспондентский счет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 БИК 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>)  основную сумму задолженности  по договору займа №</w:t>
      </w:r>
      <w:r>
        <w:rPr>
          <w:sz w:val="28"/>
          <w:szCs w:val="28"/>
        </w:rPr>
        <w:t>*</w:t>
      </w:r>
      <w:r w:rsidRPr="00E77BD7">
        <w:rPr>
          <w:sz w:val="28"/>
          <w:szCs w:val="28"/>
        </w:rPr>
        <w:t xml:space="preserve">от </w:t>
      </w:r>
      <w:r w:rsidR="00C42DE0">
        <w:rPr>
          <w:sz w:val="28"/>
          <w:szCs w:val="28"/>
        </w:rPr>
        <w:t>08</w:t>
      </w:r>
      <w:r w:rsidRPr="00E77BD7">
        <w:rPr>
          <w:sz w:val="28"/>
          <w:szCs w:val="28"/>
        </w:rPr>
        <w:t xml:space="preserve"> </w:t>
      </w:r>
      <w:r w:rsidR="00C42DE0">
        <w:rPr>
          <w:sz w:val="28"/>
          <w:szCs w:val="28"/>
        </w:rPr>
        <w:t>августа</w:t>
      </w:r>
      <w:r w:rsidRPr="00E77BD7">
        <w:rPr>
          <w:sz w:val="28"/>
          <w:szCs w:val="28"/>
        </w:rPr>
        <w:t xml:space="preserve">  20</w:t>
      </w:r>
      <w:r w:rsidR="00C42DE0">
        <w:rPr>
          <w:sz w:val="28"/>
          <w:szCs w:val="28"/>
        </w:rPr>
        <w:t>22</w:t>
      </w:r>
      <w:r w:rsidRPr="00E77BD7">
        <w:rPr>
          <w:sz w:val="28"/>
          <w:szCs w:val="28"/>
        </w:rPr>
        <w:t xml:space="preserve"> года  в размере </w:t>
      </w:r>
      <w:r w:rsidR="00AA2BA3">
        <w:rPr>
          <w:sz w:val="28"/>
          <w:szCs w:val="28"/>
        </w:rPr>
        <w:t xml:space="preserve">15000 </w:t>
      </w:r>
      <w:r w:rsidRPr="00E77BD7">
        <w:rPr>
          <w:sz w:val="28"/>
          <w:szCs w:val="28"/>
        </w:rPr>
        <w:t>рублей, проценты</w:t>
      </w:r>
      <w:r w:rsidRPr="00E77BD7">
        <w:rPr>
          <w:sz w:val="28"/>
          <w:szCs w:val="28"/>
        </w:rPr>
        <w:t xml:space="preserve"> </w:t>
      </w:r>
      <w:r w:rsidRPr="00E77BD7">
        <w:rPr>
          <w:sz w:val="28"/>
          <w:szCs w:val="28"/>
        </w:rPr>
        <w:t>за пользование займом за период  с 0</w:t>
      </w:r>
      <w:r w:rsidR="00AA2BA3">
        <w:rPr>
          <w:sz w:val="28"/>
          <w:szCs w:val="28"/>
        </w:rPr>
        <w:t>9</w:t>
      </w:r>
      <w:r w:rsidRPr="00E77BD7">
        <w:rPr>
          <w:sz w:val="28"/>
          <w:szCs w:val="28"/>
        </w:rPr>
        <w:t>.0</w:t>
      </w:r>
      <w:r w:rsidR="00AA2BA3">
        <w:rPr>
          <w:sz w:val="28"/>
          <w:szCs w:val="28"/>
        </w:rPr>
        <w:t>8</w:t>
      </w:r>
      <w:r w:rsidRPr="00E77BD7">
        <w:rPr>
          <w:sz w:val="28"/>
          <w:szCs w:val="28"/>
        </w:rPr>
        <w:t>.202</w:t>
      </w:r>
      <w:r w:rsidR="00AA2BA3">
        <w:rPr>
          <w:sz w:val="28"/>
          <w:szCs w:val="28"/>
        </w:rPr>
        <w:t>2</w:t>
      </w:r>
      <w:r w:rsidRPr="00E77BD7">
        <w:rPr>
          <w:sz w:val="28"/>
          <w:szCs w:val="28"/>
        </w:rPr>
        <w:t xml:space="preserve"> г. по </w:t>
      </w:r>
      <w:r>
        <w:rPr>
          <w:sz w:val="28"/>
          <w:szCs w:val="28"/>
        </w:rPr>
        <w:t>0</w:t>
      </w:r>
      <w:r w:rsidR="00AA2BA3">
        <w:rPr>
          <w:sz w:val="28"/>
          <w:szCs w:val="28"/>
        </w:rPr>
        <w:t>7</w:t>
      </w:r>
      <w:r w:rsidRPr="00E77BD7">
        <w:rPr>
          <w:sz w:val="28"/>
          <w:szCs w:val="28"/>
        </w:rPr>
        <w:t>.</w:t>
      </w:r>
      <w:r w:rsidR="00AA2BA3">
        <w:rPr>
          <w:sz w:val="28"/>
          <w:szCs w:val="28"/>
        </w:rPr>
        <w:t>10</w:t>
      </w:r>
      <w:r w:rsidRPr="00E77BD7">
        <w:rPr>
          <w:sz w:val="28"/>
          <w:szCs w:val="28"/>
        </w:rPr>
        <w:t>.202</w:t>
      </w:r>
      <w:r w:rsidR="00AA2BA3">
        <w:rPr>
          <w:sz w:val="28"/>
          <w:szCs w:val="28"/>
        </w:rPr>
        <w:t>2</w:t>
      </w:r>
      <w:r w:rsidRPr="00E77BD7">
        <w:rPr>
          <w:sz w:val="28"/>
          <w:szCs w:val="28"/>
        </w:rPr>
        <w:t xml:space="preserve"> г.  в размере </w:t>
      </w:r>
      <w:r w:rsidR="00AA2BA3">
        <w:rPr>
          <w:sz w:val="28"/>
          <w:szCs w:val="28"/>
        </w:rPr>
        <w:t>45</w:t>
      </w:r>
      <w:r w:rsidRPr="00E77BD7">
        <w:rPr>
          <w:sz w:val="28"/>
          <w:szCs w:val="28"/>
        </w:rPr>
        <w:t>00  рублей</w:t>
      </w:r>
      <w:r w:rsidR="00AA2BA3">
        <w:rPr>
          <w:sz w:val="28"/>
          <w:szCs w:val="28"/>
        </w:rPr>
        <w:t xml:space="preserve">, </w:t>
      </w:r>
      <w:r w:rsidRPr="00E77BD7">
        <w:rPr>
          <w:sz w:val="28"/>
          <w:szCs w:val="28"/>
        </w:rPr>
        <w:t xml:space="preserve"> </w:t>
      </w:r>
      <w:r w:rsidRPr="00E77BD7" w:rsidR="00AA2BA3">
        <w:rPr>
          <w:sz w:val="28"/>
          <w:szCs w:val="28"/>
        </w:rPr>
        <w:t>проценты за пользование займом за период  с 0</w:t>
      </w:r>
      <w:r w:rsidR="00AA2BA3">
        <w:rPr>
          <w:sz w:val="28"/>
          <w:szCs w:val="28"/>
        </w:rPr>
        <w:t>8</w:t>
      </w:r>
      <w:r w:rsidRPr="00E77BD7" w:rsidR="00AA2BA3">
        <w:rPr>
          <w:sz w:val="28"/>
          <w:szCs w:val="28"/>
        </w:rPr>
        <w:t>.</w:t>
      </w:r>
      <w:r w:rsidR="00AA2BA3">
        <w:rPr>
          <w:sz w:val="28"/>
          <w:szCs w:val="28"/>
        </w:rPr>
        <w:t>10</w:t>
      </w:r>
      <w:r w:rsidRPr="00E77BD7" w:rsidR="00AA2BA3">
        <w:rPr>
          <w:sz w:val="28"/>
          <w:szCs w:val="28"/>
        </w:rPr>
        <w:t>.202</w:t>
      </w:r>
      <w:r w:rsidR="00AA2BA3">
        <w:rPr>
          <w:sz w:val="28"/>
          <w:szCs w:val="28"/>
        </w:rPr>
        <w:t>2</w:t>
      </w:r>
      <w:r w:rsidRPr="00E77BD7" w:rsidR="00AA2BA3">
        <w:rPr>
          <w:sz w:val="28"/>
          <w:szCs w:val="28"/>
        </w:rPr>
        <w:t xml:space="preserve"> г. по </w:t>
      </w:r>
      <w:r w:rsidR="00AA2BA3">
        <w:rPr>
          <w:sz w:val="28"/>
          <w:szCs w:val="28"/>
        </w:rPr>
        <w:t>18</w:t>
      </w:r>
      <w:r w:rsidRPr="00E77BD7" w:rsidR="00AA2BA3">
        <w:rPr>
          <w:sz w:val="28"/>
          <w:szCs w:val="28"/>
        </w:rPr>
        <w:t>.</w:t>
      </w:r>
      <w:r w:rsidR="00AA2BA3">
        <w:rPr>
          <w:sz w:val="28"/>
          <w:szCs w:val="28"/>
        </w:rPr>
        <w:t>05</w:t>
      </w:r>
      <w:r w:rsidRPr="00E77BD7" w:rsidR="00AA2BA3">
        <w:rPr>
          <w:sz w:val="28"/>
          <w:szCs w:val="28"/>
        </w:rPr>
        <w:t>.202</w:t>
      </w:r>
      <w:r w:rsidR="00AA2BA3">
        <w:rPr>
          <w:sz w:val="28"/>
          <w:szCs w:val="28"/>
        </w:rPr>
        <w:t>3</w:t>
      </w:r>
      <w:r w:rsidRPr="00E77BD7" w:rsidR="00AA2BA3">
        <w:rPr>
          <w:sz w:val="28"/>
          <w:szCs w:val="28"/>
        </w:rPr>
        <w:t xml:space="preserve"> г.  в размере </w:t>
      </w:r>
      <w:r w:rsidR="00AA2BA3">
        <w:rPr>
          <w:sz w:val="28"/>
          <w:szCs w:val="28"/>
        </w:rPr>
        <w:t xml:space="preserve">12777,15 </w:t>
      </w:r>
      <w:r w:rsidRPr="00E77BD7" w:rsidR="00AA2BA3">
        <w:rPr>
          <w:sz w:val="28"/>
          <w:szCs w:val="28"/>
        </w:rPr>
        <w:t>рублей</w:t>
      </w:r>
      <w:r w:rsidR="00AA2BA3">
        <w:rPr>
          <w:sz w:val="28"/>
          <w:szCs w:val="28"/>
        </w:rPr>
        <w:t>, пеня за период с 08.10.2022 г. по 18.05.2023 г. в размере 697,85 рублей</w:t>
      </w:r>
      <w:r w:rsidRPr="00E77BD7">
        <w:rPr>
          <w:sz w:val="28"/>
          <w:szCs w:val="28"/>
        </w:rPr>
        <w:t xml:space="preserve"> и судебные расходы по уплате </w:t>
      </w:r>
      <w:r w:rsidRPr="00E77BD7">
        <w:rPr>
          <w:sz w:val="28"/>
          <w:szCs w:val="28"/>
        </w:rPr>
        <w:t xml:space="preserve">государственной пошлины в размере </w:t>
      </w:r>
      <w:r w:rsidR="00AA2BA3">
        <w:rPr>
          <w:sz w:val="28"/>
          <w:szCs w:val="28"/>
        </w:rPr>
        <w:t>1189,25</w:t>
      </w:r>
      <w:r w:rsidRPr="00E77BD7">
        <w:rPr>
          <w:sz w:val="28"/>
          <w:szCs w:val="28"/>
        </w:rPr>
        <w:t xml:space="preserve">  рублей, а всего </w:t>
      </w:r>
      <w:r w:rsidR="00AA2BA3">
        <w:rPr>
          <w:sz w:val="28"/>
          <w:szCs w:val="28"/>
        </w:rPr>
        <w:t>34164,25</w:t>
      </w:r>
      <w:r w:rsidRPr="00E77BD7">
        <w:rPr>
          <w:sz w:val="28"/>
          <w:szCs w:val="28"/>
        </w:rPr>
        <w:t xml:space="preserve"> (</w:t>
      </w:r>
      <w:r w:rsidR="00AA2BA3">
        <w:rPr>
          <w:sz w:val="28"/>
          <w:szCs w:val="28"/>
        </w:rPr>
        <w:t>тридцать четыре</w:t>
      </w:r>
      <w:r w:rsidR="00AA2BA3">
        <w:rPr>
          <w:sz w:val="28"/>
          <w:szCs w:val="28"/>
        </w:rPr>
        <w:t xml:space="preserve"> тысячи сто шестьдесят четыре рубля двадцать пять копеек)  </w:t>
      </w:r>
      <w:r w:rsidRPr="00E77BD7">
        <w:rPr>
          <w:sz w:val="28"/>
          <w:szCs w:val="28"/>
        </w:rPr>
        <w:t>рублей.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</w:t>
      </w:r>
      <w:r w:rsidRPr="00D30468">
        <w:rPr>
          <w:sz w:val="28"/>
          <w:szCs w:val="28"/>
        </w:rPr>
        <w:t xml:space="preserve">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</w:t>
      </w:r>
      <w:r w:rsidRPr="00207DE8">
        <w:rPr>
          <w:sz w:val="28"/>
          <w:szCs w:val="28"/>
        </w:rPr>
        <w:t>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</w:t>
      </w:r>
      <w:r w:rsidRPr="00207DE8">
        <w:rPr>
          <w:sz w:val="28"/>
          <w:szCs w:val="28"/>
        </w:rPr>
        <w:t>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</w:t>
      </w:r>
      <w:r>
        <w:rPr>
          <w:rFonts w:eastAsiaTheme="minorHAnsi"/>
          <w:sz w:val="28"/>
          <w:szCs w:val="28"/>
          <w:lang w:eastAsia="en-US"/>
        </w:rPr>
        <w:t>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</w:t>
      </w:r>
      <w:r>
        <w:rPr>
          <w:rFonts w:eastAsiaTheme="minorHAnsi"/>
          <w:sz w:val="28"/>
          <w:szCs w:val="28"/>
          <w:lang w:eastAsia="en-US"/>
        </w:rPr>
        <w:t>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AA2BA3" w:rsidP="00207DE8">
      <w:pPr>
        <w:jc w:val="both"/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676DB"/>
    <w:rsid w:val="00883D21"/>
    <w:rsid w:val="00892E8B"/>
    <w:rsid w:val="0089745D"/>
    <w:rsid w:val="008D567D"/>
    <w:rsid w:val="008E2486"/>
    <w:rsid w:val="008E4F61"/>
    <w:rsid w:val="009019D4"/>
    <w:rsid w:val="009141D2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4E8"/>
    <w:rsid w:val="00AA2BA3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42DE0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77BD7"/>
    <w:rsid w:val="00E81EAC"/>
    <w:rsid w:val="00E84B89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E77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AA2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CD9A-3ED1-4AE3-8291-D0F6F3B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