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CA4012">
        <w:rPr>
          <w:rFonts w:ascii="Times New Roman" w:hAnsi="Times New Roman" w:cs="Times New Roman"/>
          <w:b w:val="0"/>
          <w:i/>
          <w:szCs w:val="28"/>
        </w:rPr>
        <w:t>525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A33D72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F02010">
        <w:rPr>
          <w:sz w:val="28"/>
          <w:szCs w:val="28"/>
        </w:rPr>
        <w:t xml:space="preserve"> 202</w:t>
      </w:r>
      <w:r w:rsidR="00A33D72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923588">
        <w:rPr>
          <w:rFonts w:ascii="Times New Roman" w:hAnsi="Times New Roman"/>
          <w:sz w:val="28"/>
          <w:szCs w:val="28"/>
        </w:rPr>
        <w:t>Микро</w:t>
      </w:r>
      <w:r w:rsidR="00CA4012">
        <w:rPr>
          <w:rFonts w:ascii="Times New Roman" w:hAnsi="Times New Roman"/>
          <w:sz w:val="28"/>
          <w:szCs w:val="28"/>
        </w:rPr>
        <w:t xml:space="preserve">финансовой компании </w:t>
      </w:r>
      <w:r w:rsidR="00923588">
        <w:rPr>
          <w:rFonts w:ascii="Times New Roman" w:hAnsi="Times New Roman"/>
          <w:sz w:val="28"/>
          <w:szCs w:val="28"/>
        </w:rPr>
        <w:t xml:space="preserve"> «</w:t>
      </w:r>
      <w:r w:rsidR="00CA4012">
        <w:rPr>
          <w:rFonts w:ascii="Times New Roman" w:hAnsi="Times New Roman"/>
          <w:sz w:val="28"/>
          <w:szCs w:val="28"/>
        </w:rPr>
        <w:t>Быстроденьги</w:t>
      </w:r>
      <w:r w:rsidR="00923588">
        <w:rPr>
          <w:rFonts w:ascii="Times New Roman" w:hAnsi="Times New Roman"/>
          <w:sz w:val="28"/>
          <w:szCs w:val="28"/>
        </w:rPr>
        <w:t>»</w:t>
      </w:r>
      <w:r w:rsidR="00CA4012">
        <w:rPr>
          <w:rFonts w:ascii="Times New Roman" w:hAnsi="Times New Roman"/>
          <w:sz w:val="28"/>
          <w:szCs w:val="28"/>
        </w:rPr>
        <w:t xml:space="preserve"> (Общество с ограниченной ответственностью)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CA4012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A4012">
        <w:rPr>
          <w:sz w:val="28"/>
          <w:szCs w:val="28"/>
        </w:rPr>
        <w:t>Микрофинансовой компании  «Быстроденьги» (Общество с ограниченной ответственностью)</w:t>
      </w:r>
      <w:r w:rsidRPr="002628EF" w:rsidR="00CA4012">
        <w:rPr>
          <w:sz w:val="28"/>
          <w:szCs w:val="28"/>
        </w:rPr>
        <w:t xml:space="preserve"> </w:t>
      </w:r>
      <w:r w:rsidRPr="002628EF" w:rsidR="00CA4012">
        <w:rPr>
          <w:sz w:val="28"/>
          <w:szCs w:val="28"/>
        </w:rPr>
        <w:t>к</w:t>
      </w:r>
      <w:r w:rsidRPr="002628EF" w:rsidR="00CA4012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CA4012">
        <w:rPr>
          <w:sz w:val="28"/>
          <w:szCs w:val="28"/>
        </w:rPr>
        <w:t xml:space="preserve">  </w:t>
      </w:r>
      <w:r w:rsidRPr="002628EF" w:rsidR="00CA4012">
        <w:rPr>
          <w:sz w:val="28"/>
          <w:szCs w:val="28"/>
        </w:rPr>
        <w:t>о взыска</w:t>
      </w:r>
      <w:r w:rsidR="00CA4012">
        <w:rPr>
          <w:sz w:val="28"/>
          <w:szCs w:val="28"/>
        </w:rPr>
        <w:t xml:space="preserve">нии задолженности по  договору </w:t>
      </w:r>
      <w:r w:rsidRPr="002628EF" w:rsidR="00CA4012">
        <w:rPr>
          <w:sz w:val="28"/>
          <w:szCs w:val="28"/>
        </w:rPr>
        <w:t xml:space="preserve"> </w:t>
      </w:r>
      <w:r w:rsidR="00CA4012">
        <w:rPr>
          <w:sz w:val="28"/>
          <w:szCs w:val="28"/>
        </w:rPr>
        <w:t>микро</w:t>
      </w:r>
      <w:r w:rsidRPr="002628EF" w:rsidR="00CA4012">
        <w:rPr>
          <w:sz w:val="28"/>
          <w:szCs w:val="28"/>
        </w:rPr>
        <w:t>займа</w:t>
      </w:r>
      <w:r w:rsidRPr="005A6002" w:rsidR="00CA4012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A33D72" w:rsidRPr="00A33D72" w:rsidP="00A33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A33D72">
        <w:rPr>
          <w:rFonts w:eastAsiaTheme="minorHAnsi" w:cstheme="minorBidi"/>
          <w:sz w:val="28"/>
          <w:szCs w:val="28"/>
          <w:lang w:eastAsia="en-US"/>
        </w:rPr>
        <w:t>(</w:t>
      </w:r>
      <w:r>
        <w:rPr>
          <w:sz w:val="28"/>
          <w:szCs w:val="28"/>
        </w:rPr>
        <w:t>/данные изъяты/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A33D72">
        <w:rPr>
          <w:sz w:val="28"/>
          <w:szCs w:val="28"/>
        </w:rPr>
        <w:t xml:space="preserve"> 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33D72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 w:rsidR="00CA4012">
        <w:rPr>
          <w:sz w:val="28"/>
          <w:szCs w:val="28"/>
        </w:rPr>
        <w:t>Микрофинансовой компании  «Быстроденьги» (Общество с ограниченной ответственностью)</w:t>
      </w:r>
      <w:r w:rsidRPr="002628EF" w:rsidR="00CA4012">
        <w:rPr>
          <w:sz w:val="28"/>
          <w:szCs w:val="28"/>
        </w:rPr>
        <w:t xml:space="preserve"> </w:t>
      </w:r>
      <w:r w:rsidR="00923588">
        <w:rPr>
          <w:sz w:val="28"/>
          <w:szCs w:val="28"/>
        </w:rPr>
        <w:t xml:space="preserve">(123290, Российская Федерация, г. </w:t>
      </w:r>
      <w:r w:rsidR="00CA4012">
        <w:rPr>
          <w:sz w:val="28"/>
          <w:szCs w:val="28"/>
        </w:rPr>
        <w:t>Москва, тупик Магистральный 1-й,</w:t>
      </w:r>
      <w:r w:rsidR="00923588">
        <w:rPr>
          <w:sz w:val="28"/>
          <w:szCs w:val="28"/>
        </w:rPr>
        <w:t xml:space="preserve"> д. 11, стр. 10, </w:t>
      </w:r>
      <w:r w:rsidRPr="00A33D72">
        <w:rPr>
          <w:sz w:val="28"/>
          <w:szCs w:val="28"/>
        </w:rPr>
        <w:t xml:space="preserve">ИНН </w:t>
      </w:r>
      <w:r w:rsidR="00923588">
        <w:rPr>
          <w:sz w:val="28"/>
          <w:szCs w:val="28"/>
        </w:rPr>
        <w:t>7</w:t>
      </w:r>
      <w:r w:rsidR="005447B5">
        <w:rPr>
          <w:sz w:val="28"/>
          <w:szCs w:val="28"/>
        </w:rPr>
        <w:t xml:space="preserve">325081622, </w:t>
      </w:r>
      <w:r w:rsidR="00923588">
        <w:rPr>
          <w:sz w:val="28"/>
          <w:szCs w:val="28"/>
        </w:rPr>
        <w:t xml:space="preserve"> </w:t>
      </w:r>
      <w:r w:rsidR="005447B5">
        <w:rPr>
          <w:sz w:val="28"/>
          <w:szCs w:val="28"/>
        </w:rPr>
        <w:t xml:space="preserve">КПП 771401001, </w:t>
      </w:r>
      <w:r w:rsidRPr="00A33D72">
        <w:rPr>
          <w:sz w:val="28"/>
          <w:szCs w:val="28"/>
        </w:rPr>
        <w:t xml:space="preserve">ОГРН </w:t>
      </w:r>
      <w:r>
        <w:rPr>
          <w:sz w:val="28"/>
          <w:szCs w:val="28"/>
        </w:rPr>
        <w:t>1</w:t>
      </w:r>
      <w:r w:rsidR="005447B5">
        <w:rPr>
          <w:sz w:val="28"/>
          <w:szCs w:val="28"/>
        </w:rPr>
        <w:t xml:space="preserve">087325005899, ОКПО 84275713, </w:t>
      </w:r>
      <w:r w:rsidR="005447B5">
        <w:rPr>
          <w:sz w:val="28"/>
          <w:szCs w:val="28"/>
        </w:rPr>
        <w:t>р</w:t>
      </w:r>
      <w:r w:rsidR="005447B5">
        <w:rPr>
          <w:sz w:val="28"/>
          <w:szCs w:val="28"/>
        </w:rPr>
        <w:t>/с 40701810410310008965, Банк получателя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</w:t>
      </w:r>
      <w:r w:rsidRPr="00A33D72">
        <w:rPr>
          <w:sz w:val="28"/>
          <w:szCs w:val="28"/>
        </w:rPr>
        <w:t xml:space="preserve">)  основную сумму задолженности  по договору </w:t>
      </w:r>
      <w:r w:rsidR="005447B5">
        <w:rPr>
          <w:sz w:val="28"/>
          <w:szCs w:val="28"/>
        </w:rPr>
        <w:t>микро</w:t>
      </w:r>
      <w:r w:rsidRPr="00A33D72">
        <w:rPr>
          <w:sz w:val="28"/>
          <w:szCs w:val="28"/>
        </w:rPr>
        <w:t>займа  №</w:t>
      </w:r>
      <w:r w:rsidR="005447B5">
        <w:rPr>
          <w:sz w:val="28"/>
          <w:szCs w:val="28"/>
        </w:rPr>
        <w:t xml:space="preserve">103333803 (транш) </w:t>
      </w:r>
      <w:r w:rsidR="00923588">
        <w:rPr>
          <w:sz w:val="28"/>
          <w:szCs w:val="28"/>
        </w:rPr>
        <w:t xml:space="preserve"> от </w:t>
      </w:r>
      <w:r w:rsidRPr="00A33D72">
        <w:rPr>
          <w:sz w:val="28"/>
          <w:szCs w:val="28"/>
        </w:rPr>
        <w:t xml:space="preserve"> </w:t>
      </w:r>
      <w:r w:rsidR="005447B5">
        <w:rPr>
          <w:sz w:val="28"/>
          <w:szCs w:val="28"/>
        </w:rPr>
        <w:t>16</w:t>
      </w:r>
      <w:r w:rsidRPr="00A33D72">
        <w:rPr>
          <w:sz w:val="28"/>
          <w:szCs w:val="28"/>
        </w:rPr>
        <w:t xml:space="preserve"> </w:t>
      </w:r>
      <w:r w:rsidR="005447B5">
        <w:rPr>
          <w:sz w:val="28"/>
          <w:szCs w:val="28"/>
        </w:rPr>
        <w:t>января</w:t>
      </w:r>
      <w:r w:rsidR="0092358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 202</w:t>
      </w:r>
      <w:r w:rsidR="005447B5">
        <w:rPr>
          <w:sz w:val="28"/>
          <w:szCs w:val="28"/>
        </w:rPr>
        <w:t>3</w:t>
      </w:r>
      <w:r w:rsidRPr="00A33D72">
        <w:rPr>
          <w:sz w:val="28"/>
          <w:szCs w:val="28"/>
        </w:rPr>
        <w:t xml:space="preserve"> года в размере  </w:t>
      </w:r>
      <w:r w:rsidR="005447B5">
        <w:rPr>
          <w:sz w:val="28"/>
          <w:szCs w:val="28"/>
        </w:rPr>
        <w:t>5000</w:t>
      </w:r>
      <w:r w:rsidR="00923588">
        <w:rPr>
          <w:sz w:val="28"/>
          <w:szCs w:val="28"/>
        </w:rPr>
        <w:t xml:space="preserve"> рублей, </w:t>
      </w:r>
      <w:r w:rsidRPr="00A33D72">
        <w:rPr>
          <w:sz w:val="28"/>
          <w:szCs w:val="28"/>
        </w:rPr>
        <w:t>пр</w:t>
      </w:r>
      <w:r w:rsidRPr="00A33D72">
        <w:rPr>
          <w:sz w:val="28"/>
          <w:szCs w:val="28"/>
        </w:rPr>
        <w:t xml:space="preserve">оценты по договору займа за </w:t>
      </w:r>
      <w:r w:rsidR="00923588">
        <w:rPr>
          <w:sz w:val="28"/>
          <w:szCs w:val="28"/>
        </w:rPr>
        <w:t>период с 1</w:t>
      </w:r>
      <w:r w:rsidR="005447B5">
        <w:rPr>
          <w:sz w:val="28"/>
          <w:szCs w:val="28"/>
        </w:rPr>
        <w:t>6</w:t>
      </w:r>
      <w:r w:rsidR="00923588">
        <w:rPr>
          <w:sz w:val="28"/>
          <w:szCs w:val="28"/>
        </w:rPr>
        <w:t>.</w:t>
      </w:r>
      <w:r w:rsidR="005447B5">
        <w:rPr>
          <w:sz w:val="28"/>
          <w:szCs w:val="28"/>
        </w:rPr>
        <w:t>01</w:t>
      </w:r>
      <w:r w:rsidR="00923588">
        <w:rPr>
          <w:sz w:val="28"/>
          <w:szCs w:val="28"/>
        </w:rPr>
        <w:t>.202</w:t>
      </w:r>
      <w:r w:rsidR="005447B5">
        <w:rPr>
          <w:sz w:val="28"/>
          <w:szCs w:val="28"/>
        </w:rPr>
        <w:t>3</w:t>
      </w:r>
      <w:r w:rsidR="00923588">
        <w:rPr>
          <w:sz w:val="28"/>
          <w:szCs w:val="28"/>
        </w:rPr>
        <w:t xml:space="preserve"> г. по </w:t>
      </w:r>
      <w:r w:rsidR="005447B5">
        <w:rPr>
          <w:sz w:val="28"/>
          <w:szCs w:val="28"/>
        </w:rPr>
        <w:t>29</w:t>
      </w:r>
      <w:r w:rsidR="00923588">
        <w:rPr>
          <w:sz w:val="28"/>
          <w:szCs w:val="28"/>
        </w:rPr>
        <w:t>.0</w:t>
      </w:r>
      <w:r w:rsidR="005447B5">
        <w:rPr>
          <w:sz w:val="28"/>
          <w:szCs w:val="28"/>
        </w:rPr>
        <w:t>6</w:t>
      </w:r>
      <w:r w:rsidR="00923588">
        <w:rPr>
          <w:sz w:val="28"/>
          <w:szCs w:val="28"/>
        </w:rPr>
        <w:t xml:space="preserve">.2023 г. </w:t>
      </w:r>
      <w:r w:rsidRPr="00A33D72">
        <w:rPr>
          <w:sz w:val="28"/>
          <w:szCs w:val="28"/>
        </w:rPr>
        <w:t xml:space="preserve">в размере </w:t>
      </w:r>
      <w:r w:rsidR="005447B5">
        <w:rPr>
          <w:sz w:val="28"/>
          <w:szCs w:val="28"/>
        </w:rPr>
        <w:t>7141,09</w:t>
      </w:r>
      <w:r w:rsidR="0092358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>рублей,  пен</w:t>
      </w:r>
      <w:r w:rsidR="00923588">
        <w:rPr>
          <w:sz w:val="28"/>
          <w:szCs w:val="28"/>
        </w:rPr>
        <w:t>и</w:t>
      </w:r>
      <w:r w:rsidRPr="00A33D72">
        <w:rPr>
          <w:sz w:val="28"/>
          <w:szCs w:val="28"/>
        </w:rPr>
        <w:t xml:space="preserve"> </w:t>
      </w:r>
      <w:r w:rsidR="006B6519">
        <w:rPr>
          <w:sz w:val="28"/>
          <w:szCs w:val="28"/>
        </w:rPr>
        <w:t>1</w:t>
      </w:r>
      <w:r w:rsidR="005447B5">
        <w:rPr>
          <w:sz w:val="28"/>
          <w:szCs w:val="28"/>
        </w:rPr>
        <w:t>6</w:t>
      </w:r>
      <w:r w:rsidR="006B6519">
        <w:rPr>
          <w:sz w:val="28"/>
          <w:szCs w:val="28"/>
        </w:rPr>
        <w:t>.</w:t>
      </w:r>
      <w:r w:rsidR="005447B5">
        <w:rPr>
          <w:sz w:val="28"/>
          <w:szCs w:val="28"/>
        </w:rPr>
        <w:t>01</w:t>
      </w:r>
      <w:r w:rsidR="006B6519">
        <w:rPr>
          <w:sz w:val="28"/>
          <w:szCs w:val="28"/>
        </w:rPr>
        <w:t>.202</w:t>
      </w:r>
      <w:r w:rsidR="005447B5">
        <w:rPr>
          <w:sz w:val="28"/>
          <w:szCs w:val="28"/>
        </w:rPr>
        <w:t>3</w:t>
      </w:r>
      <w:r w:rsidR="006B6519">
        <w:rPr>
          <w:sz w:val="28"/>
          <w:szCs w:val="28"/>
        </w:rPr>
        <w:t xml:space="preserve"> г. по </w:t>
      </w:r>
      <w:r w:rsidR="005447B5">
        <w:rPr>
          <w:sz w:val="28"/>
          <w:szCs w:val="28"/>
        </w:rPr>
        <w:t>29</w:t>
      </w:r>
      <w:r w:rsidR="006B6519">
        <w:rPr>
          <w:sz w:val="28"/>
          <w:szCs w:val="28"/>
        </w:rPr>
        <w:t>.0</w:t>
      </w:r>
      <w:r w:rsidR="005447B5">
        <w:rPr>
          <w:sz w:val="28"/>
          <w:szCs w:val="28"/>
        </w:rPr>
        <w:t>6</w:t>
      </w:r>
      <w:r w:rsidR="006B6519">
        <w:rPr>
          <w:sz w:val="28"/>
          <w:szCs w:val="28"/>
        </w:rPr>
        <w:t xml:space="preserve">.2023 г. </w:t>
      </w:r>
      <w:r w:rsidRPr="00A33D72" w:rsidR="006B6519">
        <w:rPr>
          <w:sz w:val="28"/>
          <w:szCs w:val="28"/>
        </w:rPr>
        <w:t xml:space="preserve">в размере </w:t>
      </w:r>
      <w:r w:rsidR="005447B5">
        <w:rPr>
          <w:sz w:val="28"/>
          <w:szCs w:val="28"/>
        </w:rPr>
        <w:t>358,91</w:t>
      </w:r>
      <w:r w:rsidRPr="00A33D72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="005447B5">
        <w:rPr>
          <w:sz w:val="28"/>
          <w:szCs w:val="28"/>
        </w:rPr>
        <w:t>500</w:t>
      </w:r>
      <w:r w:rsidRPr="00A33D72">
        <w:rPr>
          <w:sz w:val="28"/>
          <w:szCs w:val="28"/>
        </w:rPr>
        <w:t xml:space="preserve"> рублей, а всего  </w:t>
      </w:r>
      <w:r w:rsidR="005447B5">
        <w:rPr>
          <w:sz w:val="28"/>
          <w:szCs w:val="28"/>
        </w:rPr>
        <w:t>13000</w:t>
      </w:r>
      <w:r w:rsidR="006B6519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>(</w:t>
      </w:r>
      <w:r w:rsidR="006B6519">
        <w:rPr>
          <w:sz w:val="28"/>
          <w:szCs w:val="28"/>
        </w:rPr>
        <w:t>три</w:t>
      </w:r>
      <w:r w:rsidR="005447B5">
        <w:rPr>
          <w:sz w:val="28"/>
          <w:szCs w:val="28"/>
        </w:rPr>
        <w:t>на</w:t>
      </w:r>
      <w:r w:rsidR="006B6519">
        <w:rPr>
          <w:sz w:val="28"/>
          <w:szCs w:val="28"/>
        </w:rPr>
        <w:t xml:space="preserve">дцать  </w:t>
      </w:r>
      <w:r w:rsidRPr="00A33D72">
        <w:rPr>
          <w:sz w:val="28"/>
          <w:szCs w:val="28"/>
        </w:rPr>
        <w:t xml:space="preserve"> тысяч</w:t>
      </w:r>
      <w:r w:rsidR="005447B5">
        <w:rPr>
          <w:sz w:val="28"/>
          <w:szCs w:val="28"/>
        </w:rPr>
        <w:t xml:space="preserve">) </w:t>
      </w:r>
      <w:r w:rsidRPr="00A33D72">
        <w:rPr>
          <w:sz w:val="28"/>
          <w:szCs w:val="28"/>
        </w:rPr>
        <w:t>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</w:t>
      </w:r>
      <w:r w:rsidRPr="00D30468">
        <w:rPr>
          <w:sz w:val="28"/>
          <w:szCs w:val="28"/>
        </w:rPr>
        <w:t xml:space="preserve">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Ответчик вправе подать заявление об отмене заочного решения в течение семи дней со дня </w:t>
      </w:r>
      <w:r w:rsidRPr="00207DE8">
        <w:rPr>
          <w:sz w:val="28"/>
          <w:szCs w:val="28"/>
        </w:rPr>
        <w:t>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</w:t>
      </w:r>
      <w:r>
        <w:rPr>
          <w:rFonts w:eastAsiaTheme="minorHAnsi"/>
          <w:sz w:val="28"/>
          <w:szCs w:val="28"/>
          <w:lang w:eastAsia="en-US"/>
        </w:rPr>
        <w:t>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</w:t>
      </w:r>
      <w:r>
        <w:rPr>
          <w:rFonts w:eastAsiaTheme="minorHAnsi"/>
          <w:sz w:val="28"/>
          <w:szCs w:val="28"/>
          <w:lang w:eastAsia="en-US"/>
        </w:rPr>
        <w:t>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</w:t>
      </w:r>
      <w:r>
        <w:rPr>
          <w:rFonts w:eastAsiaTheme="minorHAnsi"/>
          <w:sz w:val="28"/>
          <w:szCs w:val="28"/>
          <w:lang w:eastAsia="en-US"/>
        </w:rPr>
        <w:t>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44A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47B5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B6519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640"/>
    <w:rsid w:val="00853F76"/>
    <w:rsid w:val="008726EE"/>
    <w:rsid w:val="00883D21"/>
    <w:rsid w:val="00892E8B"/>
    <w:rsid w:val="0089745D"/>
    <w:rsid w:val="008D567D"/>
    <w:rsid w:val="008E2486"/>
    <w:rsid w:val="008E4F61"/>
    <w:rsid w:val="008F6603"/>
    <w:rsid w:val="009019D4"/>
    <w:rsid w:val="00923588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3D72"/>
    <w:rsid w:val="00A363DB"/>
    <w:rsid w:val="00A46C67"/>
    <w:rsid w:val="00A61690"/>
    <w:rsid w:val="00A6498D"/>
    <w:rsid w:val="00A65B52"/>
    <w:rsid w:val="00A65B87"/>
    <w:rsid w:val="00AA2D68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4012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92BFA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33D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6B65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544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FE99-19E3-4B7B-8151-18725CF8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