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292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E513AF">
        <w:rPr>
          <w:rFonts w:ascii="Times New Roman" w:hAnsi="Times New Roman" w:cs="Times New Roman"/>
          <w:b w:val="0"/>
          <w:i/>
          <w:szCs w:val="28"/>
        </w:rPr>
        <w:t>712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102DDC">
        <w:rPr>
          <w:rFonts w:ascii="Times New Roman" w:hAnsi="Times New Roman" w:cs="Times New Roman"/>
          <w:b w:val="0"/>
          <w:i/>
          <w:szCs w:val="28"/>
        </w:rPr>
        <w:t>2</w:t>
      </w:r>
      <w:r w:rsidR="00E73858">
        <w:rPr>
          <w:rFonts w:ascii="Times New Roman" w:hAnsi="Times New Roman" w:cs="Times New Roman"/>
          <w:b w:val="0"/>
          <w:i/>
          <w:szCs w:val="28"/>
        </w:rPr>
        <w:t>2</w:t>
      </w: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476292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5A6002" w:rsidR="008D567D">
        <w:rPr>
          <w:sz w:val="28"/>
          <w:szCs w:val="28"/>
        </w:rPr>
        <w:t>20</w:t>
      </w:r>
      <w:r w:rsidR="004C4D9D">
        <w:rPr>
          <w:sz w:val="28"/>
          <w:szCs w:val="28"/>
        </w:rPr>
        <w:t>2</w:t>
      </w:r>
      <w:r w:rsidR="00E73858"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102DDC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4C4D9D">
        <w:rPr>
          <w:sz w:val="28"/>
          <w:szCs w:val="28"/>
        </w:rPr>
        <w:t xml:space="preserve"> </w:t>
      </w:r>
      <w:r w:rsidR="00E73858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>,</w:t>
      </w:r>
    </w:p>
    <w:p w:rsidR="00E513AF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по доверенности – Прошина С.А.,</w:t>
      </w:r>
    </w:p>
    <w:p w:rsidR="0037514E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Баранова С.В., </w:t>
      </w:r>
      <w:r w:rsidR="00102DDC">
        <w:rPr>
          <w:sz w:val="28"/>
          <w:szCs w:val="28"/>
        </w:rPr>
        <w:t xml:space="preserve">  </w:t>
      </w:r>
      <w:r w:rsidRPr="0037514E">
        <w:rPr>
          <w:sz w:val="28"/>
          <w:szCs w:val="28"/>
        </w:rPr>
        <w:t xml:space="preserve"> </w:t>
      </w:r>
    </w:p>
    <w:p w:rsidR="00E513AF" w:rsidRPr="00E513AF" w:rsidP="00E513AF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714844">
        <w:rPr>
          <w:sz w:val="28"/>
          <w:szCs w:val="28"/>
        </w:rPr>
        <w:t xml:space="preserve">рассмотрев </w:t>
      </w:r>
      <w:r w:rsidRPr="00714844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714844" w:rsidR="00D717A6">
        <w:rPr>
          <w:sz w:val="28"/>
          <w:szCs w:val="28"/>
        </w:rPr>
        <w:t>исковому заявлению</w:t>
      </w:r>
      <w:r w:rsidRPr="00714844" w:rsidR="00A363DB">
        <w:rPr>
          <w:sz w:val="28"/>
          <w:szCs w:val="28"/>
        </w:rPr>
        <w:t xml:space="preserve"> </w:t>
      </w:r>
      <w:r w:rsidRPr="00E513AF">
        <w:rPr>
          <w:rFonts w:eastAsia="Calibri"/>
          <w:sz w:val="28"/>
          <w:szCs w:val="28"/>
          <w:lang w:eastAsia="en-US"/>
        </w:rPr>
        <w:t>Галушко Александра Васильевича к Российскому Союзу Автостраховщиков (далее- РСА), Баранову Сергею Владимировичу, третье лицо, не заявляющее самостоятельных требований Государственная корпорация  «Агентство по страхованию вкладов»  о взыскании ден</w:t>
      </w:r>
      <w:r w:rsidRPr="00E513AF">
        <w:rPr>
          <w:rFonts w:eastAsia="Calibri"/>
          <w:sz w:val="28"/>
          <w:szCs w:val="28"/>
          <w:lang w:eastAsia="en-US"/>
        </w:rPr>
        <w:t>ежных средств,</w:t>
      </w:r>
    </w:p>
    <w:p w:rsidR="00B95B49" w:rsidRPr="005A6002" w:rsidP="00714844">
      <w:pPr>
        <w:pStyle w:val="NoSpacing"/>
        <w:ind w:right="-1"/>
        <w:jc w:val="both"/>
        <w:rPr>
          <w:sz w:val="28"/>
          <w:szCs w:val="28"/>
        </w:rPr>
      </w:pP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BB0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E513AF" w:rsidR="00E513AF">
        <w:rPr>
          <w:rFonts w:eastAsia="Calibri"/>
          <w:sz w:val="28"/>
          <w:szCs w:val="28"/>
          <w:lang w:eastAsia="en-US"/>
        </w:rPr>
        <w:t>Галушко Александра Васильевича к Российскому Союзу Автостраховщиков (далее- РСА), Баранову Сергею Владимировичу, третье лицо, не заявляющее самостоятельных требований Государственная корпорация  «Агентство по страхованию вкладов»  о взыскании денежных средств</w:t>
      </w:r>
      <w:r w:rsidR="00E513AF">
        <w:rPr>
          <w:rFonts w:eastAsia="Calibri"/>
          <w:sz w:val="28"/>
          <w:szCs w:val="28"/>
          <w:lang w:eastAsia="en-US"/>
        </w:rPr>
        <w:t xml:space="preserve">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513AF">
        <w:rPr>
          <w:sz w:val="28"/>
          <w:szCs w:val="28"/>
        </w:rPr>
        <w:t xml:space="preserve"> частично</w:t>
      </w:r>
      <w:r w:rsidRPr="005A6002" w:rsidR="00B95B49">
        <w:rPr>
          <w:sz w:val="28"/>
          <w:szCs w:val="28"/>
        </w:rPr>
        <w:t>.</w:t>
      </w:r>
    </w:p>
    <w:p w:rsidR="00656EEB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E513AF" w:rsidR="00E513AF">
        <w:rPr>
          <w:rFonts w:eastAsia="Calibri"/>
          <w:sz w:val="28"/>
          <w:szCs w:val="28"/>
          <w:lang w:eastAsia="en-US"/>
        </w:rPr>
        <w:t>Российско</w:t>
      </w:r>
      <w:r w:rsidR="00E513AF">
        <w:rPr>
          <w:rFonts w:eastAsia="Calibri"/>
          <w:sz w:val="28"/>
          <w:szCs w:val="28"/>
          <w:lang w:eastAsia="en-US"/>
        </w:rPr>
        <w:t>го</w:t>
      </w:r>
      <w:r w:rsidRPr="00E513AF" w:rsidR="00E513AF">
        <w:rPr>
          <w:rFonts w:eastAsia="Calibri"/>
          <w:sz w:val="28"/>
          <w:szCs w:val="28"/>
          <w:lang w:eastAsia="en-US"/>
        </w:rPr>
        <w:t xml:space="preserve"> Союз</w:t>
      </w:r>
      <w:r w:rsidR="00E513AF">
        <w:rPr>
          <w:rFonts w:eastAsia="Calibri"/>
          <w:sz w:val="28"/>
          <w:szCs w:val="28"/>
          <w:lang w:eastAsia="en-US"/>
        </w:rPr>
        <w:t>а</w:t>
      </w:r>
      <w:r w:rsidRPr="00E513AF" w:rsidR="00E513AF">
        <w:rPr>
          <w:rFonts w:eastAsia="Calibri"/>
          <w:sz w:val="28"/>
          <w:szCs w:val="28"/>
          <w:lang w:eastAsia="en-US"/>
        </w:rPr>
        <w:t xml:space="preserve"> Автостраховщиков </w:t>
      </w:r>
      <w:r w:rsidR="00BF6BD8">
        <w:rPr>
          <w:sz w:val="28"/>
          <w:szCs w:val="28"/>
        </w:rPr>
        <w:t>(</w:t>
      </w:r>
      <w:r w:rsidRPr="00B030D1">
        <w:rPr>
          <w:sz w:val="28"/>
          <w:szCs w:val="28"/>
        </w:rPr>
        <w:t>«данные изъяты»</w:t>
      </w:r>
      <w:r w:rsidR="00E513AF">
        <w:rPr>
          <w:sz w:val="28"/>
          <w:szCs w:val="28"/>
        </w:rPr>
        <w:t xml:space="preserve">, иные идентификаторы неизвестны)  </w:t>
      </w:r>
      <w:r w:rsidRPr="00D717A6">
        <w:rPr>
          <w:sz w:val="28"/>
          <w:szCs w:val="28"/>
        </w:rPr>
        <w:t xml:space="preserve">в </w:t>
      </w:r>
      <w:r w:rsidR="00476292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пользу </w:t>
      </w:r>
      <w:r w:rsidR="00E513AF">
        <w:rPr>
          <w:sz w:val="28"/>
          <w:szCs w:val="28"/>
        </w:rPr>
        <w:t>Галушко Александра Васильевича (</w:t>
      </w:r>
      <w:r w:rsidRPr="00B030D1">
        <w:rPr>
          <w:sz w:val="28"/>
          <w:szCs w:val="28"/>
        </w:rPr>
        <w:t>«данные изъяты»</w:t>
      </w:r>
      <w:r w:rsidR="00E513AF">
        <w:rPr>
          <w:sz w:val="28"/>
          <w:szCs w:val="28"/>
        </w:rPr>
        <w:t>, иные идентификаторы неизвестны) неустойку за несвоевременное осуществление компенсационной выплаты за период с 05 декабря 2021 года по 27 декабря 2021 года в размере 1</w:t>
      </w:r>
      <w:r w:rsidR="005C0778">
        <w:rPr>
          <w:sz w:val="28"/>
          <w:szCs w:val="28"/>
        </w:rPr>
        <w:t xml:space="preserve">0000 </w:t>
      </w:r>
      <w:r w:rsidR="00E513AF">
        <w:rPr>
          <w:sz w:val="28"/>
          <w:szCs w:val="28"/>
        </w:rPr>
        <w:t xml:space="preserve"> рублей, расходы</w:t>
      </w:r>
      <w:r w:rsidR="00213B21">
        <w:rPr>
          <w:sz w:val="28"/>
          <w:szCs w:val="28"/>
        </w:rPr>
        <w:t xml:space="preserve">, связанные с оплатой почтовых услуг в размере </w:t>
      </w:r>
      <w:r w:rsidR="00E513AF">
        <w:rPr>
          <w:sz w:val="28"/>
          <w:szCs w:val="28"/>
        </w:rPr>
        <w:t xml:space="preserve"> 1038</w:t>
      </w:r>
      <w:r>
        <w:rPr>
          <w:sz w:val="28"/>
          <w:szCs w:val="28"/>
        </w:rPr>
        <w:t>,90</w:t>
      </w:r>
      <w:r w:rsidR="00E513AF">
        <w:rPr>
          <w:sz w:val="28"/>
          <w:szCs w:val="28"/>
        </w:rPr>
        <w:t xml:space="preserve"> рублей</w:t>
      </w:r>
      <w:r w:rsidR="00213B21">
        <w:rPr>
          <w:sz w:val="28"/>
          <w:szCs w:val="28"/>
        </w:rPr>
        <w:t xml:space="preserve">, </w:t>
      </w:r>
      <w:r w:rsidR="00E513AF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оплату юридических услуг представителя в размере 7500 рублей, расходы на услуги нотариуса в размере</w:t>
      </w:r>
      <w:r w:rsidR="004109D3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150 рублей,  а всего </w:t>
      </w:r>
      <w:r w:rsidR="004109D3">
        <w:rPr>
          <w:sz w:val="28"/>
          <w:szCs w:val="28"/>
        </w:rPr>
        <w:t>19</w:t>
      </w:r>
      <w:r>
        <w:rPr>
          <w:sz w:val="28"/>
          <w:szCs w:val="28"/>
        </w:rPr>
        <w:t xml:space="preserve">688,90 </w:t>
      </w:r>
      <w:r w:rsidR="00E513A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09D3">
        <w:rPr>
          <w:sz w:val="28"/>
          <w:szCs w:val="28"/>
        </w:rPr>
        <w:t>девятнадцать</w:t>
      </w:r>
      <w:r>
        <w:rPr>
          <w:sz w:val="28"/>
          <w:szCs w:val="28"/>
        </w:rPr>
        <w:t xml:space="preserve"> тысяч шестьсот восемьдесят восемь рублей девяносто копеек) </w:t>
      </w:r>
      <w:r w:rsidRPr="00D717A6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656EEB" w:rsidRPr="00656EEB" w:rsidP="00656EEB">
      <w:pPr>
        <w:ind w:firstLine="709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с </w:t>
      </w:r>
      <w:r w:rsidRPr="00E513AF">
        <w:rPr>
          <w:rFonts w:eastAsia="Calibri"/>
          <w:sz w:val="28"/>
          <w:szCs w:val="28"/>
          <w:lang w:eastAsia="en-US"/>
        </w:rPr>
        <w:t>Российско</w:t>
      </w:r>
      <w:r>
        <w:rPr>
          <w:rFonts w:eastAsia="Calibri"/>
          <w:sz w:val="28"/>
          <w:szCs w:val="28"/>
          <w:lang w:eastAsia="en-US"/>
        </w:rPr>
        <w:t>го</w:t>
      </w:r>
      <w:r w:rsidRPr="00E513AF">
        <w:rPr>
          <w:rFonts w:eastAsia="Calibri"/>
          <w:sz w:val="28"/>
          <w:szCs w:val="28"/>
          <w:lang w:eastAsia="en-US"/>
        </w:rPr>
        <w:t xml:space="preserve"> Союз</w:t>
      </w:r>
      <w:r>
        <w:rPr>
          <w:rFonts w:eastAsia="Calibri"/>
          <w:sz w:val="28"/>
          <w:szCs w:val="28"/>
          <w:lang w:eastAsia="en-US"/>
        </w:rPr>
        <w:t>а</w:t>
      </w:r>
      <w:r w:rsidRPr="00E513AF">
        <w:rPr>
          <w:rFonts w:eastAsia="Calibri"/>
          <w:sz w:val="28"/>
          <w:szCs w:val="28"/>
          <w:lang w:eastAsia="en-US"/>
        </w:rPr>
        <w:t xml:space="preserve"> Авт</w:t>
      </w:r>
      <w:r w:rsidRPr="00E513AF">
        <w:rPr>
          <w:rFonts w:eastAsia="Calibri"/>
          <w:sz w:val="28"/>
          <w:szCs w:val="28"/>
          <w:lang w:eastAsia="en-US"/>
        </w:rPr>
        <w:t xml:space="preserve">остраховщиков </w:t>
      </w:r>
      <w:r>
        <w:rPr>
          <w:sz w:val="28"/>
          <w:szCs w:val="28"/>
        </w:rPr>
        <w:t>(</w:t>
      </w:r>
      <w:r w:rsidRPr="00B030D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иные идентификаторы неизвестны)   </w:t>
      </w:r>
      <w:r w:rsidRPr="00656EEB">
        <w:rPr>
          <w:sz w:val="28"/>
          <w:szCs w:val="28"/>
        </w:rPr>
        <w:t xml:space="preserve">государственную пошлину в доход государства в размере </w:t>
      </w:r>
      <w:r>
        <w:rPr>
          <w:sz w:val="28"/>
          <w:szCs w:val="28"/>
        </w:rPr>
        <w:t>400</w:t>
      </w:r>
      <w:r w:rsidRPr="00656EEB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656EEB">
        <w:rPr>
          <w:sz w:val="28"/>
          <w:szCs w:val="28"/>
        </w:rPr>
        <w:t xml:space="preserve">)  </w:t>
      </w:r>
      <w:r w:rsidRPr="00656EEB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656EEB">
        <w:rPr>
          <w:sz w:val="28"/>
          <w:szCs w:val="28"/>
        </w:rPr>
        <w:t>рублей  на следующие реквизиты: счет банка получа</w:t>
      </w:r>
      <w:r w:rsidRPr="00656EEB">
        <w:rPr>
          <w:sz w:val="28"/>
          <w:szCs w:val="28"/>
        </w:rPr>
        <w:t xml:space="preserve">теля платежа – </w:t>
      </w:r>
      <w:r w:rsidRPr="00B030D1">
        <w:rPr>
          <w:sz w:val="28"/>
          <w:szCs w:val="28"/>
        </w:rPr>
        <w:t>«данные изъяты»</w:t>
      </w:r>
      <w:r w:rsidRPr="00656EEB">
        <w:rPr>
          <w:sz w:val="28"/>
          <w:szCs w:val="28"/>
        </w:rPr>
        <w:t xml:space="preserve">, номер </w:t>
      </w:r>
      <w:r w:rsidRPr="00656EEB">
        <w:rPr>
          <w:sz w:val="28"/>
          <w:szCs w:val="28"/>
        </w:rPr>
        <w:t xml:space="preserve">корреспондентского счета: </w:t>
      </w:r>
      <w:r w:rsidRPr="00B030D1">
        <w:rPr>
          <w:sz w:val="28"/>
          <w:szCs w:val="28"/>
        </w:rPr>
        <w:t>«данные изъяты»</w:t>
      </w:r>
      <w:r w:rsidRPr="00656EEB">
        <w:rPr>
          <w:sz w:val="28"/>
          <w:szCs w:val="28"/>
        </w:rPr>
        <w:t xml:space="preserve">, наименование банка получателя – Отделение Республика Крым Банка России // УФК по Республике Крым г. Симферополь </w:t>
      </w:r>
      <w:r w:rsidRPr="00656EEB">
        <w:rPr>
          <w:rFonts w:eastAsia="Calibri"/>
          <w:color w:val="000000"/>
          <w:sz w:val="28"/>
          <w:szCs w:val="28"/>
        </w:rPr>
        <w:t>ИФНС России по г. Симферополю Республики Крым),</w:t>
      </w:r>
      <w:r w:rsidRPr="00656EEB">
        <w:rPr>
          <w:sz w:val="28"/>
          <w:szCs w:val="28"/>
        </w:rPr>
        <w:t xml:space="preserve"> БИК б</w:t>
      </w:r>
      <w:r w:rsidRPr="00656EEB">
        <w:rPr>
          <w:sz w:val="28"/>
          <w:szCs w:val="28"/>
        </w:rPr>
        <w:t xml:space="preserve">анка – </w:t>
      </w:r>
      <w:r w:rsidRPr="00B030D1">
        <w:rPr>
          <w:sz w:val="28"/>
          <w:szCs w:val="28"/>
        </w:rPr>
        <w:t>«данные изъяты»</w:t>
      </w:r>
      <w:r w:rsidRPr="00656EEB">
        <w:rPr>
          <w:sz w:val="28"/>
          <w:szCs w:val="28"/>
        </w:rPr>
        <w:t xml:space="preserve">, наименование получателя платежа - УФК по Республике Крым г. Симферополь, ИНН/КПП </w:t>
      </w:r>
      <w:r w:rsidRPr="00B030D1">
        <w:rPr>
          <w:sz w:val="28"/>
          <w:szCs w:val="28"/>
        </w:rPr>
        <w:t>«данные изъяты»</w:t>
      </w:r>
      <w:r w:rsidRPr="00656EEB">
        <w:rPr>
          <w:sz w:val="28"/>
          <w:szCs w:val="28"/>
        </w:rPr>
        <w:t xml:space="preserve">, Код ОКТМО: </w:t>
      </w:r>
      <w:r w:rsidRPr="00B030D1">
        <w:rPr>
          <w:sz w:val="28"/>
          <w:szCs w:val="28"/>
        </w:rPr>
        <w:t>«данные изъяты»</w:t>
      </w:r>
      <w:r w:rsidRPr="00656EEB">
        <w:rPr>
          <w:sz w:val="28"/>
          <w:szCs w:val="28"/>
        </w:rPr>
        <w:t xml:space="preserve">, КБК – </w:t>
      </w:r>
      <w:r w:rsidRPr="00B030D1">
        <w:rPr>
          <w:sz w:val="28"/>
          <w:szCs w:val="28"/>
        </w:rPr>
        <w:t>«данные изъяты»</w:t>
      </w:r>
      <w:r w:rsidRPr="00656EEB">
        <w:rPr>
          <w:sz w:val="28"/>
          <w:szCs w:val="28"/>
        </w:rPr>
        <w:t>, наименование платежа – государственная пошлина.</w:t>
      </w:r>
    </w:p>
    <w:p w:rsidR="004109D3" w:rsidP="00656E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2B57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>Баранова Сергея Владимиро</w:t>
      </w:r>
      <w:r>
        <w:rPr>
          <w:rFonts w:eastAsia="Calibri"/>
          <w:sz w:val="28"/>
          <w:szCs w:val="28"/>
          <w:lang w:eastAsia="en-US"/>
        </w:rPr>
        <w:t xml:space="preserve">вича </w:t>
      </w:r>
      <w:r>
        <w:rPr>
          <w:sz w:val="28"/>
          <w:szCs w:val="28"/>
        </w:rPr>
        <w:t>(</w:t>
      </w:r>
      <w:r w:rsidRPr="00B030D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иные идентификаторы неизвестны)  </w:t>
      </w:r>
      <w:r w:rsidRPr="00D717A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пользу </w:t>
      </w:r>
      <w:r>
        <w:rPr>
          <w:sz w:val="28"/>
          <w:szCs w:val="28"/>
        </w:rPr>
        <w:t>Галушко Александра Васильевича (</w:t>
      </w:r>
      <w:r w:rsidRPr="00B030D1">
        <w:rPr>
          <w:sz w:val="28"/>
          <w:szCs w:val="28"/>
        </w:rPr>
        <w:t>«данные изъяты»</w:t>
      </w:r>
      <w:r>
        <w:rPr>
          <w:sz w:val="28"/>
          <w:szCs w:val="28"/>
        </w:rPr>
        <w:t>, иные идентификаторы неизвестны) в качестве разницы между компенсационной выплатой и</w:t>
      </w:r>
      <w:r>
        <w:rPr>
          <w:sz w:val="28"/>
          <w:szCs w:val="28"/>
        </w:rPr>
        <w:t xml:space="preserve"> реальным ущербом, причиненным транспортному средству – автомобилю </w:t>
      </w:r>
      <w:r w:rsidRPr="00B030D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регистрационный номер </w:t>
      </w:r>
      <w:r w:rsidRPr="00B030D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в результате дорожно-транспортного  происшествия от </w:t>
      </w:r>
      <w:r w:rsidRPr="00B030D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г.   денежную сумму в размере 24100 рублей, расходы по оплате независимой  эксперти</w:t>
      </w:r>
      <w:r>
        <w:rPr>
          <w:sz w:val="28"/>
          <w:szCs w:val="28"/>
        </w:rPr>
        <w:t xml:space="preserve">зы   в размере 15000 рублей, </w:t>
      </w:r>
      <w:r w:rsidR="00656EEB">
        <w:rPr>
          <w:sz w:val="28"/>
          <w:szCs w:val="28"/>
        </w:rPr>
        <w:t>расходы на оплату юридических услуг представителя в размере 7500 рублей, расходы на услуги нотариуса в размере</w:t>
      </w:r>
      <w:r>
        <w:rPr>
          <w:sz w:val="28"/>
          <w:szCs w:val="28"/>
        </w:rPr>
        <w:t xml:space="preserve"> 1</w:t>
      </w:r>
      <w:r w:rsidR="00656EEB">
        <w:rPr>
          <w:sz w:val="28"/>
          <w:szCs w:val="28"/>
        </w:rPr>
        <w:t xml:space="preserve">150 рублей, расходы по уплате государственной пошлины в размере 1373 рублей,  а всего </w:t>
      </w:r>
      <w:r>
        <w:rPr>
          <w:sz w:val="28"/>
          <w:szCs w:val="28"/>
        </w:rPr>
        <w:t>49123 (сорок девять тысяч сто</w:t>
      </w:r>
      <w:r>
        <w:rPr>
          <w:sz w:val="28"/>
          <w:szCs w:val="28"/>
        </w:rPr>
        <w:t xml:space="preserve"> двадцать три рубля) рублей.  </w:t>
      </w:r>
    </w:p>
    <w:p w:rsidR="004109D3" w:rsidP="00656E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2466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Управления Судебного департамента в Республике Крым </w:t>
      </w:r>
      <w:r w:rsidR="00332466">
        <w:rPr>
          <w:sz w:val="28"/>
          <w:szCs w:val="28"/>
        </w:rPr>
        <w:t xml:space="preserve">за счет федерального бюджета  </w:t>
      </w:r>
      <w:r>
        <w:rPr>
          <w:sz w:val="28"/>
          <w:szCs w:val="28"/>
        </w:rPr>
        <w:t>в пользу Галушко Александра Васильевича (</w:t>
      </w:r>
      <w:r w:rsidRPr="00B030D1">
        <w:rPr>
          <w:sz w:val="28"/>
          <w:szCs w:val="28"/>
        </w:rPr>
        <w:t>«данные изъяты»</w:t>
      </w:r>
      <w:r>
        <w:rPr>
          <w:sz w:val="28"/>
          <w:szCs w:val="28"/>
        </w:rPr>
        <w:t>, иные идентификаторы неизвестны) понесенным им расходы, связан</w:t>
      </w:r>
      <w:r>
        <w:rPr>
          <w:sz w:val="28"/>
          <w:szCs w:val="28"/>
        </w:rPr>
        <w:t>ные с производством судебной автотехнической экспертизы  в размере 18000</w:t>
      </w:r>
      <w:r w:rsidR="008A29A9">
        <w:rPr>
          <w:sz w:val="28"/>
          <w:szCs w:val="28"/>
        </w:rPr>
        <w:t xml:space="preserve"> (восемнадцать тысяч) </w:t>
      </w:r>
      <w:r>
        <w:rPr>
          <w:sz w:val="28"/>
          <w:szCs w:val="28"/>
        </w:rPr>
        <w:t xml:space="preserve"> рублей. </w:t>
      </w:r>
    </w:p>
    <w:p w:rsidR="00213B21" w:rsidP="004109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удовлетворении остальной части исковых требований – отказать. 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</w:t>
      </w:r>
      <w:r w:rsidRPr="00207DE8">
        <w:rPr>
          <w:sz w:val="28"/>
          <w:szCs w:val="28"/>
        </w:rPr>
        <w:t>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</w:t>
      </w:r>
      <w:r w:rsidRPr="00207DE8">
        <w:rPr>
          <w:sz w:val="28"/>
          <w:szCs w:val="28"/>
        </w:rPr>
        <w:t xml:space="preserve">ивной части решения суда подать заявление о составлении мотивированного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</w:t>
      </w:r>
      <w:r w:rsidRPr="00207DE8">
        <w:rPr>
          <w:sz w:val="28"/>
          <w:szCs w:val="28"/>
        </w:rPr>
        <w:t>ованного решения суда.</w:t>
      </w:r>
    </w:p>
    <w:p w:rsidR="00207DE8" w:rsidP="00DA2B57">
      <w:pPr>
        <w:ind w:firstLine="708"/>
        <w:jc w:val="both"/>
        <w:rPr>
          <w:sz w:val="28"/>
          <w:szCs w:val="28"/>
        </w:rPr>
      </w:pPr>
      <w:r w:rsidRPr="00476292">
        <w:rPr>
          <w:sz w:val="28"/>
          <w:szCs w:val="28"/>
        </w:rPr>
        <w:t>Решение может быть обжаловано в Симферопольский районный</w:t>
      </w:r>
      <w:r w:rsidRPr="00DA2B57">
        <w:rPr>
          <w:sz w:val="28"/>
          <w:szCs w:val="28"/>
        </w:rPr>
        <w:t xml:space="preserve">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</w:t>
      </w:r>
      <w:r w:rsidRPr="00DA2B57">
        <w:rPr>
          <w:sz w:val="28"/>
          <w:szCs w:val="28"/>
        </w:rPr>
        <w:t>еропольский муниципальный район) Республики Крым.</w:t>
      </w:r>
    </w:p>
    <w:p w:rsidR="00DA2B57" w:rsidP="00207DE8">
      <w:pPr>
        <w:jc w:val="both"/>
        <w:rPr>
          <w:sz w:val="28"/>
          <w:szCs w:val="28"/>
        </w:rPr>
      </w:pPr>
    </w:p>
    <w:p w:rsidR="00476292" w:rsidRPr="00207DE8" w:rsidP="00207DE8">
      <w:pPr>
        <w:jc w:val="both"/>
        <w:rPr>
          <w:sz w:val="28"/>
          <w:szCs w:val="28"/>
        </w:rPr>
      </w:pPr>
    </w:p>
    <w:p w:rsidR="00102DDC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102DDC" w:rsidRPr="00102DDC" w:rsidP="00102DDC">
      <w:pPr>
        <w:rPr>
          <w:sz w:val="28"/>
          <w:szCs w:val="28"/>
        </w:rPr>
      </w:pPr>
    </w:p>
    <w:p w:rsidR="00102DDC" w:rsidRPr="00102DDC" w:rsidP="00102DDC">
      <w:pPr>
        <w:rPr>
          <w:sz w:val="28"/>
          <w:szCs w:val="28"/>
        </w:rPr>
      </w:pPr>
    </w:p>
    <w:p w:rsidR="00102DDC" w:rsidP="00102DDC">
      <w:pPr>
        <w:rPr>
          <w:sz w:val="28"/>
          <w:szCs w:val="28"/>
        </w:rPr>
      </w:pPr>
    </w:p>
    <w:p w:rsidR="006162D1" w:rsidRPr="00102DDC" w:rsidP="00102DDC">
      <w:pPr>
        <w:rPr>
          <w:sz w:val="28"/>
          <w:szCs w:val="28"/>
        </w:rPr>
      </w:pPr>
    </w:p>
    <w:sectPr w:rsidSect="0047629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7" w:bottom="1560" w:left="2268" w:header="720" w:footer="5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03E"/>
    <w:rsid w:val="000673E6"/>
    <w:rsid w:val="00074346"/>
    <w:rsid w:val="00097EEC"/>
    <w:rsid w:val="000A5654"/>
    <w:rsid w:val="000B2806"/>
    <w:rsid w:val="000B5D5A"/>
    <w:rsid w:val="000C1EBD"/>
    <w:rsid w:val="000E09F6"/>
    <w:rsid w:val="000F4A7C"/>
    <w:rsid w:val="00102DDC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3B21"/>
    <w:rsid w:val="0026480F"/>
    <w:rsid w:val="00280D08"/>
    <w:rsid w:val="00285BB0"/>
    <w:rsid w:val="00285E6F"/>
    <w:rsid w:val="00294C32"/>
    <w:rsid w:val="002A2734"/>
    <w:rsid w:val="002D2DA6"/>
    <w:rsid w:val="002E276A"/>
    <w:rsid w:val="00332466"/>
    <w:rsid w:val="00337BF1"/>
    <w:rsid w:val="0037514E"/>
    <w:rsid w:val="003A6B0D"/>
    <w:rsid w:val="003F5CAF"/>
    <w:rsid w:val="0040748B"/>
    <w:rsid w:val="004109D3"/>
    <w:rsid w:val="0041445C"/>
    <w:rsid w:val="0044790B"/>
    <w:rsid w:val="00454EE1"/>
    <w:rsid w:val="00465783"/>
    <w:rsid w:val="00476292"/>
    <w:rsid w:val="00481CA9"/>
    <w:rsid w:val="004B278B"/>
    <w:rsid w:val="004B6391"/>
    <w:rsid w:val="004C4D9D"/>
    <w:rsid w:val="0050186C"/>
    <w:rsid w:val="00504BF3"/>
    <w:rsid w:val="0050562F"/>
    <w:rsid w:val="00510D8E"/>
    <w:rsid w:val="005A4C9C"/>
    <w:rsid w:val="005A6002"/>
    <w:rsid w:val="005A6B21"/>
    <w:rsid w:val="005C0778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47BF6"/>
    <w:rsid w:val="00650F46"/>
    <w:rsid w:val="00651E33"/>
    <w:rsid w:val="00656EEB"/>
    <w:rsid w:val="00682E37"/>
    <w:rsid w:val="00693DC8"/>
    <w:rsid w:val="006A3E58"/>
    <w:rsid w:val="006A4FBC"/>
    <w:rsid w:val="006D2E6B"/>
    <w:rsid w:val="006E0175"/>
    <w:rsid w:val="006F7253"/>
    <w:rsid w:val="007008EF"/>
    <w:rsid w:val="0070553B"/>
    <w:rsid w:val="00714844"/>
    <w:rsid w:val="00723024"/>
    <w:rsid w:val="00737DCC"/>
    <w:rsid w:val="00745354"/>
    <w:rsid w:val="0077749D"/>
    <w:rsid w:val="0078653F"/>
    <w:rsid w:val="007C3E68"/>
    <w:rsid w:val="008215E9"/>
    <w:rsid w:val="00824DF1"/>
    <w:rsid w:val="00835376"/>
    <w:rsid w:val="00841842"/>
    <w:rsid w:val="00853F76"/>
    <w:rsid w:val="00892E8B"/>
    <w:rsid w:val="0089745D"/>
    <w:rsid w:val="008A29A9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B030D1"/>
    <w:rsid w:val="00B27878"/>
    <w:rsid w:val="00B33A3E"/>
    <w:rsid w:val="00B3799E"/>
    <w:rsid w:val="00B73FF5"/>
    <w:rsid w:val="00B86BB0"/>
    <w:rsid w:val="00B95B49"/>
    <w:rsid w:val="00BA5792"/>
    <w:rsid w:val="00BA7FEB"/>
    <w:rsid w:val="00BB5B97"/>
    <w:rsid w:val="00BD34D6"/>
    <w:rsid w:val="00BF1DE8"/>
    <w:rsid w:val="00BF6BD8"/>
    <w:rsid w:val="00BF7896"/>
    <w:rsid w:val="00C2706A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B7DFD"/>
    <w:rsid w:val="00DE1B68"/>
    <w:rsid w:val="00E05B97"/>
    <w:rsid w:val="00E17E9C"/>
    <w:rsid w:val="00E301E0"/>
    <w:rsid w:val="00E513AF"/>
    <w:rsid w:val="00E73858"/>
    <w:rsid w:val="00E81EAC"/>
    <w:rsid w:val="00EC0CD8"/>
    <w:rsid w:val="00EC6C61"/>
    <w:rsid w:val="00F0391F"/>
    <w:rsid w:val="00F3352D"/>
    <w:rsid w:val="00F63E30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102D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0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F6B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213B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5E2D-2F83-4C7D-8A53-B7317ECB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