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111451">
        <w:rPr>
          <w:rFonts w:ascii="Times New Roman" w:hAnsi="Times New Roman" w:cs="Times New Roman"/>
          <w:b w:val="0"/>
          <w:i/>
          <w:szCs w:val="28"/>
        </w:rPr>
        <w:t>895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="00657991">
        <w:rPr>
          <w:rFonts w:ascii="Times New Roman" w:hAnsi="Times New Roman" w:cs="Times New Roman"/>
          <w:b w:val="0"/>
          <w:i/>
          <w:szCs w:val="28"/>
        </w:rPr>
        <w:t>202</w:t>
      </w:r>
      <w:r w:rsidR="00111451">
        <w:rPr>
          <w:rFonts w:ascii="Times New Roman" w:hAnsi="Times New Roman" w:cs="Times New Roman"/>
          <w:b w:val="0"/>
          <w:i/>
          <w:szCs w:val="28"/>
        </w:rPr>
        <w:t>2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803A72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E17746" w:rsidRPr="005A6002" w:rsidP="00E177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657991">
        <w:rPr>
          <w:sz w:val="28"/>
          <w:szCs w:val="28"/>
        </w:rPr>
        <w:t xml:space="preserve">  202</w:t>
      </w:r>
      <w:r>
        <w:rPr>
          <w:sz w:val="28"/>
          <w:szCs w:val="28"/>
        </w:rPr>
        <w:t>2</w:t>
      </w:r>
      <w:r w:rsidRPr="005A6002">
        <w:rPr>
          <w:sz w:val="28"/>
          <w:szCs w:val="28"/>
        </w:rPr>
        <w:t xml:space="preserve"> года                                             г. Симферополь</w:t>
      </w:r>
    </w:p>
    <w:p w:rsidR="00E17746" w:rsidRPr="005A6002" w:rsidP="00E177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(Симферопольский </w:t>
      </w:r>
      <w:r w:rsidRPr="005A6002">
        <w:rPr>
          <w:sz w:val="28"/>
          <w:szCs w:val="28"/>
        </w:rPr>
        <w:t>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 xml:space="preserve">Поверенная Н.Х., </w:t>
      </w:r>
    </w:p>
    <w:p w:rsidR="00E17746" w:rsidP="00E17746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секретаре – </w:t>
      </w:r>
      <w:r w:rsidR="00111451">
        <w:rPr>
          <w:sz w:val="28"/>
          <w:szCs w:val="28"/>
        </w:rPr>
        <w:t>Довгой Е.Л., Алиевой А.А.</w:t>
      </w:r>
      <w:r w:rsidR="00657991">
        <w:rPr>
          <w:sz w:val="28"/>
          <w:szCs w:val="28"/>
        </w:rPr>
        <w:t>,</w:t>
      </w:r>
      <w:r w:rsidRPr="0037514E">
        <w:rPr>
          <w:sz w:val="28"/>
          <w:szCs w:val="28"/>
        </w:rPr>
        <w:t xml:space="preserve"> </w:t>
      </w:r>
    </w:p>
    <w:p w:rsidR="00C61D0F" w:rsidP="00E177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представителя истца по доверенности – Нареченко М.В., </w:t>
      </w:r>
    </w:p>
    <w:p w:rsidR="00406DE1" w:rsidP="00E1774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представителя ответчиков  – Шиндина А.Н.</w:t>
      </w:r>
      <w:r w:rsidR="00657991">
        <w:rPr>
          <w:sz w:val="28"/>
          <w:szCs w:val="28"/>
        </w:rPr>
        <w:t>,</w:t>
      </w:r>
    </w:p>
    <w:p w:rsidR="00111451" w:rsidP="00E17746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ответчиков – Коряковской Л.С., Коряковского В.</w:t>
      </w:r>
      <w:r>
        <w:rPr>
          <w:sz w:val="28"/>
          <w:szCs w:val="28"/>
        </w:rPr>
        <w:t>А.,</w:t>
      </w:r>
    </w:p>
    <w:p w:rsidR="00111451" w:rsidP="00E17746">
      <w:pPr>
        <w:jc w:val="both"/>
        <w:rPr>
          <w:sz w:val="28"/>
          <w:szCs w:val="28"/>
        </w:rPr>
      </w:pPr>
      <w:r>
        <w:rPr>
          <w:sz w:val="28"/>
          <w:szCs w:val="28"/>
        </w:rPr>
        <w:t>третьего лица – Езжалова И.В.,</w:t>
      </w:r>
    </w:p>
    <w:p w:rsidR="00E17746" w:rsidRPr="005A6002" w:rsidP="00E17746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D717A6">
        <w:rPr>
          <w:sz w:val="28"/>
          <w:szCs w:val="28"/>
        </w:rPr>
        <w:t>исковому заявлению</w:t>
      </w:r>
      <w:r>
        <w:rPr>
          <w:sz w:val="28"/>
          <w:szCs w:val="28"/>
        </w:rPr>
        <w:t xml:space="preserve"> Общества с ограниченной ответственностью  «Крымская Водная Компания» к </w:t>
      </w:r>
      <w:r w:rsidR="00111451">
        <w:rPr>
          <w:sz w:val="28"/>
          <w:szCs w:val="28"/>
        </w:rPr>
        <w:t>Коряковской Любови Степановне, Коряковскому Виталию Алексеевичу</w:t>
      </w:r>
      <w:r w:rsidR="00657991">
        <w:rPr>
          <w:sz w:val="28"/>
          <w:szCs w:val="28"/>
        </w:rPr>
        <w:t xml:space="preserve">, третье лицо </w:t>
      </w:r>
      <w:r w:rsidR="00111451">
        <w:rPr>
          <w:sz w:val="28"/>
          <w:szCs w:val="28"/>
        </w:rPr>
        <w:t xml:space="preserve">Езжалов Илья Валерьевич  </w:t>
      </w:r>
      <w:r>
        <w:rPr>
          <w:sz w:val="28"/>
          <w:szCs w:val="28"/>
        </w:rPr>
        <w:t xml:space="preserve">о взыскании задолженности за коммунальные услуги,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 w:rsidR="00657991">
        <w:rPr>
          <w:sz w:val="28"/>
          <w:szCs w:val="28"/>
        </w:rPr>
        <w:t xml:space="preserve">39, </w:t>
      </w:r>
      <w:r>
        <w:rPr>
          <w:sz w:val="28"/>
          <w:szCs w:val="28"/>
        </w:rPr>
        <w:t>9</w:t>
      </w:r>
      <w:r>
        <w:rPr>
          <w:sz w:val="28"/>
          <w:szCs w:val="28"/>
        </w:rPr>
        <w:t>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исковых требований </w:t>
      </w:r>
      <w:r w:rsidR="00CB660B">
        <w:rPr>
          <w:sz w:val="28"/>
          <w:szCs w:val="28"/>
        </w:rPr>
        <w:t xml:space="preserve">Общества с ограниченной ответственностью  «Крымская Водная Компания» к </w:t>
      </w:r>
      <w:r>
        <w:rPr>
          <w:sz w:val="28"/>
          <w:szCs w:val="28"/>
        </w:rPr>
        <w:t xml:space="preserve">Коряковской Любови Степановне, Коряковскому Виталию Алексеевичу, третье лицо Езжалов Илья Валерьевич  о взыскании </w:t>
      </w:r>
      <w:r w:rsidR="00803A72">
        <w:rPr>
          <w:sz w:val="28"/>
          <w:szCs w:val="28"/>
        </w:rPr>
        <w:t xml:space="preserve"> задолженности за коммунальные услуги по холодному водоснабжению и водоотведению за период с июля 2019 года по август 2022 года в размере 22842,28 (двадцать две тысячи восемьсот сорок два рубля двадцать восемь копеек) рублей </w:t>
      </w:r>
      <w:r w:rsidRPr="005A6002">
        <w:rPr>
          <w:sz w:val="28"/>
          <w:szCs w:val="28"/>
        </w:rPr>
        <w:t xml:space="preserve">– </w:t>
      </w:r>
      <w:r w:rsidR="00803A72">
        <w:rPr>
          <w:sz w:val="28"/>
          <w:szCs w:val="28"/>
        </w:rPr>
        <w:t>отказать</w:t>
      </w:r>
      <w:r w:rsidRPr="005A6002">
        <w:rPr>
          <w:sz w:val="28"/>
          <w:szCs w:val="28"/>
        </w:rPr>
        <w:t>.</w:t>
      </w:r>
    </w:p>
    <w:p w:rsidR="00F9604A" w:rsidRPr="005A6002" w:rsidP="00803A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A6002">
        <w:rPr>
          <w:sz w:val="28"/>
          <w:szCs w:val="28"/>
        </w:rPr>
        <w:t>Разъяснить лицам, участвующим в деле и присутствующим в судебном заседании, право на пода</w:t>
      </w:r>
      <w:r w:rsidRPr="005A6002">
        <w:rPr>
          <w:sz w:val="28"/>
          <w:szCs w:val="28"/>
        </w:rPr>
        <w:t>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</w:t>
      </w:r>
      <w:r w:rsidRPr="005A6002">
        <w:rPr>
          <w:sz w:val="28"/>
          <w:szCs w:val="28"/>
        </w:rPr>
        <w:t xml:space="preserve">й части решения суда подать заявление о составлении мотивированного решения суда. </w:t>
      </w:r>
    </w:p>
    <w:p w:rsidR="00F9604A" w:rsidRPr="005A6002" w:rsidP="00F9604A">
      <w:pPr>
        <w:ind w:firstLine="567"/>
        <w:jc w:val="both"/>
        <w:rPr>
          <w:rStyle w:val="blk"/>
          <w:sz w:val="28"/>
          <w:szCs w:val="28"/>
        </w:rPr>
      </w:pPr>
      <w:r w:rsidRPr="005A6002">
        <w:rPr>
          <w:rStyle w:val="blk"/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от лиц, участвующих в деле, </w:t>
      </w:r>
      <w:r w:rsidRPr="005A6002">
        <w:rPr>
          <w:rStyle w:val="blk"/>
          <w:sz w:val="28"/>
          <w:szCs w:val="28"/>
        </w:rPr>
        <w:t>их представителей заявления о составлении мотивирован</w:t>
      </w:r>
      <w:r w:rsidRPr="005A6002">
        <w:rPr>
          <w:rStyle w:val="blk"/>
          <w:sz w:val="28"/>
          <w:szCs w:val="28"/>
        </w:rPr>
        <w:t>ного решения суда.</w:t>
      </w:r>
    </w:p>
    <w:p w:rsidR="00F9604A" w:rsidRPr="005A6002" w:rsidP="00F9604A">
      <w:pPr>
        <w:ind w:firstLine="567"/>
        <w:jc w:val="both"/>
        <w:rPr>
          <w:sz w:val="28"/>
          <w:szCs w:val="28"/>
        </w:rPr>
      </w:pPr>
      <w:r w:rsidRPr="005A6002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мировым судьей путем подачи апелляционной жалобы через судебный участок №78 Симферопольского судебного района (Симфероп</w:t>
      </w:r>
      <w:r w:rsidRPr="005A6002">
        <w:rPr>
          <w:sz w:val="28"/>
          <w:szCs w:val="28"/>
        </w:rPr>
        <w:t>ольский муниципальный район) Республики Крым.</w:t>
      </w:r>
    </w:p>
    <w:p w:rsidR="00F9604A" w:rsidP="00F9604A">
      <w:pPr>
        <w:ind w:firstLine="567"/>
        <w:jc w:val="both"/>
        <w:rPr>
          <w:sz w:val="28"/>
          <w:szCs w:val="28"/>
        </w:rPr>
      </w:pPr>
    </w:p>
    <w:p w:rsidR="00803A72" w:rsidP="00F9604A">
      <w:pPr>
        <w:ind w:firstLine="567"/>
        <w:jc w:val="both"/>
        <w:rPr>
          <w:sz w:val="28"/>
          <w:szCs w:val="28"/>
        </w:rPr>
      </w:pPr>
    </w:p>
    <w:p w:rsidR="00230F43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p w:rsidR="00C61D0F" w:rsidP="00207DE8">
      <w:pPr>
        <w:jc w:val="both"/>
        <w:rPr>
          <w:sz w:val="28"/>
          <w:szCs w:val="28"/>
        </w:rPr>
      </w:pPr>
    </w:p>
    <w:p w:rsidR="00803A72" w:rsidP="00207DE8">
      <w:pPr>
        <w:jc w:val="both"/>
        <w:rPr>
          <w:sz w:val="28"/>
          <w:szCs w:val="28"/>
        </w:rPr>
      </w:pPr>
    </w:p>
    <w:p w:rsidR="00803A72" w:rsidP="00207DE8">
      <w:pPr>
        <w:jc w:val="both"/>
        <w:rPr>
          <w:sz w:val="28"/>
          <w:szCs w:val="28"/>
        </w:rPr>
      </w:pPr>
    </w:p>
    <w:p w:rsidR="00230F43" w:rsidP="00230F43">
      <w:pPr>
        <w:rPr>
          <w:sz w:val="28"/>
          <w:szCs w:val="28"/>
        </w:rPr>
      </w:pPr>
    </w:p>
    <w:tbl>
      <w:tblPr>
        <w:tblStyle w:val="10"/>
        <w:tblW w:w="199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5273"/>
        <w:gridCol w:w="5273"/>
        <w:gridCol w:w="4155"/>
      </w:tblGrid>
      <w:tr w:rsidTr="00630153">
        <w:tblPrEx>
          <w:tblW w:w="1997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73" w:type="dxa"/>
          </w:tcPr>
          <w:p w:rsidR="00630153" w:rsidRPr="00573569" w:rsidP="005D576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273" w:type="dxa"/>
          </w:tcPr>
          <w:p w:rsidR="00630153" w:rsidRPr="00573569" w:rsidP="005D576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273" w:type="dxa"/>
          </w:tcPr>
          <w:p w:rsidR="00630153" w:rsidRPr="00230F43" w:rsidP="00230F4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155" w:type="dxa"/>
          </w:tcPr>
          <w:p w:rsidR="00630153" w:rsidRPr="00230F43" w:rsidP="00230F43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162D1" w:rsidRPr="00230F43" w:rsidP="00230F43">
      <w:pPr>
        <w:rPr>
          <w:sz w:val="28"/>
          <w:szCs w:val="28"/>
        </w:rPr>
      </w:pPr>
    </w:p>
    <w:sectPr w:rsidSect="00803A72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991" w:bottom="1701" w:left="2552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11451"/>
    <w:rsid w:val="001365B3"/>
    <w:rsid w:val="00141D0A"/>
    <w:rsid w:val="0015029F"/>
    <w:rsid w:val="00153B9A"/>
    <w:rsid w:val="001936A9"/>
    <w:rsid w:val="00194C77"/>
    <w:rsid w:val="001D1831"/>
    <w:rsid w:val="001D6F0D"/>
    <w:rsid w:val="001F3795"/>
    <w:rsid w:val="001F47B2"/>
    <w:rsid w:val="00207DE8"/>
    <w:rsid w:val="00230F43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7514E"/>
    <w:rsid w:val="003A6B0D"/>
    <w:rsid w:val="003F5CAF"/>
    <w:rsid w:val="00406DE1"/>
    <w:rsid w:val="0041445C"/>
    <w:rsid w:val="0043346C"/>
    <w:rsid w:val="0044790B"/>
    <w:rsid w:val="00454EE1"/>
    <w:rsid w:val="00465783"/>
    <w:rsid w:val="00481CA9"/>
    <w:rsid w:val="004A1B23"/>
    <w:rsid w:val="004B278B"/>
    <w:rsid w:val="004B6391"/>
    <w:rsid w:val="0050186C"/>
    <w:rsid w:val="00504BF3"/>
    <w:rsid w:val="0050562F"/>
    <w:rsid w:val="00510D8E"/>
    <w:rsid w:val="00557273"/>
    <w:rsid w:val="00573569"/>
    <w:rsid w:val="005A6002"/>
    <w:rsid w:val="005A6B21"/>
    <w:rsid w:val="005C2569"/>
    <w:rsid w:val="005C7D7B"/>
    <w:rsid w:val="005D5763"/>
    <w:rsid w:val="005E511B"/>
    <w:rsid w:val="005F4802"/>
    <w:rsid w:val="0061250F"/>
    <w:rsid w:val="00615647"/>
    <w:rsid w:val="006162D1"/>
    <w:rsid w:val="00622CF9"/>
    <w:rsid w:val="0062493C"/>
    <w:rsid w:val="00630153"/>
    <w:rsid w:val="006470EA"/>
    <w:rsid w:val="00650F46"/>
    <w:rsid w:val="00651E33"/>
    <w:rsid w:val="00657991"/>
    <w:rsid w:val="00682E37"/>
    <w:rsid w:val="006A3E58"/>
    <w:rsid w:val="006A4FBC"/>
    <w:rsid w:val="006C075A"/>
    <w:rsid w:val="006D2E6B"/>
    <w:rsid w:val="006E0175"/>
    <w:rsid w:val="006F7253"/>
    <w:rsid w:val="007008EF"/>
    <w:rsid w:val="00722DF7"/>
    <w:rsid w:val="00723024"/>
    <w:rsid w:val="00737DCC"/>
    <w:rsid w:val="00745354"/>
    <w:rsid w:val="0078653F"/>
    <w:rsid w:val="007C3E68"/>
    <w:rsid w:val="007E1A4C"/>
    <w:rsid w:val="00803A72"/>
    <w:rsid w:val="008215E9"/>
    <w:rsid w:val="00824DF1"/>
    <w:rsid w:val="00841842"/>
    <w:rsid w:val="00853F76"/>
    <w:rsid w:val="008765E4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1097"/>
    <w:rsid w:val="009A3846"/>
    <w:rsid w:val="009B0882"/>
    <w:rsid w:val="009B0E9A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A4BAD"/>
    <w:rsid w:val="00B27878"/>
    <w:rsid w:val="00B33A3E"/>
    <w:rsid w:val="00B3799E"/>
    <w:rsid w:val="00B73FF5"/>
    <w:rsid w:val="00B95B49"/>
    <w:rsid w:val="00BA7FEB"/>
    <w:rsid w:val="00BB5B97"/>
    <w:rsid w:val="00BC659A"/>
    <w:rsid w:val="00BD34D6"/>
    <w:rsid w:val="00BF1DE8"/>
    <w:rsid w:val="00BF7896"/>
    <w:rsid w:val="00C2706A"/>
    <w:rsid w:val="00C61D0F"/>
    <w:rsid w:val="00C63DA1"/>
    <w:rsid w:val="00CB02AF"/>
    <w:rsid w:val="00CB660B"/>
    <w:rsid w:val="00CF39BE"/>
    <w:rsid w:val="00D10E54"/>
    <w:rsid w:val="00D225F7"/>
    <w:rsid w:val="00D31132"/>
    <w:rsid w:val="00D36466"/>
    <w:rsid w:val="00D61FC7"/>
    <w:rsid w:val="00D717A6"/>
    <w:rsid w:val="00D76A88"/>
    <w:rsid w:val="00D912E6"/>
    <w:rsid w:val="00DA5B34"/>
    <w:rsid w:val="00DB7DFD"/>
    <w:rsid w:val="00DE1B68"/>
    <w:rsid w:val="00E17746"/>
    <w:rsid w:val="00E17E9C"/>
    <w:rsid w:val="00E301E0"/>
    <w:rsid w:val="00E81EAC"/>
    <w:rsid w:val="00EC0CD8"/>
    <w:rsid w:val="00EC6C61"/>
    <w:rsid w:val="00ED00F6"/>
    <w:rsid w:val="00F0391F"/>
    <w:rsid w:val="00F3352D"/>
    <w:rsid w:val="00F70E73"/>
    <w:rsid w:val="00F723C5"/>
    <w:rsid w:val="00F822FF"/>
    <w:rsid w:val="00F9604A"/>
    <w:rsid w:val="00F97E79"/>
    <w:rsid w:val="00FA1BE2"/>
    <w:rsid w:val="00FF12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230F4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30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803A7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C61D0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58BC3-8858-4A4B-8B79-C156E7CDA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