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9F2D48" w:rsidP="00723316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9F2D48">
        <w:rPr>
          <w:rFonts w:ascii="Times New Roman" w:hAnsi="Times New Roman" w:cs="Times New Roman"/>
          <w:b w:val="0"/>
          <w:sz w:val="26"/>
          <w:szCs w:val="26"/>
        </w:rPr>
        <w:t>Дело №</w:t>
      </w:r>
      <w:r w:rsidRPr="009F2D48" w:rsidR="008F6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2D48" w:rsidR="00046177">
        <w:rPr>
          <w:rFonts w:ascii="Times New Roman" w:hAnsi="Times New Roman" w:cs="Times New Roman"/>
          <w:b w:val="0"/>
          <w:sz w:val="26"/>
          <w:szCs w:val="26"/>
        </w:rPr>
        <w:t>0</w:t>
      </w:r>
      <w:r w:rsidRPr="009F2D48" w:rsidR="00057E21">
        <w:rPr>
          <w:rFonts w:ascii="Times New Roman" w:hAnsi="Times New Roman" w:cs="Times New Roman"/>
          <w:b w:val="0"/>
          <w:sz w:val="26"/>
          <w:szCs w:val="26"/>
        </w:rPr>
        <w:t>2-0</w:t>
      </w:r>
      <w:r w:rsidRPr="009F2D48" w:rsidR="00FF28E1">
        <w:rPr>
          <w:rFonts w:ascii="Times New Roman" w:hAnsi="Times New Roman" w:cs="Times New Roman"/>
          <w:b w:val="0"/>
          <w:sz w:val="26"/>
          <w:szCs w:val="26"/>
        </w:rPr>
        <w:t>004</w:t>
      </w:r>
      <w:r w:rsidRPr="009F2D48">
        <w:rPr>
          <w:rFonts w:ascii="Times New Roman" w:hAnsi="Times New Roman" w:cs="Times New Roman"/>
          <w:b w:val="0"/>
          <w:sz w:val="26"/>
          <w:szCs w:val="26"/>
        </w:rPr>
        <w:t>/</w:t>
      </w:r>
      <w:r w:rsidRPr="009F2D48" w:rsidR="00B95B49">
        <w:rPr>
          <w:rFonts w:ascii="Times New Roman" w:hAnsi="Times New Roman" w:cs="Times New Roman"/>
          <w:b w:val="0"/>
          <w:sz w:val="26"/>
          <w:szCs w:val="26"/>
        </w:rPr>
        <w:t>7</w:t>
      </w:r>
      <w:r w:rsidRPr="009F2D48" w:rsidR="00143EEE">
        <w:rPr>
          <w:rFonts w:ascii="Times New Roman" w:hAnsi="Times New Roman" w:cs="Times New Roman"/>
          <w:b w:val="0"/>
          <w:sz w:val="26"/>
          <w:szCs w:val="26"/>
        </w:rPr>
        <w:t>9</w:t>
      </w:r>
      <w:r w:rsidRPr="009F2D48" w:rsidR="00B95B49">
        <w:rPr>
          <w:rFonts w:ascii="Times New Roman" w:hAnsi="Times New Roman" w:cs="Times New Roman"/>
          <w:b w:val="0"/>
          <w:sz w:val="26"/>
          <w:szCs w:val="26"/>
        </w:rPr>
        <w:t>/</w:t>
      </w:r>
      <w:r w:rsidRPr="009F2D48">
        <w:rPr>
          <w:rFonts w:ascii="Times New Roman" w:hAnsi="Times New Roman" w:cs="Times New Roman"/>
          <w:b w:val="0"/>
          <w:sz w:val="26"/>
          <w:szCs w:val="26"/>
        </w:rPr>
        <w:t>201</w:t>
      </w:r>
      <w:r w:rsidRPr="009F2D48" w:rsidR="00FF28E1">
        <w:rPr>
          <w:rFonts w:ascii="Times New Roman" w:hAnsi="Times New Roman" w:cs="Times New Roman"/>
          <w:b w:val="0"/>
          <w:sz w:val="26"/>
          <w:szCs w:val="26"/>
        </w:rPr>
        <w:t>9</w:t>
      </w:r>
    </w:p>
    <w:p w:rsidR="00B95B49" w:rsidRPr="009F2D48" w:rsidP="001E05CA">
      <w:pPr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9F2D48">
        <w:rPr>
          <w:sz w:val="26"/>
          <w:szCs w:val="26"/>
        </w:rPr>
        <w:t>РЕШЕНИЕ</w:t>
      </w:r>
    </w:p>
    <w:p w:rsidR="006162D1" w:rsidRPr="009F2D48" w:rsidP="001E05CA">
      <w:pPr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9F2D48">
        <w:rPr>
          <w:sz w:val="26"/>
          <w:szCs w:val="26"/>
        </w:rPr>
        <w:t>ИМЕНЕМ РОССИЙСКОЙ ФЕДЕРАЦИИ</w:t>
      </w:r>
    </w:p>
    <w:p w:rsidR="006A4FBC" w:rsidRPr="009F2D48" w:rsidP="00723316">
      <w:pPr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9F2D48">
        <w:rPr>
          <w:sz w:val="26"/>
          <w:szCs w:val="26"/>
        </w:rPr>
        <w:t>(резолютивная часть)</w:t>
      </w:r>
    </w:p>
    <w:p w:rsidR="008A5AAA" w:rsidRPr="009F2D48" w:rsidP="001E05CA">
      <w:pPr>
        <w:spacing w:line="276" w:lineRule="auto"/>
        <w:jc w:val="both"/>
        <w:rPr>
          <w:sz w:val="26"/>
          <w:szCs w:val="26"/>
        </w:rPr>
      </w:pPr>
      <w:r w:rsidRPr="009F2D48">
        <w:rPr>
          <w:sz w:val="26"/>
          <w:szCs w:val="26"/>
        </w:rPr>
        <w:t>1</w:t>
      </w:r>
      <w:r w:rsidRPr="009F2D48" w:rsidR="00B2247C">
        <w:rPr>
          <w:sz w:val="26"/>
          <w:szCs w:val="26"/>
        </w:rPr>
        <w:t>0</w:t>
      </w:r>
      <w:r w:rsidRPr="009F2D48" w:rsidR="00D551E5">
        <w:rPr>
          <w:sz w:val="26"/>
          <w:szCs w:val="26"/>
        </w:rPr>
        <w:t xml:space="preserve"> </w:t>
      </w:r>
      <w:r w:rsidRPr="009F2D48" w:rsidR="00FF28E1">
        <w:rPr>
          <w:sz w:val="26"/>
          <w:szCs w:val="26"/>
        </w:rPr>
        <w:t xml:space="preserve">января </w:t>
      </w:r>
      <w:r w:rsidRPr="009F2D48" w:rsidR="00BF7896">
        <w:rPr>
          <w:sz w:val="26"/>
          <w:szCs w:val="26"/>
        </w:rPr>
        <w:t>201</w:t>
      </w:r>
      <w:r w:rsidRPr="009F2D48" w:rsidR="00FF28E1">
        <w:rPr>
          <w:sz w:val="26"/>
          <w:szCs w:val="26"/>
        </w:rPr>
        <w:t>9</w:t>
      </w:r>
      <w:r w:rsidRPr="009F2D48" w:rsidR="000C1EBD">
        <w:rPr>
          <w:sz w:val="26"/>
          <w:szCs w:val="26"/>
        </w:rPr>
        <w:t xml:space="preserve"> года</w:t>
      </w:r>
      <w:r w:rsidRPr="009F2D48" w:rsidR="00B3799E">
        <w:rPr>
          <w:sz w:val="26"/>
          <w:szCs w:val="26"/>
        </w:rPr>
        <w:t xml:space="preserve">                                          </w:t>
      </w:r>
      <w:r w:rsidRPr="009F2D48" w:rsidR="00AA4BAD">
        <w:rPr>
          <w:sz w:val="26"/>
          <w:szCs w:val="26"/>
        </w:rPr>
        <w:t xml:space="preserve">        </w:t>
      </w:r>
      <w:r w:rsidRPr="009F2D48" w:rsidR="00EB4C17">
        <w:rPr>
          <w:sz w:val="26"/>
          <w:szCs w:val="26"/>
        </w:rPr>
        <w:t xml:space="preserve">                 </w:t>
      </w:r>
      <w:r w:rsidRPr="009F2D48" w:rsidR="00AA4BAD">
        <w:rPr>
          <w:sz w:val="26"/>
          <w:szCs w:val="26"/>
        </w:rPr>
        <w:t xml:space="preserve">           </w:t>
      </w:r>
      <w:r w:rsidRPr="009F2D48" w:rsidR="00B3799E">
        <w:rPr>
          <w:sz w:val="26"/>
          <w:szCs w:val="26"/>
        </w:rPr>
        <w:t>г. Симферополь</w:t>
      </w:r>
    </w:p>
    <w:p w:rsidR="00B95B49" w:rsidRPr="009F2D48" w:rsidP="001E05CA">
      <w:pPr>
        <w:spacing w:line="276" w:lineRule="auto"/>
        <w:ind w:right="-285" w:firstLine="708"/>
        <w:jc w:val="both"/>
        <w:rPr>
          <w:sz w:val="26"/>
          <w:szCs w:val="26"/>
        </w:rPr>
      </w:pPr>
      <w:r w:rsidRPr="009F2D48">
        <w:rPr>
          <w:sz w:val="26"/>
          <w:szCs w:val="26"/>
        </w:rPr>
        <w:t>Мировой судья судебного участка №7</w:t>
      </w:r>
      <w:r w:rsidRPr="009F2D48" w:rsidR="00143EEE">
        <w:rPr>
          <w:sz w:val="26"/>
          <w:szCs w:val="26"/>
        </w:rPr>
        <w:t>9</w:t>
      </w:r>
      <w:r w:rsidRPr="009F2D48">
        <w:rPr>
          <w:sz w:val="26"/>
          <w:szCs w:val="26"/>
        </w:rPr>
        <w:t xml:space="preserve"> Симферопольского судебного района (Симферопольский </w:t>
      </w:r>
      <w:r w:rsidRPr="009F2D48">
        <w:rPr>
          <w:sz w:val="26"/>
          <w:szCs w:val="26"/>
        </w:rPr>
        <w:t xml:space="preserve">муниципальный район) Республики Крым </w:t>
      </w:r>
      <w:r w:rsidRPr="009F2D48" w:rsidR="00143EEE">
        <w:rPr>
          <w:sz w:val="26"/>
          <w:szCs w:val="26"/>
        </w:rPr>
        <w:t>Бора И.Ю</w:t>
      </w:r>
      <w:r w:rsidRPr="009F2D48">
        <w:rPr>
          <w:sz w:val="26"/>
          <w:szCs w:val="26"/>
        </w:rPr>
        <w:t>.</w:t>
      </w:r>
      <w:r w:rsidRPr="009F2D48" w:rsidR="006162D1">
        <w:rPr>
          <w:sz w:val="26"/>
          <w:szCs w:val="26"/>
        </w:rPr>
        <w:t>,</w:t>
      </w:r>
      <w:r w:rsidRPr="009F2D48" w:rsidR="00B3799E">
        <w:rPr>
          <w:sz w:val="26"/>
          <w:szCs w:val="26"/>
        </w:rPr>
        <w:t xml:space="preserve"> </w:t>
      </w:r>
    </w:p>
    <w:p w:rsidR="00B95B49" w:rsidRPr="009F2D48" w:rsidP="001E05CA">
      <w:pPr>
        <w:spacing w:line="276" w:lineRule="auto"/>
        <w:jc w:val="both"/>
        <w:rPr>
          <w:sz w:val="26"/>
          <w:szCs w:val="26"/>
        </w:rPr>
      </w:pPr>
      <w:r w:rsidRPr="009F2D48">
        <w:rPr>
          <w:sz w:val="26"/>
          <w:szCs w:val="26"/>
        </w:rPr>
        <w:t xml:space="preserve">при секретаре – </w:t>
      </w:r>
      <w:r w:rsidRPr="009F2D48" w:rsidR="00850A30">
        <w:rPr>
          <w:sz w:val="26"/>
          <w:szCs w:val="26"/>
        </w:rPr>
        <w:t>Савченко И.С</w:t>
      </w:r>
      <w:r w:rsidRPr="009F2D48">
        <w:rPr>
          <w:sz w:val="26"/>
          <w:szCs w:val="26"/>
        </w:rPr>
        <w:t>.,</w:t>
      </w:r>
    </w:p>
    <w:p w:rsidR="00FF28E1" w:rsidRPr="009F2D48" w:rsidP="001E05CA">
      <w:pPr>
        <w:spacing w:line="276" w:lineRule="auto"/>
        <w:jc w:val="both"/>
        <w:rPr>
          <w:sz w:val="26"/>
          <w:szCs w:val="26"/>
        </w:rPr>
      </w:pPr>
      <w:r w:rsidRPr="009F2D48">
        <w:rPr>
          <w:sz w:val="26"/>
          <w:szCs w:val="26"/>
        </w:rPr>
        <w:t xml:space="preserve">с участием истца </w:t>
      </w:r>
      <w:r w:rsidRPr="009F2D48" w:rsidR="00541117">
        <w:rPr>
          <w:sz w:val="26"/>
          <w:szCs w:val="26"/>
        </w:rPr>
        <w:t>–</w:t>
      </w:r>
      <w:r w:rsidRPr="009F2D48">
        <w:rPr>
          <w:sz w:val="26"/>
          <w:szCs w:val="26"/>
        </w:rPr>
        <w:t xml:space="preserve"> Михайличенко</w:t>
      </w:r>
      <w:r w:rsidRPr="009F2D48" w:rsidR="00541117">
        <w:rPr>
          <w:sz w:val="26"/>
          <w:szCs w:val="26"/>
        </w:rPr>
        <w:t xml:space="preserve"> И.А.,</w:t>
      </w:r>
    </w:p>
    <w:p w:rsidR="00541117" w:rsidRPr="009F2D48" w:rsidP="00723316">
      <w:pPr>
        <w:spacing w:line="276" w:lineRule="auto"/>
        <w:ind w:right="-285"/>
        <w:jc w:val="both"/>
        <w:rPr>
          <w:sz w:val="26"/>
          <w:szCs w:val="26"/>
        </w:rPr>
      </w:pPr>
      <w:r w:rsidRPr="009F2D48">
        <w:rPr>
          <w:sz w:val="26"/>
          <w:szCs w:val="26"/>
        </w:rPr>
        <w:t xml:space="preserve">рассмотрев </w:t>
      </w:r>
      <w:r w:rsidRPr="009F2D48" w:rsidR="00B95B49">
        <w:rPr>
          <w:sz w:val="26"/>
          <w:szCs w:val="26"/>
        </w:rPr>
        <w:t xml:space="preserve">в открытом судебном заседании гражданское дело по иску </w:t>
      </w:r>
      <w:r w:rsidRPr="009F2D48">
        <w:rPr>
          <w:sz w:val="26"/>
          <w:szCs w:val="26"/>
        </w:rPr>
        <w:t>Михайличенко Игоря А</w:t>
      </w:r>
      <w:r w:rsidRPr="009F2D48">
        <w:rPr>
          <w:sz w:val="26"/>
          <w:szCs w:val="26"/>
        </w:rPr>
        <w:t>лександровича к Ястребову Денису Владимировичу о взыскании задолженности по договору займа</w:t>
      </w:r>
      <w:r w:rsidRPr="009F2D48" w:rsidR="0053006E">
        <w:rPr>
          <w:sz w:val="26"/>
          <w:szCs w:val="26"/>
        </w:rPr>
        <w:t>,</w:t>
      </w:r>
    </w:p>
    <w:p w:rsidR="006A4FBC" w:rsidRPr="009F2D48" w:rsidP="00723316">
      <w:pPr>
        <w:spacing w:line="276" w:lineRule="auto"/>
        <w:ind w:right="-285"/>
        <w:jc w:val="both"/>
        <w:rPr>
          <w:sz w:val="26"/>
          <w:szCs w:val="26"/>
        </w:rPr>
      </w:pPr>
      <w:r w:rsidRPr="009F2D48">
        <w:rPr>
          <w:sz w:val="26"/>
          <w:szCs w:val="26"/>
        </w:rPr>
        <w:t>Руководствуясь</w:t>
      </w:r>
      <w:r w:rsidRPr="009F2D48" w:rsidR="005B535D">
        <w:rPr>
          <w:sz w:val="26"/>
          <w:szCs w:val="26"/>
        </w:rPr>
        <w:t xml:space="preserve"> </w:t>
      </w:r>
      <w:r w:rsidRPr="009F2D48" w:rsidR="0053006E">
        <w:rPr>
          <w:sz w:val="26"/>
          <w:szCs w:val="26"/>
        </w:rPr>
        <w:t xml:space="preserve">статьями 309, 807,808 Гражданского </w:t>
      </w:r>
      <w:r w:rsidRPr="009F2D48" w:rsidR="00850A30">
        <w:rPr>
          <w:sz w:val="26"/>
          <w:szCs w:val="26"/>
        </w:rPr>
        <w:t xml:space="preserve"> кодекса Российской Федерации</w:t>
      </w:r>
      <w:r w:rsidRPr="009F2D48" w:rsidR="001A016A">
        <w:rPr>
          <w:sz w:val="26"/>
          <w:szCs w:val="26"/>
        </w:rPr>
        <w:t xml:space="preserve">, </w:t>
      </w:r>
      <w:r w:rsidRPr="009F2D48" w:rsidR="006162D1">
        <w:rPr>
          <w:sz w:val="26"/>
          <w:szCs w:val="26"/>
        </w:rPr>
        <w:t>ст.</w:t>
      </w:r>
      <w:r w:rsidRPr="009F2D48" w:rsidR="00B95B49">
        <w:rPr>
          <w:sz w:val="26"/>
          <w:szCs w:val="26"/>
        </w:rPr>
        <w:t>ст.</w:t>
      </w:r>
      <w:r w:rsidRPr="009F2D48" w:rsidR="00A20D23">
        <w:rPr>
          <w:sz w:val="26"/>
          <w:szCs w:val="26"/>
        </w:rPr>
        <w:t xml:space="preserve"> 12,13, 194-199</w:t>
      </w:r>
      <w:r w:rsidRPr="009F2D48" w:rsidR="00AA4BAD">
        <w:rPr>
          <w:sz w:val="26"/>
          <w:szCs w:val="26"/>
        </w:rPr>
        <w:t xml:space="preserve"> </w:t>
      </w:r>
      <w:r w:rsidRPr="009F2D48" w:rsidR="00B95B49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9F2D48" w:rsidR="00A65B52">
        <w:rPr>
          <w:sz w:val="26"/>
          <w:szCs w:val="26"/>
        </w:rPr>
        <w:t xml:space="preserve">мировой </w:t>
      </w:r>
      <w:r w:rsidRPr="009F2D48" w:rsidR="00B95B49">
        <w:rPr>
          <w:sz w:val="26"/>
          <w:szCs w:val="26"/>
        </w:rPr>
        <w:t xml:space="preserve">судья </w:t>
      </w:r>
      <w:r w:rsidRPr="009F2D48">
        <w:rPr>
          <w:sz w:val="26"/>
          <w:szCs w:val="26"/>
        </w:rPr>
        <w:t>–</w:t>
      </w:r>
    </w:p>
    <w:p w:rsidR="001E05CA" w:rsidRPr="009F2D48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6"/>
          <w:szCs w:val="26"/>
        </w:rPr>
      </w:pPr>
      <w:r w:rsidRPr="009F2D48">
        <w:rPr>
          <w:sz w:val="26"/>
          <w:szCs w:val="26"/>
        </w:rPr>
        <w:t>РЕШИЛ</w:t>
      </w:r>
      <w:r w:rsidRPr="009F2D48" w:rsidR="006162D1">
        <w:rPr>
          <w:bCs/>
          <w:sz w:val="26"/>
          <w:szCs w:val="26"/>
        </w:rPr>
        <w:t>:</w:t>
      </w:r>
    </w:p>
    <w:p w:rsidR="00D221A0" w:rsidRPr="009F2D48" w:rsidP="00BC5874">
      <w:pPr>
        <w:spacing w:line="276" w:lineRule="auto"/>
        <w:ind w:right="-285"/>
        <w:jc w:val="both"/>
        <w:rPr>
          <w:sz w:val="26"/>
          <w:szCs w:val="26"/>
        </w:rPr>
      </w:pPr>
      <w:r w:rsidRPr="009F2D48">
        <w:rPr>
          <w:sz w:val="26"/>
          <w:szCs w:val="26"/>
        </w:rPr>
        <w:t xml:space="preserve">             </w:t>
      </w:r>
      <w:r w:rsidRPr="009F2D48" w:rsidR="00CA7686">
        <w:rPr>
          <w:sz w:val="26"/>
          <w:szCs w:val="26"/>
        </w:rPr>
        <w:t>Исковые требования</w:t>
      </w:r>
      <w:r w:rsidRPr="009F2D48" w:rsidR="0053006E">
        <w:rPr>
          <w:sz w:val="26"/>
          <w:szCs w:val="26"/>
        </w:rPr>
        <w:t xml:space="preserve"> </w:t>
      </w:r>
      <w:r w:rsidRPr="009F2D48" w:rsidR="00541117">
        <w:rPr>
          <w:sz w:val="26"/>
          <w:szCs w:val="26"/>
        </w:rPr>
        <w:t>Михайличенко Игоря Александровича к Ястребову Денису Владимировичу о взыскании задолженности по договору займа</w:t>
      </w:r>
      <w:r w:rsidRPr="009F2D48" w:rsidR="0053006E">
        <w:rPr>
          <w:sz w:val="26"/>
          <w:szCs w:val="26"/>
        </w:rPr>
        <w:t xml:space="preserve"> </w:t>
      </w:r>
      <w:r w:rsidRPr="009F2D48" w:rsidR="00CA7686">
        <w:rPr>
          <w:sz w:val="26"/>
          <w:szCs w:val="26"/>
        </w:rPr>
        <w:t>– удовлетворить</w:t>
      </w:r>
      <w:r w:rsidRPr="009F2D48">
        <w:rPr>
          <w:sz w:val="26"/>
          <w:szCs w:val="26"/>
        </w:rPr>
        <w:t>.</w:t>
      </w:r>
    </w:p>
    <w:p w:rsidR="0053006E" w:rsidRPr="009F2D48" w:rsidP="001E05CA">
      <w:pPr>
        <w:spacing w:line="276" w:lineRule="auto"/>
        <w:ind w:firstLine="567"/>
        <w:jc w:val="both"/>
        <w:rPr>
          <w:sz w:val="26"/>
          <w:szCs w:val="26"/>
        </w:rPr>
      </w:pPr>
      <w:r w:rsidRPr="009F2D48">
        <w:rPr>
          <w:sz w:val="26"/>
          <w:szCs w:val="26"/>
        </w:rPr>
        <w:t xml:space="preserve">     </w:t>
      </w:r>
      <w:r w:rsidRPr="009F2D48" w:rsidR="00CA7686">
        <w:rPr>
          <w:sz w:val="26"/>
          <w:szCs w:val="26"/>
        </w:rPr>
        <w:t xml:space="preserve">Взыскать </w:t>
      </w:r>
      <w:r w:rsidRPr="009F2D48">
        <w:rPr>
          <w:sz w:val="26"/>
          <w:szCs w:val="26"/>
        </w:rPr>
        <w:t xml:space="preserve">с </w:t>
      </w:r>
      <w:r w:rsidRPr="009F2D48" w:rsidR="00541117">
        <w:rPr>
          <w:sz w:val="26"/>
          <w:szCs w:val="26"/>
        </w:rPr>
        <w:t>Ястребова</w:t>
      </w:r>
      <w:r w:rsidRPr="009F2D48" w:rsidR="00541117">
        <w:rPr>
          <w:sz w:val="26"/>
          <w:szCs w:val="26"/>
        </w:rPr>
        <w:t xml:space="preserve"> Дениса Владимировича,</w:t>
      </w:r>
      <w:r w:rsidRPr="009F2D48" w:rsidR="009F2D48">
        <w:rPr>
          <w:sz w:val="26"/>
          <w:szCs w:val="26"/>
        </w:rPr>
        <w:t xml:space="preserve"> «данные изъяты»</w:t>
      </w:r>
      <w:r w:rsidRPr="009F2D48" w:rsidR="00541117">
        <w:rPr>
          <w:sz w:val="26"/>
          <w:szCs w:val="26"/>
        </w:rPr>
        <w:t>,</w:t>
      </w:r>
      <w:r w:rsidRPr="009F2D48" w:rsidR="00723316">
        <w:rPr>
          <w:sz w:val="26"/>
          <w:szCs w:val="26"/>
        </w:rPr>
        <w:t xml:space="preserve"> в пользу </w:t>
      </w:r>
      <w:r w:rsidRPr="009F2D48" w:rsidR="00541117">
        <w:rPr>
          <w:sz w:val="26"/>
          <w:szCs w:val="26"/>
        </w:rPr>
        <w:t>Михайличенко Игоря Александровича</w:t>
      </w:r>
      <w:r w:rsidRPr="009F2D48">
        <w:rPr>
          <w:sz w:val="26"/>
          <w:szCs w:val="26"/>
        </w:rPr>
        <w:t xml:space="preserve"> задолженность по </w:t>
      </w:r>
      <w:r w:rsidRPr="009F2D48" w:rsidR="00541117">
        <w:rPr>
          <w:sz w:val="26"/>
          <w:szCs w:val="26"/>
        </w:rPr>
        <w:t>договору займа</w:t>
      </w:r>
      <w:r w:rsidRPr="009F2D48">
        <w:rPr>
          <w:sz w:val="26"/>
          <w:szCs w:val="26"/>
        </w:rPr>
        <w:t xml:space="preserve"> в размере </w:t>
      </w:r>
      <w:r w:rsidRPr="009F2D48" w:rsidR="00541117">
        <w:rPr>
          <w:sz w:val="26"/>
          <w:szCs w:val="26"/>
        </w:rPr>
        <w:t>7</w:t>
      </w:r>
      <w:r w:rsidRPr="009F2D48">
        <w:rPr>
          <w:sz w:val="26"/>
          <w:szCs w:val="26"/>
        </w:rPr>
        <w:t xml:space="preserve">000 рублей, проценты за пользование чужими денежными средствами в размере </w:t>
      </w:r>
      <w:r w:rsidRPr="009F2D48" w:rsidR="00541117">
        <w:rPr>
          <w:sz w:val="26"/>
          <w:szCs w:val="26"/>
        </w:rPr>
        <w:t>109,32</w:t>
      </w:r>
      <w:r w:rsidRPr="009F2D48">
        <w:rPr>
          <w:sz w:val="26"/>
          <w:szCs w:val="26"/>
        </w:rPr>
        <w:t xml:space="preserve"> рублей, </w:t>
      </w:r>
      <w:r w:rsidRPr="009F2D48" w:rsidR="00541117">
        <w:rPr>
          <w:sz w:val="26"/>
          <w:szCs w:val="26"/>
        </w:rPr>
        <w:t xml:space="preserve">расходы по оплате юридических услуг в размере 7000 рублей, </w:t>
      </w:r>
      <w:r w:rsidRPr="009F2D48">
        <w:rPr>
          <w:sz w:val="26"/>
          <w:szCs w:val="26"/>
        </w:rPr>
        <w:t>оплату</w:t>
      </w:r>
      <w:r w:rsidRPr="009F2D48">
        <w:rPr>
          <w:sz w:val="26"/>
          <w:szCs w:val="26"/>
        </w:rPr>
        <w:t xml:space="preserve"> государственной пошлины в размере </w:t>
      </w:r>
      <w:r w:rsidRPr="009F2D48" w:rsidR="00541117">
        <w:rPr>
          <w:sz w:val="26"/>
          <w:szCs w:val="26"/>
        </w:rPr>
        <w:t>400 рублей</w:t>
      </w:r>
      <w:r w:rsidRPr="009F2D48">
        <w:rPr>
          <w:sz w:val="26"/>
          <w:szCs w:val="26"/>
        </w:rPr>
        <w:t xml:space="preserve">, а всего взыскать </w:t>
      </w:r>
      <w:r w:rsidRPr="009F2D48" w:rsidR="00B2247C">
        <w:rPr>
          <w:sz w:val="26"/>
          <w:szCs w:val="26"/>
        </w:rPr>
        <w:t>14509, 32</w:t>
      </w:r>
      <w:r w:rsidRPr="009F2D48">
        <w:rPr>
          <w:sz w:val="26"/>
          <w:szCs w:val="26"/>
        </w:rPr>
        <w:t xml:space="preserve"> ру</w:t>
      </w:r>
      <w:r w:rsidRPr="009F2D48" w:rsidR="00723316">
        <w:rPr>
          <w:sz w:val="26"/>
          <w:szCs w:val="26"/>
        </w:rPr>
        <w:t xml:space="preserve">блей </w:t>
      </w:r>
      <w:r w:rsidRPr="009F2D48" w:rsidR="00B2247C">
        <w:rPr>
          <w:sz w:val="26"/>
          <w:szCs w:val="26"/>
        </w:rPr>
        <w:t>(четырнадцать тысяч пятьсот девять рублей 32 копейки</w:t>
      </w:r>
      <w:r w:rsidRPr="009F2D48">
        <w:rPr>
          <w:sz w:val="26"/>
          <w:szCs w:val="26"/>
        </w:rPr>
        <w:t xml:space="preserve">).  </w:t>
      </w:r>
    </w:p>
    <w:p w:rsidR="000B2806" w:rsidRPr="009F2D48" w:rsidP="00B2247C">
      <w:pPr>
        <w:spacing w:line="276" w:lineRule="auto"/>
        <w:ind w:firstLine="567"/>
        <w:jc w:val="both"/>
        <w:rPr>
          <w:sz w:val="26"/>
          <w:szCs w:val="26"/>
        </w:rPr>
      </w:pPr>
      <w:r w:rsidRPr="009F2D48">
        <w:rPr>
          <w:sz w:val="26"/>
          <w:szCs w:val="26"/>
        </w:rPr>
        <w:t>Разъяснить лицам, участвующим в деле и присутствующим в судебном заседании, право на подачу заявления о составлении мо</w:t>
      </w:r>
      <w:r w:rsidRPr="009F2D48">
        <w:rPr>
          <w:sz w:val="26"/>
          <w:szCs w:val="26"/>
        </w:rPr>
        <w:t>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</w:t>
      </w:r>
      <w:r w:rsidRPr="009F2D48">
        <w:rPr>
          <w:sz w:val="26"/>
          <w:szCs w:val="26"/>
        </w:rPr>
        <w:t xml:space="preserve">аявление о составлении мотивированного решения суда. </w:t>
      </w:r>
    </w:p>
    <w:p w:rsidR="00504E18" w:rsidRPr="009F2D48" w:rsidP="00723316">
      <w:pPr>
        <w:spacing w:line="276" w:lineRule="auto"/>
        <w:ind w:firstLine="567"/>
        <w:jc w:val="both"/>
        <w:rPr>
          <w:sz w:val="26"/>
          <w:szCs w:val="26"/>
        </w:rPr>
      </w:pPr>
      <w:r w:rsidRPr="009F2D48">
        <w:rPr>
          <w:sz w:val="26"/>
          <w:szCs w:val="26"/>
        </w:rPr>
        <w:t xml:space="preserve">Решение может быть обжаловано в </w:t>
      </w:r>
      <w:r w:rsidRPr="009F2D48">
        <w:rPr>
          <w:sz w:val="26"/>
          <w:szCs w:val="26"/>
        </w:rPr>
        <w:t xml:space="preserve">апелляционном порядке в </w:t>
      </w:r>
      <w:r w:rsidRPr="009F2D48">
        <w:rPr>
          <w:sz w:val="26"/>
          <w:szCs w:val="26"/>
        </w:rPr>
        <w:t>Симферопольский районный суд Республики Крым</w:t>
      </w:r>
      <w:r w:rsidRPr="009F2D48">
        <w:rPr>
          <w:sz w:val="26"/>
          <w:szCs w:val="26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9F2D48">
        <w:rPr>
          <w:sz w:val="26"/>
          <w:szCs w:val="26"/>
        </w:rPr>
        <w:t xml:space="preserve"> в </w:t>
      </w:r>
      <w:r w:rsidRPr="009F2D48">
        <w:rPr>
          <w:sz w:val="26"/>
          <w:szCs w:val="26"/>
        </w:rPr>
        <w:t>течение одного месяца со дня вынесения решения</w:t>
      </w:r>
      <w:r w:rsidRPr="009F2D48">
        <w:rPr>
          <w:sz w:val="26"/>
          <w:szCs w:val="26"/>
        </w:rPr>
        <w:t>.</w:t>
      </w:r>
    </w:p>
    <w:p w:rsidR="00B2247C" w:rsidRPr="009F2D48" w:rsidP="00723316">
      <w:pPr>
        <w:spacing w:line="276" w:lineRule="auto"/>
        <w:ind w:firstLine="567"/>
        <w:jc w:val="both"/>
        <w:rPr>
          <w:sz w:val="26"/>
          <w:szCs w:val="26"/>
        </w:rPr>
      </w:pPr>
    </w:p>
    <w:p w:rsidR="006162D1" w:rsidRPr="009F2D48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6"/>
          <w:szCs w:val="26"/>
        </w:rPr>
      </w:pPr>
      <w:r w:rsidRPr="009F2D48">
        <w:rPr>
          <w:sz w:val="26"/>
          <w:szCs w:val="26"/>
        </w:rPr>
        <w:t xml:space="preserve">Мировой судья </w:t>
      </w:r>
      <w:r w:rsidRPr="009F2D48">
        <w:rPr>
          <w:sz w:val="26"/>
          <w:szCs w:val="26"/>
        </w:rPr>
        <w:tab/>
      </w:r>
      <w:r w:rsidRPr="009F2D48">
        <w:rPr>
          <w:sz w:val="26"/>
          <w:szCs w:val="26"/>
        </w:rPr>
        <w:tab/>
      </w:r>
      <w:r w:rsidRPr="009F2D48" w:rsidR="008F61FE">
        <w:rPr>
          <w:sz w:val="26"/>
          <w:szCs w:val="26"/>
        </w:rPr>
        <w:tab/>
      </w:r>
      <w:r w:rsidRPr="009F2D48" w:rsidR="001C055A">
        <w:rPr>
          <w:sz w:val="26"/>
          <w:szCs w:val="26"/>
        </w:rPr>
        <w:t xml:space="preserve">                         </w:t>
      </w:r>
      <w:r w:rsidRPr="009F2D48" w:rsidR="008F61FE">
        <w:rPr>
          <w:sz w:val="26"/>
          <w:szCs w:val="26"/>
        </w:rPr>
        <w:t>И.Ю. Бора</w:t>
      </w:r>
    </w:p>
    <w:p w:rsidR="009F2D48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p w:rsidR="009F2D48" w:rsidRPr="00EF3293" w:rsidP="009F2D48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noProof/>
        </w:rPr>
        <w:t xml:space="preserve"> </w:t>
      </w:r>
    </w:p>
    <w:p w:rsidR="009F2D48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sectPr w:rsidSect="009F2D48">
      <w:headerReference w:type="default" r:id="rId4"/>
      <w:footerReference w:type="even" r:id="rId5"/>
      <w:footerReference w:type="default" r:id="rId6"/>
      <w:pgSz w:w="11906" w:h="16838" w:code="9"/>
      <w:pgMar w:top="426" w:right="851" w:bottom="28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D4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71240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47584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006E"/>
    <w:rsid w:val="005353A5"/>
    <w:rsid w:val="00535CDE"/>
    <w:rsid w:val="00541117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23316"/>
    <w:rsid w:val="00770AB5"/>
    <w:rsid w:val="00781151"/>
    <w:rsid w:val="007863B7"/>
    <w:rsid w:val="00794E72"/>
    <w:rsid w:val="007A344C"/>
    <w:rsid w:val="007B524F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31ACA"/>
    <w:rsid w:val="009459C6"/>
    <w:rsid w:val="00967F05"/>
    <w:rsid w:val="009B0882"/>
    <w:rsid w:val="009B0E9A"/>
    <w:rsid w:val="009E4BE5"/>
    <w:rsid w:val="009F2D48"/>
    <w:rsid w:val="00A02ADB"/>
    <w:rsid w:val="00A045EF"/>
    <w:rsid w:val="00A04930"/>
    <w:rsid w:val="00A062A5"/>
    <w:rsid w:val="00A13FB1"/>
    <w:rsid w:val="00A154C3"/>
    <w:rsid w:val="00A20D23"/>
    <w:rsid w:val="00A253C7"/>
    <w:rsid w:val="00A6498D"/>
    <w:rsid w:val="00A65B52"/>
    <w:rsid w:val="00AA4BAD"/>
    <w:rsid w:val="00B02D85"/>
    <w:rsid w:val="00B2247C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66E0B"/>
    <w:rsid w:val="00C736AA"/>
    <w:rsid w:val="00CA7686"/>
    <w:rsid w:val="00CB02AF"/>
    <w:rsid w:val="00CC3FC0"/>
    <w:rsid w:val="00D221A0"/>
    <w:rsid w:val="00D31132"/>
    <w:rsid w:val="00D44C17"/>
    <w:rsid w:val="00D551E5"/>
    <w:rsid w:val="00D76A88"/>
    <w:rsid w:val="00D912E6"/>
    <w:rsid w:val="00D97FC4"/>
    <w:rsid w:val="00DA5B34"/>
    <w:rsid w:val="00E0039F"/>
    <w:rsid w:val="00E03D34"/>
    <w:rsid w:val="00E104B4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EF3293"/>
    <w:rsid w:val="00F3352D"/>
    <w:rsid w:val="00F528D0"/>
    <w:rsid w:val="00F70E73"/>
    <w:rsid w:val="00F822FF"/>
    <w:rsid w:val="00FA1BE2"/>
    <w:rsid w:val="00FF28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