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02-0041/79/2023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07 марта  2023 года                                                                 </w:t>
        <w:tab/>
        <w:t xml:space="preserve">        г. Симферополь</w:t>
      </w:r>
    </w:p>
    <w:p w:rsidR="00A77B3E"/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                        Бора И.Ю.,</w:t>
      </w:r>
    </w:p>
    <w:p w:rsidR="00A77B3E">
      <w:r>
        <w:t>при секретаре Караевой З.Р.</w:t>
      </w:r>
    </w:p>
    <w:p w:rsidR="00A77B3E">
      <w:r>
        <w:t>рассмотрев в открытом судебном заседании гражданское дело по исковому заявлению Садоводческого некоммерческого товарищества «Аграрник»  к фио о взыскании убытков</w:t>
      </w:r>
    </w:p>
    <w:p w:rsidR="00A77B3E">
      <w:r>
        <w:t>Руководствуясь ст.ст.193,199 ГПК РФ,  мировой судья</w:t>
      </w:r>
    </w:p>
    <w:p w:rsidR="00A77B3E">
      <w:r>
        <w:t>РЕШИЛ:</w:t>
      </w:r>
    </w:p>
    <w:p w:rsidR="00A77B3E">
      <w:r>
        <w:t>В удовлетворении искового заявления Садоводческого некоммерческого товарищества «Аграрник»  к фио о взыскании убытков– отказать.</w:t>
      </w:r>
    </w:p>
    <w:p w:rsidR="00A77B3E">
      <w: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77B3E">
      <w: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77B3E"/>
    <w:p w:rsidR="00A77B3E"/>
    <w:p w:rsidR="00A77B3E">
      <w:r>
        <w:t>Мировой судья</w:t>
        <w:tab/>
        <w:t xml:space="preserve">                                                                                    И.Ю. Бора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