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77620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977620">
        <w:rPr>
          <w:rFonts w:ascii="Times New Roman" w:hAnsi="Times New Roman" w:cs="Times New Roman"/>
          <w:b w:val="0"/>
          <w:sz w:val="26"/>
          <w:szCs w:val="26"/>
        </w:rPr>
        <w:t>Дело №</w:t>
      </w:r>
      <w:r w:rsidRPr="00977620" w:rsidR="008F6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77620" w:rsidR="00046177">
        <w:rPr>
          <w:rFonts w:ascii="Times New Roman" w:hAnsi="Times New Roman" w:cs="Times New Roman"/>
          <w:b w:val="0"/>
          <w:sz w:val="26"/>
          <w:szCs w:val="26"/>
        </w:rPr>
        <w:t>0</w:t>
      </w:r>
      <w:r w:rsidRPr="00977620" w:rsidR="00C87F5B">
        <w:rPr>
          <w:rFonts w:ascii="Times New Roman" w:hAnsi="Times New Roman" w:cs="Times New Roman"/>
          <w:b w:val="0"/>
          <w:sz w:val="26"/>
          <w:szCs w:val="26"/>
        </w:rPr>
        <w:t>2-0</w:t>
      </w:r>
      <w:r w:rsidRPr="00977620" w:rsidR="002E6115">
        <w:rPr>
          <w:rFonts w:ascii="Times New Roman" w:hAnsi="Times New Roman" w:cs="Times New Roman"/>
          <w:b w:val="0"/>
          <w:sz w:val="26"/>
          <w:szCs w:val="26"/>
        </w:rPr>
        <w:t>116</w:t>
      </w:r>
      <w:r w:rsidRPr="00977620">
        <w:rPr>
          <w:rFonts w:ascii="Times New Roman" w:hAnsi="Times New Roman" w:cs="Times New Roman"/>
          <w:b w:val="0"/>
          <w:sz w:val="26"/>
          <w:szCs w:val="26"/>
        </w:rPr>
        <w:t>/</w:t>
      </w:r>
      <w:r w:rsidRPr="00977620" w:rsidR="00B95B49">
        <w:rPr>
          <w:rFonts w:ascii="Times New Roman" w:hAnsi="Times New Roman" w:cs="Times New Roman"/>
          <w:b w:val="0"/>
          <w:sz w:val="26"/>
          <w:szCs w:val="26"/>
        </w:rPr>
        <w:t>7</w:t>
      </w:r>
      <w:r w:rsidRPr="00977620" w:rsidR="00914E04">
        <w:rPr>
          <w:rFonts w:ascii="Times New Roman" w:hAnsi="Times New Roman" w:cs="Times New Roman"/>
          <w:b w:val="0"/>
          <w:sz w:val="26"/>
          <w:szCs w:val="26"/>
        </w:rPr>
        <w:t>9</w:t>
      </w:r>
      <w:r w:rsidRPr="00977620" w:rsidR="00B95B49">
        <w:rPr>
          <w:rFonts w:ascii="Times New Roman" w:hAnsi="Times New Roman" w:cs="Times New Roman"/>
          <w:b w:val="0"/>
          <w:sz w:val="26"/>
          <w:szCs w:val="26"/>
        </w:rPr>
        <w:t>/</w:t>
      </w:r>
      <w:r w:rsidRPr="00977620">
        <w:rPr>
          <w:rFonts w:ascii="Times New Roman" w:hAnsi="Times New Roman" w:cs="Times New Roman"/>
          <w:b w:val="0"/>
          <w:sz w:val="26"/>
          <w:szCs w:val="26"/>
        </w:rPr>
        <w:t>20</w:t>
      </w:r>
      <w:r w:rsidRPr="00977620" w:rsidR="005B5496">
        <w:rPr>
          <w:rFonts w:ascii="Times New Roman" w:hAnsi="Times New Roman" w:cs="Times New Roman"/>
          <w:b w:val="0"/>
          <w:sz w:val="26"/>
          <w:szCs w:val="26"/>
        </w:rPr>
        <w:t>20</w:t>
      </w:r>
    </w:p>
    <w:p w:rsidR="00B95B49" w:rsidRPr="00977620" w:rsidP="00CF2CC8">
      <w:pPr>
        <w:tabs>
          <w:tab w:val="left" w:pos="0"/>
        </w:tabs>
        <w:ind w:firstLine="567"/>
        <w:jc w:val="center"/>
        <w:rPr>
          <w:sz w:val="26"/>
          <w:szCs w:val="26"/>
        </w:rPr>
      </w:pPr>
      <w:r w:rsidRPr="00977620">
        <w:rPr>
          <w:sz w:val="26"/>
          <w:szCs w:val="26"/>
        </w:rPr>
        <w:t>РЕШЕНИЕ</w:t>
      </w:r>
    </w:p>
    <w:p w:rsidR="006162D1" w:rsidRPr="00977620" w:rsidP="00CF2CC8">
      <w:pPr>
        <w:tabs>
          <w:tab w:val="left" w:pos="0"/>
        </w:tabs>
        <w:ind w:firstLine="567"/>
        <w:jc w:val="center"/>
        <w:rPr>
          <w:sz w:val="26"/>
          <w:szCs w:val="26"/>
        </w:rPr>
      </w:pPr>
      <w:r w:rsidRPr="00977620">
        <w:rPr>
          <w:sz w:val="26"/>
          <w:szCs w:val="26"/>
        </w:rPr>
        <w:t>ИМЕНЕМ РОССИЙСКОЙ ФЕДЕРАЦИИ</w:t>
      </w:r>
    </w:p>
    <w:p w:rsidR="00B3799E" w:rsidRPr="00977620" w:rsidP="00CF2CC8">
      <w:pPr>
        <w:tabs>
          <w:tab w:val="left" w:pos="0"/>
        </w:tabs>
        <w:ind w:firstLine="567"/>
        <w:jc w:val="center"/>
        <w:rPr>
          <w:sz w:val="26"/>
          <w:szCs w:val="26"/>
        </w:rPr>
      </w:pPr>
      <w:r w:rsidRPr="00977620">
        <w:rPr>
          <w:sz w:val="26"/>
          <w:szCs w:val="26"/>
        </w:rPr>
        <w:t>(резолютивная часть)</w:t>
      </w:r>
    </w:p>
    <w:p w:rsidR="006A4FBC" w:rsidRPr="00977620" w:rsidP="00CF2CC8">
      <w:pPr>
        <w:tabs>
          <w:tab w:val="left" w:pos="0"/>
        </w:tabs>
        <w:ind w:firstLine="567"/>
        <w:jc w:val="center"/>
        <w:rPr>
          <w:sz w:val="26"/>
          <w:szCs w:val="26"/>
        </w:rPr>
      </w:pPr>
    </w:p>
    <w:p w:rsidR="00AA4BAD" w:rsidRPr="00977620" w:rsidP="00CF2CC8">
      <w:pPr>
        <w:ind w:firstLine="567"/>
        <w:jc w:val="both"/>
        <w:rPr>
          <w:sz w:val="26"/>
          <w:szCs w:val="26"/>
        </w:rPr>
      </w:pPr>
      <w:r w:rsidRPr="00977620">
        <w:rPr>
          <w:sz w:val="26"/>
          <w:szCs w:val="26"/>
        </w:rPr>
        <w:t>20</w:t>
      </w:r>
      <w:r w:rsidRPr="00977620" w:rsidR="00D551E5">
        <w:rPr>
          <w:sz w:val="26"/>
          <w:szCs w:val="26"/>
        </w:rPr>
        <w:t xml:space="preserve"> </w:t>
      </w:r>
      <w:r w:rsidRPr="00977620">
        <w:rPr>
          <w:sz w:val="26"/>
          <w:szCs w:val="26"/>
        </w:rPr>
        <w:t xml:space="preserve">мая </w:t>
      </w:r>
      <w:r w:rsidRPr="00977620" w:rsidR="00A822A2">
        <w:rPr>
          <w:sz w:val="26"/>
          <w:szCs w:val="26"/>
        </w:rPr>
        <w:t>20</w:t>
      </w:r>
      <w:r w:rsidRPr="00977620" w:rsidR="005B5496">
        <w:rPr>
          <w:sz w:val="26"/>
          <w:szCs w:val="26"/>
        </w:rPr>
        <w:t>20</w:t>
      </w:r>
      <w:r w:rsidRPr="00977620" w:rsidR="000C1EBD">
        <w:rPr>
          <w:sz w:val="26"/>
          <w:szCs w:val="26"/>
        </w:rPr>
        <w:t xml:space="preserve"> года</w:t>
      </w:r>
      <w:r w:rsidRPr="00977620" w:rsidR="00B3799E">
        <w:rPr>
          <w:sz w:val="26"/>
          <w:szCs w:val="26"/>
        </w:rPr>
        <w:t xml:space="preserve">                   </w:t>
      </w:r>
      <w:r w:rsidRPr="00977620" w:rsidR="00CF2CC8">
        <w:rPr>
          <w:sz w:val="26"/>
          <w:szCs w:val="26"/>
        </w:rPr>
        <w:t xml:space="preserve"> </w:t>
      </w:r>
      <w:r w:rsidRPr="00977620" w:rsidR="00B3799E">
        <w:rPr>
          <w:sz w:val="26"/>
          <w:szCs w:val="26"/>
        </w:rPr>
        <w:t xml:space="preserve">       </w:t>
      </w:r>
      <w:r w:rsidRPr="00977620">
        <w:rPr>
          <w:sz w:val="26"/>
          <w:szCs w:val="26"/>
        </w:rPr>
        <w:t xml:space="preserve">        </w:t>
      </w:r>
      <w:r w:rsidRPr="00977620" w:rsidR="00EB4C17">
        <w:rPr>
          <w:sz w:val="26"/>
          <w:szCs w:val="26"/>
        </w:rPr>
        <w:t xml:space="preserve">                 </w:t>
      </w:r>
      <w:r w:rsidRPr="00977620">
        <w:rPr>
          <w:sz w:val="26"/>
          <w:szCs w:val="26"/>
        </w:rPr>
        <w:t xml:space="preserve">        </w:t>
      </w:r>
      <w:r w:rsidRPr="00977620" w:rsidR="00A7197A">
        <w:rPr>
          <w:sz w:val="26"/>
          <w:szCs w:val="26"/>
        </w:rPr>
        <w:t xml:space="preserve">        </w:t>
      </w:r>
      <w:r w:rsidRPr="00977620">
        <w:rPr>
          <w:sz w:val="26"/>
          <w:szCs w:val="26"/>
        </w:rPr>
        <w:t xml:space="preserve">   </w:t>
      </w:r>
      <w:r w:rsidRPr="00977620" w:rsidR="00B3799E">
        <w:rPr>
          <w:sz w:val="26"/>
          <w:szCs w:val="26"/>
        </w:rPr>
        <w:t>г. Симферополь</w:t>
      </w:r>
    </w:p>
    <w:p w:rsidR="00CF2CC8" w:rsidRPr="00977620" w:rsidP="00CF2CC8">
      <w:pPr>
        <w:ind w:firstLine="567"/>
        <w:jc w:val="both"/>
        <w:rPr>
          <w:sz w:val="26"/>
          <w:szCs w:val="26"/>
        </w:rPr>
      </w:pPr>
      <w:r w:rsidRPr="00977620">
        <w:rPr>
          <w:sz w:val="26"/>
          <w:szCs w:val="26"/>
        </w:rPr>
        <w:t>Мировой судья судебного участка №7</w:t>
      </w:r>
      <w:r w:rsidRPr="00977620" w:rsidR="00143EEE">
        <w:rPr>
          <w:sz w:val="26"/>
          <w:szCs w:val="26"/>
        </w:rPr>
        <w:t>9</w:t>
      </w:r>
      <w:r w:rsidRPr="00977620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977620" w:rsidR="00143EEE">
        <w:rPr>
          <w:sz w:val="26"/>
          <w:szCs w:val="26"/>
        </w:rPr>
        <w:t>Бора И.Ю</w:t>
      </w:r>
      <w:r w:rsidRPr="00977620">
        <w:rPr>
          <w:sz w:val="26"/>
          <w:szCs w:val="26"/>
        </w:rPr>
        <w:t>.</w:t>
      </w:r>
      <w:r w:rsidRPr="00977620" w:rsidR="006162D1">
        <w:rPr>
          <w:sz w:val="26"/>
          <w:szCs w:val="26"/>
        </w:rPr>
        <w:t>,</w:t>
      </w:r>
      <w:r w:rsidRPr="00977620" w:rsidR="00B3799E">
        <w:rPr>
          <w:sz w:val="26"/>
          <w:szCs w:val="26"/>
        </w:rPr>
        <w:t xml:space="preserve"> </w:t>
      </w:r>
      <w:r w:rsidRPr="00977620">
        <w:rPr>
          <w:sz w:val="26"/>
          <w:szCs w:val="26"/>
        </w:rPr>
        <w:t xml:space="preserve"> </w:t>
      </w:r>
    </w:p>
    <w:p w:rsidR="00B95B49" w:rsidRPr="00977620" w:rsidP="00CF2CC8">
      <w:pPr>
        <w:ind w:firstLine="567"/>
        <w:jc w:val="both"/>
        <w:rPr>
          <w:sz w:val="26"/>
          <w:szCs w:val="26"/>
        </w:rPr>
      </w:pPr>
      <w:r w:rsidRPr="00977620">
        <w:rPr>
          <w:sz w:val="26"/>
          <w:szCs w:val="26"/>
        </w:rPr>
        <w:t xml:space="preserve">при </w:t>
      </w:r>
      <w:r w:rsidRPr="00977620" w:rsidR="002E6115">
        <w:rPr>
          <w:sz w:val="26"/>
          <w:szCs w:val="26"/>
        </w:rPr>
        <w:t xml:space="preserve">помощнике </w:t>
      </w:r>
      <w:r w:rsidRPr="00977620">
        <w:rPr>
          <w:sz w:val="26"/>
          <w:szCs w:val="26"/>
        </w:rPr>
        <w:t xml:space="preserve"> – </w:t>
      </w:r>
      <w:r w:rsidRPr="00977620" w:rsidR="002E6115">
        <w:rPr>
          <w:sz w:val="26"/>
          <w:szCs w:val="26"/>
        </w:rPr>
        <w:t>Новикове С.Р.</w:t>
      </w:r>
      <w:r w:rsidRPr="00977620" w:rsidR="005B5496">
        <w:rPr>
          <w:sz w:val="26"/>
          <w:szCs w:val="26"/>
        </w:rPr>
        <w:t>,</w:t>
      </w:r>
    </w:p>
    <w:p w:rsidR="00D221A0" w:rsidRPr="00977620" w:rsidP="00CF2CC8">
      <w:pPr>
        <w:ind w:firstLine="567"/>
        <w:jc w:val="both"/>
        <w:rPr>
          <w:sz w:val="26"/>
          <w:szCs w:val="26"/>
        </w:rPr>
      </w:pPr>
      <w:r w:rsidRPr="00977620">
        <w:rPr>
          <w:sz w:val="26"/>
          <w:szCs w:val="26"/>
        </w:rPr>
        <w:t xml:space="preserve">рассмотрев </w:t>
      </w:r>
      <w:r w:rsidRPr="00977620" w:rsidR="00B95B49">
        <w:rPr>
          <w:sz w:val="26"/>
          <w:szCs w:val="26"/>
        </w:rPr>
        <w:t xml:space="preserve">в открытом судебном заседании гражданское дело по иску </w:t>
      </w:r>
      <w:r w:rsidRPr="00977620" w:rsidR="002E6115">
        <w:rPr>
          <w:sz w:val="26"/>
          <w:szCs w:val="26"/>
        </w:rPr>
        <w:t xml:space="preserve">Сагоконь Антона Владимировича к СПАО «РЕСО-Гарантия», </w:t>
      </w:r>
      <w:r w:rsidRPr="00977620" w:rsidR="00505BC6">
        <w:rPr>
          <w:sz w:val="26"/>
          <w:szCs w:val="26"/>
        </w:rPr>
        <w:t xml:space="preserve">третье лицо: </w:t>
      </w:r>
      <w:r w:rsidRPr="00977620" w:rsidR="002E6115">
        <w:rPr>
          <w:sz w:val="26"/>
          <w:szCs w:val="26"/>
        </w:rPr>
        <w:t>Общество с ограниченной ответственностью Страховая компания «ДАЛЬАКФЕС»  о взыскании штрафа, судебных расходов</w:t>
      </w:r>
      <w:r w:rsidRPr="00977620" w:rsidR="007E7263">
        <w:rPr>
          <w:sz w:val="26"/>
          <w:szCs w:val="26"/>
        </w:rPr>
        <w:t>,</w:t>
      </w:r>
    </w:p>
    <w:p w:rsidR="006A4FBC" w:rsidRPr="00977620" w:rsidP="00CF2CC8">
      <w:pPr>
        <w:ind w:firstLine="567"/>
        <w:jc w:val="both"/>
        <w:rPr>
          <w:sz w:val="26"/>
          <w:szCs w:val="26"/>
        </w:rPr>
      </w:pPr>
      <w:r w:rsidRPr="00977620">
        <w:rPr>
          <w:sz w:val="26"/>
          <w:szCs w:val="26"/>
        </w:rPr>
        <w:t>Руководствуясь</w:t>
      </w:r>
      <w:r w:rsidRPr="00977620" w:rsidR="001A016A">
        <w:rPr>
          <w:sz w:val="26"/>
          <w:szCs w:val="26"/>
        </w:rPr>
        <w:t xml:space="preserve">, </w:t>
      </w:r>
      <w:r w:rsidRPr="00977620" w:rsidR="006162D1">
        <w:rPr>
          <w:sz w:val="26"/>
          <w:szCs w:val="26"/>
        </w:rPr>
        <w:t>ст.</w:t>
      </w:r>
      <w:r w:rsidRPr="00977620" w:rsidR="00B95B49">
        <w:rPr>
          <w:sz w:val="26"/>
          <w:szCs w:val="26"/>
        </w:rPr>
        <w:t>ст.</w:t>
      </w:r>
      <w:r w:rsidRPr="00977620" w:rsidR="00A20D23">
        <w:rPr>
          <w:sz w:val="26"/>
          <w:szCs w:val="26"/>
        </w:rPr>
        <w:t xml:space="preserve"> 12,13, 194-199</w:t>
      </w:r>
      <w:r w:rsidRPr="00977620" w:rsidR="001A016A">
        <w:rPr>
          <w:sz w:val="26"/>
          <w:szCs w:val="26"/>
        </w:rPr>
        <w:t xml:space="preserve">, </w:t>
      </w:r>
      <w:r w:rsidRPr="00977620" w:rsidR="00B95B49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977620" w:rsidR="00A65B52">
        <w:rPr>
          <w:sz w:val="26"/>
          <w:szCs w:val="26"/>
        </w:rPr>
        <w:t xml:space="preserve">мировой </w:t>
      </w:r>
      <w:r w:rsidRPr="00977620" w:rsidR="00B95B49">
        <w:rPr>
          <w:sz w:val="26"/>
          <w:szCs w:val="26"/>
        </w:rPr>
        <w:t xml:space="preserve">судья </w:t>
      </w:r>
      <w:r w:rsidRPr="00977620">
        <w:rPr>
          <w:sz w:val="26"/>
          <w:szCs w:val="26"/>
        </w:rPr>
        <w:t>–</w:t>
      </w:r>
    </w:p>
    <w:p w:rsidR="00D221A0" w:rsidRPr="00977620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6"/>
          <w:szCs w:val="26"/>
        </w:rPr>
      </w:pPr>
      <w:r w:rsidRPr="00977620">
        <w:rPr>
          <w:sz w:val="26"/>
          <w:szCs w:val="26"/>
        </w:rPr>
        <w:t>РЕШИЛ</w:t>
      </w:r>
      <w:r w:rsidRPr="00977620" w:rsidR="006162D1">
        <w:rPr>
          <w:bCs/>
          <w:sz w:val="26"/>
          <w:szCs w:val="26"/>
        </w:rPr>
        <w:t>:</w:t>
      </w:r>
    </w:p>
    <w:p w:rsidR="00D221A0" w:rsidRPr="00977620" w:rsidP="00CF2CC8">
      <w:pPr>
        <w:ind w:firstLine="567"/>
        <w:jc w:val="both"/>
        <w:rPr>
          <w:sz w:val="26"/>
          <w:szCs w:val="26"/>
        </w:rPr>
      </w:pPr>
      <w:r w:rsidRPr="00977620">
        <w:rPr>
          <w:sz w:val="26"/>
          <w:szCs w:val="26"/>
        </w:rPr>
        <w:t xml:space="preserve">Исковые </w:t>
      </w:r>
      <w:r w:rsidRPr="00977620">
        <w:rPr>
          <w:sz w:val="26"/>
          <w:szCs w:val="26"/>
        </w:rPr>
        <w:t>требования</w:t>
      </w:r>
      <w:r w:rsidRPr="00977620" w:rsidR="00C87F5B">
        <w:rPr>
          <w:sz w:val="26"/>
          <w:szCs w:val="26"/>
        </w:rPr>
        <w:t xml:space="preserve"> </w:t>
      </w:r>
      <w:r w:rsidRPr="00977620" w:rsidR="00505BC6">
        <w:rPr>
          <w:sz w:val="26"/>
          <w:szCs w:val="26"/>
        </w:rPr>
        <w:t>Сагоконь Антона Владимировича к СПАО «РЕСО-Гарантия», третье лицо: Общество с ограниченной ответственностью  Страховая компания «ДАЛЬАКФЕС» о взыскании штрафа, судебных расходов</w:t>
      </w:r>
      <w:r w:rsidRPr="00977620" w:rsidR="005B5496">
        <w:rPr>
          <w:sz w:val="26"/>
          <w:szCs w:val="26"/>
        </w:rPr>
        <w:t xml:space="preserve"> </w:t>
      </w:r>
      <w:r w:rsidRPr="00977620" w:rsidR="00B1040B">
        <w:rPr>
          <w:sz w:val="26"/>
          <w:szCs w:val="26"/>
        </w:rPr>
        <w:t>– удовлетворить.</w:t>
      </w:r>
    </w:p>
    <w:p w:rsidR="00010E7D" w:rsidRPr="00977620" w:rsidP="00CF2CC8">
      <w:pPr>
        <w:ind w:firstLine="567"/>
        <w:jc w:val="both"/>
        <w:rPr>
          <w:sz w:val="26"/>
          <w:szCs w:val="26"/>
        </w:rPr>
      </w:pPr>
      <w:r w:rsidRPr="00977620">
        <w:rPr>
          <w:sz w:val="26"/>
          <w:szCs w:val="26"/>
        </w:rPr>
        <w:t>Взыскать с</w:t>
      </w:r>
      <w:r w:rsidRPr="00977620" w:rsidR="00B97D81">
        <w:rPr>
          <w:sz w:val="26"/>
          <w:szCs w:val="26"/>
        </w:rPr>
        <w:t>о</w:t>
      </w:r>
      <w:r w:rsidRPr="00977620" w:rsidR="0073562E">
        <w:rPr>
          <w:sz w:val="26"/>
          <w:szCs w:val="26"/>
        </w:rPr>
        <w:t xml:space="preserve"> </w:t>
      </w:r>
      <w:r w:rsidRPr="00977620" w:rsidR="00B4704F">
        <w:rPr>
          <w:sz w:val="26"/>
          <w:szCs w:val="26"/>
        </w:rPr>
        <w:t xml:space="preserve">СПАО «РЕСО-Гарантия» </w:t>
      </w:r>
      <w:r w:rsidRPr="00977620" w:rsidR="00C56660">
        <w:rPr>
          <w:sz w:val="26"/>
          <w:szCs w:val="26"/>
        </w:rPr>
        <w:t xml:space="preserve">в пользу </w:t>
      </w:r>
      <w:r w:rsidRPr="00977620" w:rsidR="00B4704F">
        <w:rPr>
          <w:sz w:val="26"/>
          <w:szCs w:val="26"/>
        </w:rPr>
        <w:t xml:space="preserve">Сагоконь Антона Владимировича </w:t>
      </w:r>
      <w:r w:rsidRPr="00977620" w:rsidR="002354F8">
        <w:rPr>
          <w:sz w:val="26"/>
          <w:szCs w:val="26"/>
        </w:rPr>
        <w:t>штраф за</w:t>
      </w:r>
      <w:r w:rsidRPr="00977620" w:rsidR="00BF19A7">
        <w:rPr>
          <w:sz w:val="26"/>
          <w:szCs w:val="26"/>
        </w:rPr>
        <w:t xml:space="preserve"> неисполнения решения финансового уполномоченного,</w:t>
      </w:r>
      <w:r w:rsidRPr="00977620" w:rsidR="002354F8">
        <w:rPr>
          <w:sz w:val="26"/>
          <w:szCs w:val="26"/>
        </w:rPr>
        <w:t xml:space="preserve"> несоблюдение добровольного порядка удовлетворения законных требований потребителя в размере 150100 руб. 00 коп., </w:t>
      </w:r>
      <w:r w:rsidRPr="00977620" w:rsidR="005B5496">
        <w:rPr>
          <w:sz w:val="26"/>
          <w:szCs w:val="26"/>
        </w:rPr>
        <w:t xml:space="preserve"> </w:t>
      </w:r>
      <w:r w:rsidRPr="00977620">
        <w:rPr>
          <w:sz w:val="26"/>
          <w:szCs w:val="26"/>
        </w:rPr>
        <w:t xml:space="preserve">расходы на оплату юридических услуг представителя в размере </w:t>
      </w:r>
      <w:r w:rsidRPr="00977620">
        <w:rPr>
          <w:sz w:val="26"/>
          <w:szCs w:val="26"/>
        </w:rPr>
        <w:t>8</w:t>
      </w:r>
      <w:r w:rsidRPr="00977620">
        <w:rPr>
          <w:sz w:val="26"/>
          <w:szCs w:val="26"/>
        </w:rPr>
        <w:t>000 руб.</w:t>
      </w:r>
      <w:r w:rsidRPr="00977620" w:rsidR="002354F8">
        <w:rPr>
          <w:sz w:val="26"/>
          <w:szCs w:val="26"/>
        </w:rPr>
        <w:t xml:space="preserve"> 00 коп.</w:t>
      </w:r>
      <w:r w:rsidRPr="00977620">
        <w:rPr>
          <w:sz w:val="26"/>
          <w:szCs w:val="26"/>
        </w:rPr>
        <w:t xml:space="preserve">, почтовые расходы в размере </w:t>
      </w:r>
      <w:r w:rsidRPr="00977620">
        <w:rPr>
          <w:sz w:val="26"/>
          <w:szCs w:val="26"/>
        </w:rPr>
        <w:t>238</w:t>
      </w:r>
      <w:r w:rsidRPr="00977620" w:rsidR="002354F8">
        <w:rPr>
          <w:sz w:val="26"/>
          <w:szCs w:val="26"/>
        </w:rPr>
        <w:t xml:space="preserve"> </w:t>
      </w:r>
      <w:r w:rsidRPr="00977620">
        <w:rPr>
          <w:sz w:val="26"/>
          <w:szCs w:val="26"/>
        </w:rPr>
        <w:t xml:space="preserve"> руб.</w:t>
      </w:r>
      <w:r w:rsidRPr="00977620" w:rsidR="002354F8">
        <w:rPr>
          <w:sz w:val="26"/>
          <w:szCs w:val="26"/>
        </w:rPr>
        <w:t xml:space="preserve"> 60 коп.</w:t>
      </w:r>
      <w:r w:rsidRPr="00977620">
        <w:rPr>
          <w:sz w:val="26"/>
          <w:szCs w:val="26"/>
        </w:rPr>
        <w:t>,</w:t>
      </w:r>
      <w:r w:rsidRPr="00977620" w:rsidR="002354F8">
        <w:rPr>
          <w:sz w:val="26"/>
          <w:szCs w:val="26"/>
        </w:rPr>
        <w:t xml:space="preserve"> а всего взыскать </w:t>
      </w:r>
      <w:r w:rsidRPr="00977620" w:rsidR="00550CC4">
        <w:rPr>
          <w:sz w:val="26"/>
          <w:szCs w:val="26"/>
        </w:rPr>
        <w:t>158338</w:t>
      </w:r>
      <w:r w:rsidRPr="00977620" w:rsidR="002354F8">
        <w:rPr>
          <w:sz w:val="26"/>
          <w:szCs w:val="26"/>
        </w:rPr>
        <w:t xml:space="preserve"> (</w:t>
      </w:r>
      <w:r w:rsidRPr="00977620" w:rsidR="00550CC4">
        <w:rPr>
          <w:sz w:val="26"/>
          <w:szCs w:val="26"/>
        </w:rPr>
        <w:t xml:space="preserve">сто пятьдесят восемь </w:t>
      </w:r>
      <w:r w:rsidRPr="00977620" w:rsidR="002354F8">
        <w:rPr>
          <w:sz w:val="26"/>
          <w:szCs w:val="26"/>
        </w:rPr>
        <w:t>тысяч</w:t>
      </w:r>
      <w:r w:rsidRPr="00977620" w:rsidR="00550CC4">
        <w:rPr>
          <w:sz w:val="26"/>
          <w:szCs w:val="26"/>
        </w:rPr>
        <w:t xml:space="preserve"> триста тридцать восемь</w:t>
      </w:r>
      <w:r w:rsidRPr="00977620" w:rsidR="002354F8">
        <w:rPr>
          <w:sz w:val="26"/>
          <w:szCs w:val="26"/>
        </w:rPr>
        <w:t>) рублей</w:t>
      </w:r>
      <w:r w:rsidRPr="00977620" w:rsidR="00550CC4">
        <w:rPr>
          <w:sz w:val="26"/>
          <w:szCs w:val="26"/>
        </w:rPr>
        <w:t xml:space="preserve"> 60 копеек</w:t>
      </w:r>
      <w:r w:rsidRPr="00977620" w:rsidR="002354F8">
        <w:rPr>
          <w:sz w:val="26"/>
          <w:szCs w:val="26"/>
        </w:rPr>
        <w:t>.</w:t>
      </w:r>
    </w:p>
    <w:p w:rsidR="00B97D81" w:rsidRPr="00977620" w:rsidP="00CF2CC8">
      <w:pPr>
        <w:ind w:firstLine="567"/>
        <w:jc w:val="both"/>
        <w:rPr>
          <w:sz w:val="26"/>
          <w:szCs w:val="26"/>
        </w:rPr>
      </w:pPr>
      <w:r w:rsidRPr="00977620">
        <w:rPr>
          <w:sz w:val="26"/>
          <w:szCs w:val="26"/>
        </w:rPr>
        <w:t>Взыскать с</w:t>
      </w:r>
      <w:r w:rsidRPr="00977620">
        <w:rPr>
          <w:sz w:val="26"/>
          <w:szCs w:val="26"/>
        </w:rPr>
        <w:t>о</w:t>
      </w:r>
      <w:r w:rsidRPr="00977620">
        <w:rPr>
          <w:sz w:val="26"/>
          <w:szCs w:val="26"/>
        </w:rPr>
        <w:t xml:space="preserve"> </w:t>
      </w:r>
      <w:r w:rsidRPr="00977620">
        <w:rPr>
          <w:sz w:val="26"/>
          <w:szCs w:val="26"/>
        </w:rPr>
        <w:t>СПАО «РЕСО-Гарантия»</w:t>
      </w:r>
      <w:r w:rsidRPr="00977620">
        <w:rPr>
          <w:sz w:val="26"/>
          <w:szCs w:val="26"/>
        </w:rPr>
        <w:t xml:space="preserve"> </w:t>
      </w:r>
      <w:r w:rsidRPr="00977620">
        <w:rPr>
          <w:sz w:val="26"/>
          <w:szCs w:val="26"/>
        </w:rPr>
        <w:t>в доход</w:t>
      </w:r>
      <w:r w:rsidRPr="00977620" w:rsidR="00BF19A7">
        <w:rPr>
          <w:sz w:val="26"/>
          <w:szCs w:val="26"/>
        </w:rPr>
        <w:t xml:space="preserve"> местного</w:t>
      </w:r>
      <w:r w:rsidRPr="00977620">
        <w:rPr>
          <w:sz w:val="26"/>
          <w:szCs w:val="26"/>
        </w:rPr>
        <w:t xml:space="preserve"> бюджета  государственную пошлину в размере  </w:t>
      </w:r>
      <w:r w:rsidRPr="00977620">
        <w:rPr>
          <w:sz w:val="26"/>
          <w:szCs w:val="26"/>
        </w:rPr>
        <w:t xml:space="preserve">4366 </w:t>
      </w:r>
      <w:r w:rsidRPr="00977620">
        <w:rPr>
          <w:sz w:val="26"/>
          <w:szCs w:val="26"/>
        </w:rPr>
        <w:t xml:space="preserve">рублей </w:t>
      </w:r>
      <w:r w:rsidRPr="00977620">
        <w:rPr>
          <w:sz w:val="26"/>
          <w:szCs w:val="26"/>
        </w:rPr>
        <w:t>77</w:t>
      </w:r>
      <w:r w:rsidRPr="00977620">
        <w:rPr>
          <w:sz w:val="26"/>
          <w:szCs w:val="26"/>
        </w:rPr>
        <w:t xml:space="preserve"> коп</w:t>
      </w:r>
      <w:r w:rsidRPr="00977620">
        <w:rPr>
          <w:sz w:val="26"/>
          <w:szCs w:val="26"/>
        </w:rPr>
        <w:t>еек</w:t>
      </w:r>
      <w:r w:rsidRPr="00977620">
        <w:rPr>
          <w:sz w:val="26"/>
          <w:szCs w:val="26"/>
        </w:rPr>
        <w:t>.</w:t>
      </w:r>
    </w:p>
    <w:p w:rsidR="007E7263" w:rsidRPr="00977620" w:rsidP="00CF2CC8">
      <w:pPr>
        <w:ind w:firstLine="567"/>
        <w:jc w:val="both"/>
        <w:rPr>
          <w:sz w:val="26"/>
          <w:szCs w:val="26"/>
        </w:rPr>
      </w:pPr>
      <w:r w:rsidRPr="00977620">
        <w:rPr>
          <w:color w:val="000000"/>
          <w:sz w:val="26"/>
          <w:szCs w:val="26"/>
        </w:rPr>
        <w:t xml:space="preserve"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</w:t>
      </w:r>
      <w:r w:rsidRPr="00977620">
        <w:rPr>
          <w:color w:val="000000"/>
          <w:sz w:val="26"/>
          <w:szCs w:val="26"/>
        </w:rPr>
        <w:t>месяца со дня вынесения решения.</w:t>
      </w:r>
    </w:p>
    <w:p w:rsidR="007E7263" w:rsidRPr="00977620" w:rsidP="00CF2CC8">
      <w:pPr>
        <w:ind w:firstLine="567"/>
        <w:jc w:val="both"/>
        <w:rPr>
          <w:sz w:val="26"/>
          <w:szCs w:val="26"/>
        </w:rPr>
      </w:pPr>
      <w:r w:rsidRPr="00977620">
        <w:rPr>
          <w:color w:val="000000"/>
          <w:sz w:val="26"/>
          <w:szCs w:val="26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RPr="00977620" w:rsidP="00CF2CC8">
      <w:pPr>
        <w:ind w:firstLine="567"/>
        <w:jc w:val="both"/>
        <w:rPr>
          <w:color w:val="000000"/>
          <w:sz w:val="26"/>
          <w:szCs w:val="26"/>
        </w:rPr>
      </w:pPr>
      <w:r w:rsidRPr="00977620">
        <w:rPr>
          <w:color w:val="000000"/>
          <w:sz w:val="26"/>
          <w:szCs w:val="26"/>
        </w:rPr>
        <w:t>Лица, не</w:t>
      </w:r>
      <w:r w:rsidRPr="00977620">
        <w:rPr>
          <w:color w:val="000000"/>
          <w:sz w:val="26"/>
          <w:szCs w:val="26"/>
        </w:rPr>
        <w:t xml:space="preserve">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</w:t>
      </w:r>
      <w:r w:rsidRPr="00977620">
        <w:rPr>
          <w:color w:val="000000"/>
          <w:sz w:val="26"/>
          <w:szCs w:val="26"/>
        </w:rPr>
        <w:t>ставляет мотивированное решение суда в течение пяти дней.</w:t>
      </w:r>
    </w:p>
    <w:p w:rsidR="007E7263" w:rsidRPr="00977620" w:rsidP="00CF2CC8">
      <w:pPr>
        <w:ind w:firstLine="567"/>
        <w:jc w:val="both"/>
        <w:rPr>
          <w:color w:val="000000"/>
          <w:sz w:val="26"/>
          <w:szCs w:val="26"/>
        </w:rPr>
      </w:pPr>
    </w:p>
    <w:p w:rsidR="007E7263" w:rsidRPr="00977620" w:rsidP="00CF2CC8">
      <w:pPr>
        <w:ind w:firstLine="567"/>
        <w:rPr>
          <w:color w:val="000000"/>
          <w:sz w:val="26"/>
          <w:szCs w:val="26"/>
        </w:rPr>
      </w:pPr>
      <w:r w:rsidRPr="00977620">
        <w:rPr>
          <w:color w:val="000000"/>
          <w:sz w:val="26"/>
          <w:szCs w:val="26"/>
        </w:rPr>
        <w:t>Мировой судья</w:t>
      </w:r>
      <w:r w:rsidRPr="00977620">
        <w:rPr>
          <w:color w:val="000000"/>
          <w:sz w:val="26"/>
          <w:szCs w:val="26"/>
        </w:rPr>
        <w:tab/>
        <w:t xml:space="preserve">                 </w:t>
      </w:r>
      <w:r w:rsidRPr="00977620" w:rsidR="00CF2CC8">
        <w:rPr>
          <w:color w:val="000000"/>
          <w:sz w:val="26"/>
          <w:szCs w:val="26"/>
        </w:rPr>
        <w:t xml:space="preserve">   </w:t>
      </w:r>
      <w:r w:rsidRPr="00977620">
        <w:rPr>
          <w:color w:val="000000"/>
          <w:sz w:val="26"/>
          <w:szCs w:val="26"/>
        </w:rPr>
        <w:t xml:space="preserve">                                                         И.Ю. Бора</w:t>
      </w:r>
    </w:p>
    <w:p w:rsidR="00977620" w:rsidRPr="00EF3293" w:rsidP="00977620">
      <w:pPr>
        <w:widowControl w:val="0"/>
        <w:tabs>
          <w:tab w:val="right" w:pos="525"/>
          <w:tab w:val="left" w:pos="645"/>
          <w:tab w:val="left" w:leader="underscore" w:pos="3083"/>
        </w:tabs>
        <w:suppressAutoHyphens/>
        <w:ind w:left="40"/>
        <w:jc w:val="both"/>
        <w:rPr>
          <w:rFonts w:eastAsia="HG Mincho Light J"/>
          <w:color w:val="000000"/>
          <w:sz w:val="18"/>
          <w:szCs w:val="18"/>
        </w:rPr>
      </w:pPr>
      <w:r>
        <w:rPr>
          <w:rFonts w:eastAsia="HG Mincho Light J"/>
          <w:color w:val="000000"/>
          <w:sz w:val="18"/>
          <w:szCs w:val="18"/>
        </w:rPr>
        <w:t xml:space="preserve"> </w:t>
      </w:r>
    </w:p>
    <w:sectPr w:rsidSect="00A7197A">
      <w:headerReference w:type="default" r:id="rId4"/>
      <w:footerReference w:type="even" r:id="rId5"/>
      <w:footerReference w:type="default" r:id="rId6"/>
      <w:pgSz w:w="11906" w:h="16838" w:code="9"/>
      <w:pgMar w:top="426" w:right="707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62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0565"/>
    <w:rsid w:val="001D6F0D"/>
    <w:rsid w:val="001F47B2"/>
    <w:rsid w:val="001F59AC"/>
    <w:rsid w:val="002354F8"/>
    <w:rsid w:val="00243DC6"/>
    <w:rsid w:val="0025571E"/>
    <w:rsid w:val="00285E6F"/>
    <w:rsid w:val="002900D1"/>
    <w:rsid w:val="002A2734"/>
    <w:rsid w:val="002B476D"/>
    <w:rsid w:val="002C0538"/>
    <w:rsid w:val="002D0019"/>
    <w:rsid w:val="002E6115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05BC6"/>
    <w:rsid w:val="00524EF5"/>
    <w:rsid w:val="005353A5"/>
    <w:rsid w:val="00550CC4"/>
    <w:rsid w:val="0056092C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630A"/>
    <w:rsid w:val="008F61FE"/>
    <w:rsid w:val="00914E04"/>
    <w:rsid w:val="009459C6"/>
    <w:rsid w:val="00977620"/>
    <w:rsid w:val="00983525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22A2"/>
    <w:rsid w:val="00AA4BAD"/>
    <w:rsid w:val="00B02D85"/>
    <w:rsid w:val="00B1040B"/>
    <w:rsid w:val="00B33A3E"/>
    <w:rsid w:val="00B3799E"/>
    <w:rsid w:val="00B41B14"/>
    <w:rsid w:val="00B4704F"/>
    <w:rsid w:val="00B624AD"/>
    <w:rsid w:val="00B95B49"/>
    <w:rsid w:val="00B97D81"/>
    <w:rsid w:val="00BA0C39"/>
    <w:rsid w:val="00BA7FEB"/>
    <w:rsid w:val="00BB20D9"/>
    <w:rsid w:val="00BC6141"/>
    <w:rsid w:val="00BD34D6"/>
    <w:rsid w:val="00BF19A7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EF3293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