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775A5E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right="-427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965159">
        <w:rPr>
          <w:rFonts w:ascii="Times New Roman" w:hAnsi="Times New Roman" w:cs="Times New Roman"/>
          <w:b w:val="0"/>
          <w:szCs w:val="28"/>
        </w:rPr>
        <w:t>2-0150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EE5336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C14A59">
        <w:rPr>
          <w:rFonts w:ascii="Times New Roman" w:hAnsi="Times New Roman" w:cs="Times New Roman"/>
          <w:b w:val="0"/>
          <w:szCs w:val="28"/>
        </w:rPr>
        <w:t>2021</w:t>
      </w:r>
    </w:p>
    <w:p w:rsidR="006A4FBC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</w:p>
    <w:p w:rsidR="00B95B49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9B0E9A">
        <w:rPr>
          <w:sz w:val="28"/>
          <w:szCs w:val="28"/>
        </w:rPr>
        <w:t>РЕШЕНИЕ</w:t>
      </w:r>
    </w:p>
    <w:p w:rsidR="006162D1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AA4BAD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>
        <w:rPr>
          <w:sz w:val="27"/>
          <w:szCs w:val="27"/>
        </w:rPr>
        <w:t>06 мая</w:t>
      </w:r>
      <w:r w:rsidR="00C14A59">
        <w:rPr>
          <w:sz w:val="27"/>
          <w:szCs w:val="27"/>
        </w:rPr>
        <w:t xml:space="preserve"> 2021</w:t>
      </w:r>
      <w:r w:rsidRPr="0016337C" w:rsidR="000C1EBD">
        <w:rPr>
          <w:sz w:val="27"/>
          <w:szCs w:val="27"/>
        </w:rPr>
        <w:t xml:space="preserve"> года</w:t>
      </w:r>
      <w:r w:rsidRPr="0016337C" w:rsidR="00B3799E">
        <w:rPr>
          <w:sz w:val="27"/>
          <w:szCs w:val="27"/>
        </w:rPr>
        <w:t xml:space="preserve">                                          </w:t>
      </w:r>
      <w:r w:rsidRPr="0016337C" w:rsidR="00E12FA8">
        <w:rPr>
          <w:sz w:val="27"/>
          <w:szCs w:val="27"/>
        </w:rPr>
        <w:t xml:space="preserve">                   </w:t>
      </w:r>
      <w:r w:rsidRPr="0016337C" w:rsidR="00B3799E">
        <w:rPr>
          <w:sz w:val="27"/>
          <w:szCs w:val="27"/>
        </w:rPr>
        <w:t>г. Симферополь</w:t>
      </w:r>
    </w:p>
    <w:p w:rsidR="00965159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</w:p>
    <w:p w:rsidR="00B95B49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Мировой судья судебного участка №7</w:t>
      </w:r>
      <w:r w:rsidRPr="0016337C" w:rsidR="00EE5336">
        <w:rPr>
          <w:sz w:val="27"/>
          <w:szCs w:val="27"/>
        </w:rPr>
        <w:t>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 </w:t>
      </w:r>
      <w:r w:rsidRPr="0016337C" w:rsidR="00EE5336">
        <w:rPr>
          <w:sz w:val="27"/>
          <w:szCs w:val="27"/>
        </w:rPr>
        <w:t>Бора И.Ю.</w:t>
      </w:r>
      <w:r w:rsidRPr="0016337C" w:rsidR="006162D1">
        <w:rPr>
          <w:sz w:val="27"/>
          <w:szCs w:val="27"/>
        </w:rPr>
        <w:t>,</w:t>
      </w:r>
      <w:r w:rsidRPr="0016337C" w:rsidR="00B3799E">
        <w:rPr>
          <w:sz w:val="27"/>
          <w:szCs w:val="27"/>
        </w:rPr>
        <w:t xml:space="preserve"> </w:t>
      </w:r>
      <w:r w:rsidRPr="0016337C">
        <w:rPr>
          <w:sz w:val="27"/>
          <w:szCs w:val="27"/>
        </w:rPr>
        <w:t xml:space="preserve">при секретаре – </w:t>
      </w:r>
      <w:r w:rsidR="00965159">
        <w:rPr>
          <w:sz w:val="27"/>
          <w:szCs w:val="27"/>
        </w:rPr>
        <w:t>Козак С.А.,</w:t>
      </w:r>
    </w:p>
    <w:p w:rsidR="00B95B49" w:rsidRPr="0016337C" w:rsidP="00553040">
      <w:pPr>
        <w:tabs>
          <w:tab w:val="num" w:pos="284"/>
        </w:tabs>
        <w:ind w:left="432" w:right="-427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="00965159">
        <w:rPr>
          <w:sz w:val="27"/>
          <w:szCs w:val="27"/>
        </w:rPr>
        <w:t>Департамента труда и социальной защиты населения администрации Симферопольского района республики Крым</w:t>
      </w:r>
      <w:r w:rsidRPr="0016337C" w:rsidR="00EE5336">
        <w:rPr>
          <w:sz w:val="27"/>
          <w:szCs w:val="27"/>
        </w:rPr>
        <w:t xml:space="preserve"> к </w:t>
      </w:r>
      <w:r w:rsidR="00965159">
        <w:rPr>
          <w:sz w:val="27"/>
          <w:szCs w:val="27"/>
        </w:rPr>
        <w:t>Байковской</w:t>
      </w:r>
      <w:r w:rsidR="00965159">
        <w:rPr>
          <w:sz w:val="27"/>
          <w:szCs w:val="27"/>
        </w:rPr>
        <w:t xml:space="preserve"> Ларисе Сергеевне, третье лицо </w:t>
      </w:r>
      <w:r w:rsidRPr="00CC3578" w:rsidR="00CC3578">
        <w:rPr>
          <w:sz w:val="27"/>
          <w:szCs w:val="27"/>
        </w:rPr>
        <w:t>***</w:t>
      </w:r>
      <w:r w:rsidRPr="0016337C" w:rsidR="001A6C39">
        <w:rPr>
          <w:sz w:val="27"/>
          <w:szCs w:val="27"/>
        </w:rPr>
        <w:t xml:space="preserve"> о взыскании </w:t>
      </w:r>
      <w:r w:rsidR="00965159">
        <w:rPr>
          <w:sz w:val="27"/>
          <w:szCs w:val="27"/>
        </w:rPr>
        <w:t>излишне выплаченных сумм социальных выплат</w:t>
      </w:r>
      <w:r w:rsidRPr="0016337C" w:rsidR="00A65B52">
        <w:rPr>
          <w:sz w:val="27"/>
          <w:szCs w:val="27"/>
        </w:rPr>
        <w:t xml:space="preserve">, </w:t>
      </w:r>
    </w:p>
    <w:p w:rsidR="006A4FBC" w:rsidP="00553040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р</w:t>
      </w:r>
      <w:r w:rsidRPr="0016337C" w:rsidR="006162D1">
        <w:rPr>
          <w:sz w:val="27"/>
          <w:szCs w:val="27"/>
        </w:rPr>
        <w:t>уководствуясь ст.</w:t>
      </w:r>
      <w:r w:rsidRPr="0016337C" w:rsidR="00B95B49">
        <w:rPr>
          <w:sz w:val="27"/>
          <w:szCs w:val="27"/>
        </w:rPr>
        <w:t xml:space="preserve">ст. </w:t>
      </w:r>
      <w:r w:rsidRPr="0016337C" w:rsidR="008A5AAA">
        <w:rPr>
          <w:sz w:val="27"/>
          <w:szCs w:val="27"/>
        </w:rPr>
        <w:t xml:space="preserve">3, 9, </w:t>
      </w:r>
      <w:r w:rsidRPr="0016337C" w:rsidR="00C66E0B">
        <w:rPr>
          <w:sz w:val="27"/>
          <w:szCs w:val="27"/>
        </w:rPr>
        <w:t xml:space="preserve">39, </w:t>
      </w:r>
      <w:r w:rsidRPr="0016337C" w:rsidR="008A5AAA">
        <w:rPr>
          <w:sz w:val="27"/>
          <w:szCs w:val="27"/>
        </w:rPr>
        <w:t xml:space="preserve">55-56, 59-61, 67, 88, 98, </w:t>
      </w:r>
      <w:r w:rsidRPr="0016337C" w:rsidR="00C66E0B">
        <w:rPr>
          <w:sz w:val="27"/>
          <w:szCs w:val="27"/>
        </w:rPr>
        <w:t>103,</w:t>
      </w:r>
      <w:r w:rsidRPr="0016337C" w:rsidR="0047672B">
        <w:rPr>
          <w:sz w:val="27"/>
          <w:szCs w:val="27"/>
        </w:rPr>
        <w:t xml:space="preserve"> 167,</w:t>
      </w:r>
      <w:r w:rsidRPr="0016337C" w:rsidR="00C66E0B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>19</w:t>
      </w:r>
      <w:r w:rsidRPr="0016337C" w:rsidR="005E511B">
        <w:rPr>
          <w:sz w:val="27"/>
          <w:szCs w:val="27"/>
        </w:rPr>
        <w:t>4</w:t>
      </w:r>
      <w:r w:rsidRPr="0016337C" w:rsidR="00AA4BAD">
        <w:rPr>
          <w:sz w:val="27"/>
          <w:szCs w:val="27"/>
        </w:rPr>
        <w:t>-</w:t>
      </w:r>
      <w:r w:rsidRPr="0016337C" w:rsidR="00B95B49">
        <w:rPr>
          <w:sz w:val="27"/>
          <w:szCs w:val="27"/>
        </w:rPr>
        <w:t>199</w:t>
      </w:r>
      <w:r w:rsidRPr="0016337C">
        <w:rPr>
          <w:sz w:val="27"/>
          <w:szCs w:val="27"/>
        </w:rPr>
        <w:t>,</w:t>
      </w:r>
      <w:r w:rsidRPr="0016337C" w:rsidR="0047672B">
        <w:rPr>
          <w:sz w:val="27"/>
          <w:szCs w:val="27"/>
        </w:rPr>
        <w:t xml:space="preserve"> 233-23</w:t>
      </w:r>
      <w:r w:rsidRPr="0016337C" w:rsidR="005E770E">
        <w:rPr>
          <w:sz w:val="27"/>
          <w:szCs w:val="27"/>
        </w:rPr>
        <w:t>7</w:t>
      </w:r>
      <w:r w:rsidRPr="0016337C" w:rsidR="0047672B">
        <w:rPr>
          <w:sz w:val="27"/>
          <w:szCs w:val="27"/>
        </w:rPr>
        <w:t>,</w:t>
      </w:r>
      <w:r w:rsidRPr="0016337C">
        <w:rPr>
          <w:sz w:val="27"/>
          <w:szCs w:val="27"/>
        </w:rPr>
        <w:t xml:space="preserve"> 321</w:t>
      </w:r>
      <w:r w:rsidRPr="0016337C" w:rsidR="00AA4BAD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 xml:space="preserve">Гражданского процессуального кодекса Российской Федерации, </w:t>
      </w:r>
      <w:r w:rsidRPr="0016337C">
        <w:rPr>
          <w:sz w:val="27"/>
          <w:szCs w:val="27"/>
        </w:rPr>
        <w:t xml:space="preserve">мировой </w:t>
      </w:r>
      <w:r w:rsidRPr="0016337C" w:rsidR="00B95B49">
        <w:rPr>
          <w:sz w:val="27"/>
          <w:szCs w:val="27"/>
        </w:rPr>
        <w:t xml:space="preserve">судья </w:t>
      </w:r>
      <w:r w:rsidRPr="0016337C">
        <w:rPr>
          <w:sz w:val="27"/>
          <w:szCs w:val="27"/>
        </w:rPr>
        <w:t>–</w:t>
      </w:r>
    </w:p>
    <w:p w:rsidR="00965159" w:rsidRPr="0016337C" w:rsidP="00553040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hanging="6"/>
        <w:jc w:val="both"/>
        <w:rPr>
          <w:sz w:val="27"/>
          <w:szCs w:val="27"/>
        </w:rPr>
      </w:pPr>
    </w:p>
    <w:p w:rsidR="00D551E5" w:rsidP="00EE5336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7"/>
          <w:szCs w:val="27"/>
        </w:rPr>
      </w:pPr>
      <w:r w:rsidRPr="0016337C">
        <w:rPr>
          <w:sz w:val="27"/>
          <w:szCs w:val="27"/>
        </w:rPr>
        <w:t>РЕШИЛ</w:t>
      </w:r>
      <w:r w:rsidRPr="0016337C" w:rsidR="006162D1">
        <w:rPr>
          <w:bCs/>
          <w:sz w:val="27"/>
          <w:szCs w:val="27"/>
        </w:rPr>
        <w:t>:</w:t>
      </w:r>
    </w:p>
    <w:p w:rsidR="00965159" w:rsidRPr="0016337C" w:rsidP="00EE5336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7"/>
          <w:szCs w:val="27"/>
        </w:rPr>
      </w:pPr>
    </w:p>
    <w:p w:rsidR="00E87FDB" w:rsidRPr="0016337C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Исковые требования</w:t>
      </w:r>
      <w:r w:rsidRPr="00965159" w:rsidR="00965159">
        <w:t xml:space="preserve"> </w:t>
      </w:r>
      <w:r w:rsidRPr="00965159" w:rsidR="00965159">
        <w:rPr>
          <w:rFonts w:ascii="Times New Roman" w:hAnsi="Times New Roman"/>
          <w:sz w:val="27"/>
          <w:szCs w:val="27"/>
        </w:rPr>
        <w:t xml:space="preserve">Департамента труда и социальной защиты населения администрации Симферопольского района республики Крым к </w:t>
      </w:r>
      <w:r w:rsidRPr="00965159" w:rsidR="00965159">
        <w:rPr>
          <w:rFonts w:ascii="Times New Roman" w:hAnsi="Times New Roman"/>
          <w:sz w:val="27"/>
          <w:szCs w:val="27"/>
        </w:rPr>
        <w:t>Байковской</w:t>
      </w:r>
      <w:r w:rsidRPr="00965159" w:rsidR="00965159">
        <w:rPr>
          <w:rFonts w:ascii="Times New Roman" w:hAnsi="Times New Roman"/>
          <w:sz w:val="27"/>
          <w:szCs w:val="27"/>
        </w:rPr>
        <w:t xml:space="preserve"> Ларисе Сергеевне</w:t>
      </w:r>
      <w:r w:rsidRPr="0016337C">
        <w:rPr>
          <w:rFonts w:ascii="Times New Roman" w:hAnsi="Times New Roman"/>
          <w:sz w:val="27"/>
          <w:szCs w:val="27"/>
        </w:rPr>
        <w:t xml:space="preserve"> </w:t>
      </w:r>
      <w:r w:rsidRPr="00965159" w:rsidR="00965159">
        <w:rPr>
          <w:rFonts w:ascii="Times New Roman" w:hAnsi="Times New Roman"/>
          <w:sz w:val="27"/>
          <w:szCs w:val="27"/>
        </w:rPr>
        <w:t xml:space="preserve">о взыскании излишне выплаченных сумм социальных выплат </w:t>
      </w:r>
      <w:r w:rsidR="00965159">
        <w:rPr>
          <w:rFonts w:ascii="Times New Roman" w:hAnsi="Times New Roman"/>
          <w:sz w:val="27"/>
          <w:szCs w:val="27"/>
        </w:rPr>
        <w:t xml:space="preserve">- </w:t>
      </w:r>
      <w:r w:rsidRPr="0016337C">
        <w:rPr>
          <w:rFonts w:ascii="Times New Roman" w:hAnsi="Times New Roman"/>
          <w:sz w:val="27"/>
          <w:szCs w:val="27"/>
        </w:rPr>
        <w:t>удовлетворить.</w:t>
      </w:r>
    </w:p>
    <w:p w:rsid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 xml:space="preserve">Взыскать </w:t>
      </w:r>
      <w:r>
        <w:rPr>
          <w:rFonts w:ascii="Times New Roman" w:hAnsi="Times New Roman"/>
          <w:sz w:val="27"/>
          <w:szCs w:val="27"/>
        </w:rPr>
        <w:t>Байковской</w:t>
      </w:r>
      <w:r>
        <w:rPr>
          <w:rFonts w:ascii="Times New Roman" w:hAnsi="Times New Roman"/>
          <w:sz w:val="27"/>
          <w:szCs w:val="27"/>
        </w:rPr>
        <w:t xml:space="preserve"> Ларисы Сергеевны</w:t>
      </w:r>
      <w:r w:rsidRPr="0016337C">
        <w:rPr>
          <w:rFonts w:ascii="Times New Roman" w:hAnsi="Times New Roman"/>
          <w:sz w:val="27"/>
          <w:szCs w:val="27"/>
        </w:rPr>
        <w:t xml:space="preserve"> в пользу </w:t>
      </w:r>
      <w:r w:rsidRPr="00965159">
        <w:rPr>
          <w:rFonts w:ascii="Times New Roman" w:hAnsi="Times New Roman"/>
          <w:sz w:val="27"/>
          <w:szCs w:val="27"/>
        </w:rPr>
        <w:t>Департамента труда и социальной защиты населения администрации Симферопольского района республики Крым</w:t>
      </w:r>
      <w:r>
        <w:rPr>
          <w:rFonts w:ascii="Times New Roman" w:hAnsi="Times New Roman"/>
          <w:sz w:val="27"/>
          <w:szCs w:val="27"/>
        </w:rPr>
        <w:t xml:space="preserve"> излишне выплаченные суммы социальных выплат за период с 01.09.2019 года по 30.09.2019 года в размере 2627,25 рублей </w:t>
      </w:r>
      <w:r>
        <w:rPr>
          <w:rFonts w:ascii="Times New Roman" w:hAnsi="Times New Roman"/>
          <w:sz w:val="27"/>
          <w:szCs w:val="27"/>
        </w:rPr>
        <w:t xml:space="preserve">( </w:t>
      </w:r>
      <w:r>
        <w:rPr>
          <w:rFonts w:ascii="Times New Roman" w:hAnsi="Times New Roman"/>
          <w:sz w:val="27"/>
          <w:szCs w:val="27"/>
        </w:rPr>
        <w:t>две тысячи шестьсот двадцать семь рублей 25 копеек).</w:t>
      </w:r>
      <w:r w:rsidRPr="0016337C" w:rsidR="008E6C5B">
        <w:rPr>
          <w:rFonts w:ascii="Times New Roman" w:hAnsi="Times New Roman"/>
          <w:sz w:val="27"/>
          <w:szCs w:val="27"/>
        </w:rPr>
        <w:t xml:space="preserve"> </w:t>
      </w:r>
    </w:p>
    <w:p w:rsid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965159">
        <w:rPr>
          <w:rFonts w:ascii="Times New Roman" w:hAnsi="Times New Roman"/>
          <w:sz w:val="27"/>
          <w:szCs w:val="27"/>
        </w:rPr>
        <w:t xml:space="preserve">Взыскать </w:t>
      </w:r>
      <w:r w:rsidRPr="00965159">
        <w:rPr>
          <w:rFonts w:ascii="Times New Roman" w:hAnsi="Times New Roman"/>
          <w:sz w:val="27"/>
          <w:szCs w:val="27"/>
        </w:rPr>
        <w:t>Байковской</w:t>
      </w:r>
      <w:r w:rsidRPr="00965159">
        <w:rPr>
          <w:rFonts w:ascii="Times New Roman" w:hAnsi="Times New Roman"/>
          <w:sz w:val="27"/>
          <w:szCs w:val="27"/>
        </w:rPr>
        <w:t xml:space="preserve"> Ларисы Сергеевны в пользу</w:t>
      </w:r>
      <w:r>
        <w:rPr>
          <w:rFonts w:ascii="Times New Roman" w:hAnsi="Times New Roman"/>
          <w:sz w:val="27"/>
          <w:szCs w:val="27"/>
        </w:rPr>
        <w:t xml:space="preserve"> местного бюджета государственную пошлину в размере 400 рублей.</w:t>
      </w:r>
    </w:p>
    <w:p w:rsidR="000B2806" w:rsidRP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965159">
        <w:rPr>
          <w:rFonts w:ascii="Times New Roman" w:hAnsi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16337C" w:rsidP="00775A5E">
      <w:pPr>
        <w:tabs>
          <w:tab w:val="num" w:pos="284"/>
        </w:tabs>
        <w:ind w:left="432" w:right="-427" w:firstLine="561"/>
        <w:jc w:val="both"/>
        <w:rPr>
          <w:rStyle w:val="blk"/>
          <w:sz w:val="27"/>
          <w:szCs w:val="27"/>
        </w:rPr>
      </w:pPr>
      <w:r w:rsidRPr="0016337C">
        <w:rPr>
          <w:rStyle w:val="blk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63B7" w:rsidRPr="0016337C" w:rsidP="00775A5E">
      <w:pPr>
        <w:pStyle w:val="msoclassa3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Ответчик вправе подать </w:t>
      </w:r>
      <w:r w:rsidRPr="0016337C">
        <w:rPr>
          <w:sz w:val="27"/>
          <w:szCs w:val="27"/>
        </w:rPr>
        <w:t>миро</w:t>
      </w:r>
      <w:r w:rsidRPr="0016337C" w:rsidR="00EE5336">
        <w:rPr>
          <w:sz w:val="27"/>
          <w:szCs w:val="27"/>
        </w:rPr>
        <w:t>вому судье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заявление об отмене этого решения в течение семи дней со дня вручения ему копии решения.</w:t>
      </w:r>
    </w:p>
    <w:p w:rsidR="007863B7" w:rsidRPr="0016337C" w:rsidP="00775A5E">
      <w:pPr>
        <w:pStyle w:val="NormalWeb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</w:t>
      </w:r>
      <w:r w:rsidRPr="0016337C">
        <w:rPr>
          <w:sz w:val="27"/>
          <w:szCs w:val="27"/>
        </w:rPr>
        <w:t>мирового судью</w:t>
      </w:r>
      <w:r w:rsidRPr="0016337C" w:rsidR="00EE5336">
        <w:rPr>
          <w:sz w:val="27"/>
          <w:szCs w:val="27"/>
        </w:rPr>
        <w:t xml:space="preserve">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в течение месяца по истечении срока подачи ответчиком заявления об отмене этого </w:t>
      </w:r>
      <w:r w:rsidRPr="0016337C">
        <w:rPr>
          <w:color w:val="000000"/>
          <w:sz w:val="27"/>
          <w:szCs w:val="27"/>
        </w:rPr>
        <w:t>решения суда, а в случае, если такое заявление подано, - в течение месяца со дня</w:t>
      </w:r>
      <w:r w:rsidRPr="0016337C">
        <w:rPr>
          <w:color w:val="000000"/>
          <w:sz w:val="27"/>
          <w:szCs w:val="27"/>
        </w:rPr>
        <w:t xml:space="preserve"> вынесения определения суда об отказе в удовлетворении этого заявления.</w:t>
      </w:r>
    </w:p>
    <w:p w:rsidR="000B2806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</w:p>
    <w:p w:rsidR="006162D1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 xml:space="preserve">Мировой судья </w:t>
      </w:r>
      <w:r w:rsidRPr="0016337C">
        <w:rPr>
          <w:sz w:val="27"/>
          <w:szCs w:val="27"/>
        </w:rPr>
        <w:tab/>
      </w:r>
      <w:r w:rsidRPr="0016337C" w:rsidR="008206DB">
        <w:rPr>
          <w:sz w:val="27"/>
          <w:szCs w:val="27"/>
        </w:rPr>
        <w:t xml:space="preserve">                                               </w:t>
      </w:r>
      <w:r w:rsidR="005B119F">
        <w:rPr>
          <w:sz w:val="27"/>
          <w:szCs w:val="27"/>
        </w:rPr>
        <w:t xml:space="preserve">                           </w:t>
      </w:r>
      <w:r w:rsidRPr="0016337C" w:rsidR="008206DB">
        <w:rPr>
          <w:sz w:val="27"/>
          <w:szCs w:val="27"/>
        </w:rPr>
        <w:t xml:space="preserve">     И.Ю. Бора</w:t>
      </w:r>
      <w:r w:rsidRPr="0016337C">
        <w:rPr>
          <w:sz w:val="27"/>
          <w:szCs w:val="27"/>
        </w:rPr>
        <w:tab/>
      </w:r>
    </w:p>
    <w:sectPr w:rsidSect="00CC3578">
      <w:headerReference w:type="default" r:id="rId4"/>
      <w:footerReference w:type="even" r:id="rId5"/>
      <w:footerReference w:type="default" r:id="rId6"/>
      <w:pgSz w:w="11906" w:h="16838" w:code="9"/>
      <w:pgMar w:top="425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5159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65159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5159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96515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578">
          <w:rPr>
            <w:noProof/>
          </w:rPr>
          <w:t>2</w:t>
        </w:r>
        <w:r>
          <w:fldChar w:fldCharType="end"/>
        </w:r>
      </w:p>
    </w:sdtContent>
  </w:sdt>
  <w:p w:rsidR="009651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76667"/>
    <w:rsid w:val="000A5654"/>
    <w:rsid w:val="000B2806"/>
    <w:rsid w:val="000B4426"/>
    <w:rsid w:val="000C1EBD"/>
    <w:rsid w:val="000E09F6"/>
    <w:rsid w:val="00101606"/>
    <w:rsid w:val="001365B3"/>
    <w:rsid w:val="001373AA"/>
    <w:rsid w:val="00141D0A"/>
    <w:rsid w:val="00153B9A"/>
    <w:rsid w:val="0016337C"/>
    <w:rsid w:val="0017311B"/>
    <w:rsid w:val="001865B5"/>
    <w:rsid w:val="001A6C39"/>
    <w:rsid w:val="001D6F0D"/>
    <w:rsid w:val="001F47B2"/>
    <w:rsid w:val="001F59AC"/>
    <w:rsid w:val="00285E6F"/>
    <w:rsid w:val="002A2734"/>
    <w:rsid w:val="002C0538"/>
    <w:rsid w:val="002C3DC1"/>
    <w:rsid w:val="00301623"/>
    <w:rsid w:val="00311089"/>
    <w:rsid w:val="003F5CAF"/>
    <w:rsid w:val="004703BE"/>
    <w:rsid w:val="0047672B"/>
    <w:rsid w:val="00481CA9"/>
    <w:rsid w:val="00486A0E"/>
    <w:rsid w:val="004B278B"/>
    <w:rsid w:val="0050186C"/>
    <w:rsid w:val="00553040"/>
    <w:rsid w:val="005A6B21"/>
    <w:rsid w:val="005B119F"/>
    <w:rsid w:val="005B26EC"/>
    <w:rsid w:val="005E511B"/>
    <w:rsid w:val="005E770E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23024"/>
    <w:rsid w:val="00775A5E"/>
    <w:rsid w:val="00781151"/>
    <w:rsid w:val="007863B7"/>
    <w:rsid w:val="007C1CDE"/>
    <w:rsid w:val="007C3E68"/>
    <w:rsid w:val="008206DB"/>
    <w:rsid w:val="00853F76"/>
    <w:rsid w:val="0089745D"/>
    <w:rsid w:val="008A5AAA"/>
    <w:rsid w:val="008C7CA6"/>
    <w:rsid w:val="008E2486"/>
    <w:rsid w:val="008E6C5B"/>
    <w:rsid w:val="00912C29"/>
    <w:rsid w:val="009459C6"/>
    <w:rsid w:val="00965159"/>
    <w:rsid w:val="009B0882"/>
    <w:rsid w:val="009B0E9A"/>
    <w:rsid w:val="00A02ADB"/>
    <w:rsid w:val="00A04930"/>
    <w:rsid w:val="00A062A5"/>
    <w:rsid w:val="00A6498D"/>
    <w:rsid w:val="00A65B52"/>
    <w:rsid w:val="00AA4BAD"/>
    <w:rsid w:val="00B33A3E"/>
    <w:rsid w:val="00B3799E"/>
    <w:rsid w:val="00B95B49"/>
    <w:rsid w:val="00BA0C39"/>
    <w:rsid w:val="00BA7FEB"/>
    <w:rsid w:val="00BD34D6"/>
    <w:rsid w:val="00BF1DE8"/>
    <w:rsid w:val="00BF7896"/>
    <w:rsid w:val="00C14A59"/>
    <w:rsid w:val="00C2706A"/>
    <w:rsid w:val="00C30C60"/>
    <w:rsid w:val="00C66E0B"/>
    <w:rsid w:val="00C736AA"/>
    <w:rsid w:val="00CB02AF"/>
    <w:rsid w:val="00CC3578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E12FA8"/>
    <w:rsid w:val="00E301E0"/>
    <w:rsid w:val="00E6554E"/>
    <w:rsid w:val="00E87FDB"/>
    <w:rsid w:val="00ED0D47"/>
    <w:rsid w:val="00EE5336"/>
    <w:rsid w:val="00F32E44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