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874248">
        <w:rPr>
          <w:rFonts w:ascii="Times New Roman" w:hAnsi="Times New Roman" w:cs="Times New Roman"/>
          <w:b w:val="0"/>
          <w:szCs w:val="28"/>
        </w:rPr>
        <w:t>249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362B5C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242D7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A4C48">
        <w:rPr>
          <w:sz w:val="28"/>
          <w:szCs w:val="28"/>
        </w:rPr>
        <w:t xml:space="preserve"> сентября</w:t>
      </w:r>
      <w:r w:rsidR="005233FC">
        <w:rPr>
          <w:sz w:val="28"/>
          <w:szCs w:val="28"/>
        </w:rPr>
        <w:t xml:space="preserve"> </w:t>
      </w:r>
      <w:r w:rsidR="002242D7">
        <w:rPr>
          <w:sz w:val="28"/>
          <w:szCs w:val="28"/>
        </w:rPr>
        <w:t>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362B5C" w:rsidR="00362B5C">
        <w:rPr>
          <w:sz w:val="28"/>
          <w:szCs w:val="28"/>
        </w:rPr>
        <w:t xml:space="preserve"> судебного участка №79 Симферопольского судебного района (Симферопольский муниципальный район) Республики Крым - (Республика Крым, г. Симферополь, у</w:t>
      </w:r>
      <w:r>
        <w:rPr>
          <w:sz w:val="28"/>
          <w:szCs w:val="28"/>
        </w:rPr>
        <w:t>л. Куйбышева, 58-Д) Бора И.Ю.</w:t>
      </w:r>
      <w:r w:rsidRPr="00362B5C" w:rsidR="00362B5C">
        <w:rPr>
          <w:sz w:val="28"/>
          <w:szCs w:val="28"/>
        </w:rPr>
        <w:t xml:space="preserve">, </w:t>
      </w:r>
      <w:r w:rsidRPr="004703BE"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>Лазаревой Ж.С.</w:t>
      </w:r>
      <w:r w:rsidRPr="004703BE">
        <w:rPr>
          <w:sz w:val="28"/>
          <w:szCs w:val="28"/>
        </w:rPr>
        <w:t>,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>рассмотрев в открытом судебном заседании граж</w:t>
      </w:r>
      <w:r w:rsidRPr="00D551E5">
        <w:rPr>
          <w:sz w:val="28"/>
          <w:szCs w:val="28"/>
        </w:rPr>
        <w:t xml:space="preserve">данское </w:t>
      </w:r>
      <w:r w:rsidRPr="00D45310">
        <w:rPr>
          <w:sz w:val="28"/>
          <w:szCs w:val="28"/>
        </w:rPr>
        <w:t xml:space="preserve">дело по иску </w:t>
      </w:r>
      <w:r w:rsidR="001A6C39">
        <w:rPr>
          <w:sz w:val="28"/>
          <w:szCs w:val="28"/>
        </w:rPr>
        <w:t>Государственного унитарного предприяти</w:t>
      </w:r>
      <w:r w:rsidR="001A6C39">
        <w:rPr>
          <w:sz w:val="28"/>
          <w:szCs w:val="28"/>
        </w:rPr>
        <w:t xml:space="preserve">я Республики Крым «Крымэнерго» к </w:t>
      </w:r>
      <w:r w:rsidR="00874248">
        <w:rPr>
          <w:sz w:val="28"/>
          <w:szCs w:val="28"/>
        </w:rPr>
        <w:t>Семеновой Светлане Николаевне, Семенову Петру Михайловичу</w:t>
      </w:r>
      <w:r w:rsidR="00CA4C48">
        <w:rPr>
          <w:sz w:val="28"/>
          <w:szCs w:val="28"/>
        </w:rPr>
        <w:t xml:space="preserve"> </w:t>
      </w:r>
      <w:r w:rsidR="00774E77">
        <w:rPr>
          <w:sz w:val="28"/>
          <w:szCs w:val="28"/>
        </w:rPr>
        <w:t>о возмещении ущерба</w:t>
      </w:r>
      <w:r w:rsidRPr="00D45310" w:rsidR="00A65B52">
        <w:rPr>
          <w:sz w:val="28"/>
          <w:szCs w:val="28"/>
        </w:rPr>
        <w:t xml:space="preserve">, </w:t>
      </w:r>
    </w:p>
    <w:p w:rsidR="006A4FBC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>уководствуясь ст.</w:t>
      </w:r>
      <w:r w:rsidRPr="00D45310" w:rsidR="00B95B49">
        <w:rPr>
          <w:sz w:val="28"/>
          <w:szCs w:val="28"/>
        </w:rPr>
        <w:t xml:space="preserve">ст.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F7253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551E5" w:rsidRPr="004703BE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362B5C" w:rsidR="00362B5C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«Крымэнерго»</w:t>
      </w:r>
      <w:r w:rsidRPr="00774E77" w:rsidR="001A6C39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362B5C" w:rsidP="00362B5C">
      <w:pPr>
        <w:pStyle w:val="NoSpacing"/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2242D7">
        <w:rPr>
          <w:rFonts w:ascii="Times New Roman" w:hAnsi="Times New Roman"/>
          <w:sz w:val="28"/>
          <w:szCs w:val="28"/>
        </w:rPr>
        <w:t>Взыскать с</w:t>
      </w:r>
      <w:r w:rsidR="00874248">
        <w:rPr>
          <w:rFonts w:ascii="Times New Roman" w:hAnsi="Times New Roman"/>
          <w:sz w:val="28"/>
          <w:szCs w:val="28"/>
        </w:rPr>
        <w:t>олидарно с</w:t>
      </w:r>
      <w:r w:rsidRPr="002242D7">
        <w:rPr>
          <w:rFonts w:ascii="Times New Roman" w:hAnsi="Times New Roman"/>
          <w:sz w:val="28"/>
          <w:szCs w:val="28"/>
        </w:rPr>
        <w:t xml:space="preserve"> </w:t>
      </w:r>
      <w:r w:rsidR="00874248">
        <w:rPr>
          <w:rFonts w:ascii="Times New Roman" w:hAnsi="Times New Roman"/>
          <w:sz w:val="28"/>
          <w:szCs w:val="28"/>
        </w:rPr>
        <w:t>Семеновой Светланы Николаевны, Семенова Петра Михайловича в пользу</w:t>
      </w:r>
      <w:r w:rsidRPr="00874248" w:rsidR="00874248">
        <w:t xml:space="preserve"> </w:t>
      </w:r>
      <w:r w:rsidRPr="00874248" w:rsidR="00874248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«Крымэнерго» на расчетный счет </w:t>
      </w:r>
      <w:r w:rsidR="00600CDA">
        <w:rPr>
          <w:sz w:val="28"/>
          <w:szCs w:val="28"/>
        </w:rPr>
        <w:t>«данные изъяты»</w:t>
      </w:r>
      <w:r w:rsidR="00600CDA">
        <w:rPr>
          <w:rFonts w:ascii="Times New Roman" w:hAnsi="Times New Roman"/>
          <w:sz w:val="28"/>
          <w:szCs w:val="28"/>
        </w:rPr>
        <w:t xml:space="preserve"> </w:t>
      </w:r>
      <w:r w:rsidR="00874248">
        <w:rPr>
          <w:rFonts w:ascii="Times New Roman" w:hAnsi="Times New Roman"/>
          <w:sz w:val="28"/>
          <w:szCs w:val="28"/>
        </w:rPr>
        <w:t xml:space="preserve">задолженность по оплате энергоснабжения за период с 01.01.2018 года по 01.04.2020 года в размере 11879,36 </w:t>
      </w:r>
      <w:r w:rsidR="00874248">
        <w:rPr>
          <w:rFonts w:ascii="Times New Roman" w:hAnsi="Times New Roman"/>
          <w:sz w:val="28"/>
          <w:szCs w:val="28"/>
        </w:rPr>
        <w:t xml:space="preserve">( </w:t>
      </w:r>
      <w:r w:rsidR="00874248">
        <w:rPr>
          <w:rFonts w:ascii="Times New Roman" w:hAnsi="Times New Roman"/>
          <w:sz w:val="28"/>
          <w:szCs w:val="28"/>
        </w:rPr>
        <w:t xml:space="preserve">одиннадцать тысяч восемьсот семьдесят девять рублей тридцать шесть копеек)  рублей  </w:t>
      </w:r>
    </w:p>
    <w:p w:rsidR="007C1CDE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 w:rsidRPr="0023725A">
        <w:t xml:space="preserve"> </w:t>
      </w:r>
      <w:r w:rsidRPr="0023725A">
        <w:rPr>
          <w:rFonts w:ascii="Times New Roman" w:hAnsi="Times New Roman"/>
          <w:sz w:val="28"/>
          <w:szCs w:val="28"/>
        </w:rPr>
        <w:t>солидарно с Семеновой Светланы Николаевны, Семенова Петра Михайлович</w:t>
      </w:r>
      <w:r w:rsidRPr="0023725A">
        <w:rPr>
          <w:rFonts w:ascii="Times New Roman" w:hAnsi="Times New Roman"/>
          <w:sz w:val="28"/>
          <w:szCs w:val="28"/>
        </w:rPr>
        <w:t>а</w:t>
      </w:r>
      <w:r w:rsidRPr="00774E77">
        <w:rPr>
          <w:rFonts w:ascii="Times New Roman" w:hAnsi="Times New Roman"/>
          <w:sz w:val="28"/>
          <w:szCs w:val="28"/>
        </w:rPr>
        <w:t xml:space="preserve"> </w:t>
      </w:r>
      <w:r w:rsidRPr="00774E77" w:rsidR="008E6C5B">
        <w:rPr>
          <w:rFonts w:ascii="Times New Roman" w:hAnsi="Times New Roman"/>
          <w:sz w:val="28"/>
          <w:szCs w:val="28"/>
        </w:rPr>
        <w:t xml:space="preserve">в пользу Государственного унитарного предприятия Республики Крым «Крымэнерго» на расчетный счет </w:t>
      </w:r>
      <w:r w:rsidR="00600CDA">
        <w:rPr>
          <w:sz w:val="28"/>
          <w:szCs w:val="28"/>
        </w:rPr>
        <w:t>«данные изъяты»</w:t>
      </w:r>
      <w:r w:rsidR="00600CDA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 xml:space="preserve"> государственную пошлину  в разм</w:t>
      </w:r>
      <w:r w:rsidRPr="00774E77">
        <w:rPr>
          <w:rFonts w:ascii="Times New Roman" w:hAnsi="Times New Roman"/>
          <w:sz w:val="28"/>
          <w:szCs w:val="28"/>
        </w:rPr>
        <w:t xml:space="preserve">ере </w:t>
      </w:r>
      <w:r>
        <w:rPr>
          <w:rFonts w:ascii="Times New Roman" w:hAnsi="Times New Roman"/>
          <w:sz w:val="28"/>
          <w:szCs w:val="28"/>
        </w:rPr>
        <w:t>475</w:t>
      </w:r>
      <w:r w:rsidRPr="00774E77" w:rsidR="008E6C5B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>руб</w:t>
      </w:r>
      <w:r w:rsidR="005356BD">
        <w:rPr>
          <w:rFonts w:ascii="Times New Roman" w:hAnsi="Times New Roman"/>
          <w:sz w:val="28"/>
          <w:szCs w:val="28"/>
        </w:rPr>
        <w:t>лей</w:t>
      </w:r>
      <w:r w:rsidRPr="00774E7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четыреста семьдесят пять рублей</w:t>
      </w:r>
      <w:r w:rsidRPr="00774E77">
        <w:rPr>
          <w:rFonts w:ascii="Times New Roman" w:hAnsi="Times New Roman"/>
          <w:sz w:val="28"/>
          <w:szCs w:val="28"/>
        </w:rPr>
        <w:t>).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</w:t>
      </w:r>
      <w:r w:rsidRPr="00774E77">
        <w:rPr>
          <w:sz w:val="28"/>
          <w:szCs w:val="28"/>
        </w:rPr>
        <w:t xml:space="preserve">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Мировой судья составляет </w:t>
      </w:r>
      <w:r w:rsidRPr="00774E77">
        <w:rPr>
          <w:sz w:val="28"/>
          <w:szCs w:val="28"/>
        </w:rPr>
        <w:t>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Ответчик вправе подать мировому судье судебного участка №7</w:t>
      </w:r>
      <w:r w:rsidR="00CA4C48">
        <w:rPr>
          <w:sz w:val="28"/>
          <w:szCs w:val="28"/>
        </w:rPr>
        <w:t>9</w:t>
      </w:r>
      <w:r w:rsidRPr="00774E77">
        <w:rPr>
          <w:sz w:val="28"/>
          <w:szCs w:val="28"/>
        </w:rPr>
        <w:t xml:space="preserve"> Симферопольского судебного ра</w:t>
      </w:r>
      <w:r w:rsidRPr="00774E77">
        <w:rPr>
          <w:sz w:val="28"/>
          <w:szCs w:val="28"/>
        </w:rPr>
        <w:t>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</w:t>
      </w:r>
      <w:r w:rsidRPr="00774E77">
        <w:rPr>
          <w:sz w:val="28"/>
          <w:szCs w:val="28"/>
        </w:rPr>
        <w:t xml:space="preserve">со дня вынесения определения суда об отказе в удовлетворении заявления об отмене этого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774E77">
        <w:rPr>
          <w:sz w:val="28"/>
          <w:szCs w:val="28"/>
        </w:rPr>
        <w:t>разрешен су</w:t>
      </w:r>
      <w:r w:rsidRPr="00774E77">
        <w:rPr>
          <w:sz w:val="28"/>
          <w:szCs w:val="28"/>
        </w:rPr>
        <w:t>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</w:t>
      </w:r>
      <w:r w:rsidRPr="00774E77">
        <w:rPr>
          <w:sz w:val="28"/>
          <w:szCs w:val="28"/>
        </w:rPr>
        <w:t xml:space="preserve"> определения суда об отказе в удовлетворении этого заявления.</w:t>
      </w:r>
    </w:p>
    <w:p w:rsidR="0023725A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Мировой судья </w:t>
      </w:r>
      <w:r w:rsidRPr="00774E77">
        <w:rPr>
          <w:sz w:val="28"/>
          <w:szCs w:val="28"/>
        </w:rPr>
        <w:tab/>
      </w:r>
    </w:p>
    <w:p w:rsidR="006162D1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sectPr w:rsidSect="00774E77">
      <w:headerReference w:type="default" r:id="rId4"/>
      <w:footerReference w:type="even" r:id="rId5"/>
      <w:footerReference w:type="default" r:id="rId6"/>
      <w:pgSz w:w="11906" w:h="16838" w:code="9"/>
      <w:pgMar w:top="426" w:right="851" w:bottom="426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CD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83CB8"/>
    <w:rsid w:val="000A5654"/>
    <w:rsid w:val="000B2806"/>
    <w:rsid w:val="000C1EBD"/>
    <w:rsid w:val="000E09F6"/>
    <w:rsid w:val="00101606"/>
    <w:rsid w:val="001365B3"/>
    <w:rsid w:val="00137CA7"/>
    <w:rsid w:val="00141D0A"/>
    <w:rsid w:val="00153B9A"/>
    <w:rsid w:val="0017311B"/>
    <w:rsid w:val="001865B5"/>
    <w:rsid w:val="001A6C39"/>
    <w:rsid w:val="001D6F0D"/>
    <w:rsid w:val="001F47B2"/>
    <w:rsid w:val="001F59AC"/>
    <w:rsid w:val="002242D7"/>
    <w:rsid w:val="0023725A"/>
    <w:rsid w:val="00285E6F"/>
    <w:rsid w:val="002A2734"/>
    <w:rsid w:val="002C0538"/>
    <w:rsid w:val="002C3DC1"/>
    <w:rsid w:val="00301623"/>
    <w:rsid w:val="00311089"/>
    <w:rsid w:val="00362B5C"/>
    <w:rsid w:val="00375CC0"/>
    <w:rsid w:val="003F5CAF"/>
    <w:rsid w:val="004703BE"/>
    <w:rsid w:val="0047672B"/>
    <w:rsid w:val="00481CA9"/>
    <w:rsid w:val="00486A0E"/>
    <w:rsid w:val="004B278B"/>
    <w:rsid w:val="0050186C"/>
    <w:rsid w:val="005233FC"/>
    <w:rsid w:val="005356BD"/>
    <w:rsid w:val="00553040"/>
    <w:rsid w:val="005A6B21"/>
    <w:rsid w:val="005B26EC"/>
    <w:rsid w:val="005C2B70"/>
    <w:rsid w:val="005E511B"/>
    <w:rsid w:val="005E770E"/>
    <w:rsid w:val="00600CDA"/>
    <w:rsid w:val="0061250F"/>
    <w:rsid w:val="00614A96"/>
    <w:rsid w:val="00615647"/>
    <w:rsid w:val="006162D1"/>
    <w:rsid w:val="006971D6"/>
    <w:rsid w:val="006A04B9"/>
    <w:rsid w:val="006A3E58"/>
    <w:rsid w:val="006A4FBC"/>
    <w:rsid w:val="006D2E6B"/>
    <w:rsid w:val="006F7253"/>
    <w:rsid w:val="007008EF"/>
    <w:rsid w:val="00711CD8"/>
    <w:rsid w:val="00723024"/>
    <w:rsid w:val="00747C0A"/>
    <w:rsid w:val="00774E77"/>
    <w:rsid w:val="00775A5E"/>
    <w:rsid w:val="00781151"/>
    <w:rsid w:val="007863B7"/>
    <w:rsid w:val="007C1CDE"/>
    <w:rsid w:val="007C3E68"/>
    <w:rsid w:val="007D19CD"/>
    <w:rsid w:val="00853F76"/>
    <w:rsid w:val="00874248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AC49C7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A4C48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6554E"/>
    <w:rsid w:val="00E87FDB"/>
    <w:rsid w:val="00ED0D47"/>
    <w:rsid w:val="00ED206F"/>
    <w:rsid w:val="00F32E44"/>
    <w:rsid w:val="00F3352D"/>
    <w:rsid w:val="00F528D0"/>
    <w:rsid w:val="00F70E73"/>
    <w:rsid w:val="00F822FF"/>
    <w:rsid w:val="00FA1BE2"/>
    <w:rsid w:val="00FC3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