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B05D2F" w:rsidP="00B05D2F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CF5E2B">
        <w:rPr>
          <w:rFonts w:ascii="Times New Roman" w:hAnsi="Times New Roman" w:cs="Times New Roman"/>
          <w:b w:val="0"/>
          <w:szCs w:val="28"/>
        </w:rPr>
        <w:t>250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A55BFF">
        <w:rPr>
          <w:rFonts w:ascii="Times New Roman" w:hAnsi="Times New Roman" w:cs="Times New Roman"/>
          <w:b w:val="0"/>
          <w:szCs w:val="28"/>
        </w:rPr>
        <w:t>9</w:t>
      </w:r>
    </w:p>
    <w:p w:rsidR="00B95B49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9B0E9A">
        <w:rPr>
          <w:sz w:val="28"/>
          <w:szCs w:val="28"/>
        </w:rPr>
        <w:t>РЕШЕНИЕ</w:t>
      </w:r>
    </w:p>
    <w:p w:rsidR="006162D1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B05D2F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RPr="009B0E9A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9B0E9A" w:rsidR="00BF7896">
        <w:rPr>
          <w:sz w:val="28"/>
          <w:szCs w:val="28"/>
        </w:rPr>
        <w:t xml:space="preserve"> 201</w:t>
      </w:r>
      <w:r w:rsidR="00A55BFF">
        <w:rPr>
          <w:sz w:val="28"/>
          <w:szCs w:val="28"/>
        </w:rPr>
        <w:t>9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AA4BAD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 w:rsidR="00AA4BAD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1E05CA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RPr="004703BE" w:rsidP="001E05CA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CF5E2B">
        <w:rPr>
          <w:sz w:val="28"/>
          <w:szCs w:val="28"/>
        </w:rPr>
        <w:t>Гусевой К.А.</w:t>
      </w:r>
    </w:p>
    <w:p w:rsidR="00D221A0" w:rsidP="001E05CA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A30512">
        <w:rPr>
          <w:sz w:val="28"/>
          <w:szCs w:val="28"/>
        </w:rPr>
        <w:t>Государственного унитарного предприятия Республики Крым «</w:t>
      </w:r>
      <w:r w:rsidR="00A30512">
        <w:rPr>
          <w:sz w:val="28"/>
          <w:szCs w:val="28"/>
        </w:rPr>
        <w:t>Крымэнерг</w:t>
      </w:r>
      <w:r w:rsidR="000B5C52">
        <w:rPr>
          <w:sz w:val="28"/>
          <w:szCs w:val="28"/>
        </w:rPr>
        <w:t>о</w:t>
      </w:r>
      <w:r w:rsidR="000B5C52">
        <w:rPr>
          <w:sz w:val="28"/>
          <w:szCs w:val="28"/>
        </w:rPr>
        <w:t xml:space="preserve">» к </w:t>
      </w:r>
      <w:r w:rsidR="00A334C7">
        <w:rPr>
          <w:sz w:val="28"/>
          <w:szCs w:val="28"/>
        </w:rPr>
        <w:t>Мусаевой З</w:t>
      </w:r>
      <w:r w:rsidR="004E570D">
        <w:rPr>
          <w:sz w:val="28"/>
          <w:szCs w:val="28"/>
        </w:rPr>
        <w:t>.</w:t>
      </w:r>
      <w:r w:rsidR="00A334C7">
        <w:rPr>
          <w:sz w:val="28"/>
          <w:szCs w:val="28"/>
        </w:rPr>
        <w:t xml:space="preserve"> М</w:t>
      </w:r>
      <w:r w:rsidR="004E570D">
        <w:rPr>
          <w:sz w:val="28"/>
          <w:szCs w:val="28"/>
        </w:rPr>
        <w:t>.</w:t>
      </w:r>
      <w:r w:rsidR="00A334C7">
        <w:rPr>
          <w:sz w:val="28"/>
          <w:szCs w:val="28"/>
        </w:rPr>
        <w:t>, Мусаевой Г</w:t>
      </w:r>
      <w:r w:rsidR="004E570D">
        <w:rPr>
          <w:sz w:val="28"/>
          <w:szCs w:val="28"/>
        </w:rPr>
        <w:t>.</w:t>
      </w:r>
      <w:r w:rsidR="00A334C7">
        <w:rPr>
          <w:sz w:val="28"/>
          <w:szCs w:val="28"/>
        </w:rPr>
        <w:t>С</w:t>
      </w:r>
      <w:r w:rsidR="004E570D">
        <w:rPr>
          <w:sz w:val="28"/>
          <w:szCs w:val="28"/>
        </w:rPr>
        <w:t>.</w:t>
      </w:r>
      <w:r w:rsidR="00A334C7">
        <w:rPr>
          <w:sz w:val="28"/>
          <w:szCs w:val="28"/>
        </w:rPr>
        <w:t>, Мусаеву З</w:t>
      </w:r>
      <w:r w:rsidR="004E570D">
        <w:rPr>
          <w:sz w:val="28"/>
          <w:szCs w:val="28"/>
        </w:rPr>
        <w:t>.</w:t>
      </w:r>
      <w:r w:rsidR="00A334C7">
        <w:rPr>
          <w:sz w:val="28"/>
          <w:szCs w:val="28"/>
        </w:rPr>
        <w:t>С</w:t>
      </w:r>
      <w:r w:rsidR="004E570D">
        <w:rPr>
          <w:sz w:val="28"/>
          <w:szCs w:val="28"/>
        </w:rPr>
        <w:t>.</w:t>
      </w:r>
      <w:r w:rsidR="00A334C7">
        <w:rPr>
          <w:sz w:val="28"/>
          <w:szCs w:val="28"/>
        </w:rPr>
        <w:t>, Мусаеву А</w:t>
      </w:r>
      <w:r w:rsidR="004E570D">
        <w:rPr>
          <w:sz w:val="28"/>
          <w:szCs w:val="28"/>
        </w:rPr>
        <w:t>.</w:t>
      </w:r>
      <w:r w:rsidR="00A334C7">
        <w:rPr>
          <w:sz w:val="28"/>
          <w:szCs w:val="28"/>
        </w:rPr>
        <w:t xml:space="preserve"> С</w:t>
      </w:r>
      <w:r w:rsidR="004E570D">
        <w:rPr>
          <w:sz w:val="28"/>
          <w:szCs w:val="28"/>
        </w:rPr>
        <w:t>.</w:t>
      </w:r>
      <w:r w:rsidR="00A30512">
        <w:rPr>
          <w:sz w:val="28"/>
          <w:szCs w:val="28"/>
        </w:rPr>
        <w:t xml:space="preserve"> </w:t>
      </w:r>
      <w:r w:rsidR="00850A30">
        <w:rPr>
          <w:sz w:val="28"/>
          <w:szCs w:val="28"/>
        </w:rPr>
        <w:t>о</w:t>
      </w:r>
      <w:r w:rsidR="00A334C7">
        <w:rPr>
          <w:sz w:val="28"/>
          <w:szCs w:val="28"/>
        </w:rPr>
        <w:t xml:space="preserve"> солидарном</w:t>
      </w:r>
      <w:r w:rsidR="00850A30">
        <w:rPr>
          <w:sz w:val="28"/>
          <w:szCs w:val="28"/>
        </w:rPr>
        <w:t xml:space="preserve"> взыскании задолженности </w:t>
      </w:r>
      <w:r w:rsidR="00A30512">
        <w:rPr>
          <w:sz w:val="28"/>
          <w:szCs w:val="28"/>
        </w:rPr>
        <w:t>по оплате за</w:t>
      </w:r>
      <w:r w:rsidR="00A334C7">
        <w:rPr>
          <w:sz w:val="28"/>
          <w:szCs w:val="28"/>
        </w:rPr>
        <w:t xml:space="preserve"> безучтенную</w:t>
      </w:r>
      <w:r w:rsidR="00A30512">
        <w:rPr>
          <w:sz w:val="28"/>
          <w:szCs w:val="28"/>
        </w:rPr>
        <w:t xml:space="preserve"> потребленную электрическую энергию </w:t>
      </w:r>
    </w:p>
    <w:p w:rsidR="006A4FBC" w:rsidRPr="00850A30" w:rsidP="00B05D2F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A20D23">
        <w:rPr>
          <w:sz w:val="28"/>
          <w:szCs w:val="28"/>
        </w:rPr>
        <w:t>,</w:t>
      </w:r>
      <w:r w:rsidR="00A30512">
        <w:rPr>
          <w:sz w:val="28"/>
          <w:szCs w:val="28"/>
        </w:rPr>
        <w:t xml:space="preserve"> ст.ст.</w:t>
      </w:r>
      <w:r w:rsidRPr="00850A30" w:rsidR="00A20D23">
        <w:rPr>
          <w:sz w:val="28"/>
          <w:szCs w:val="28"/>
        </w:rPr>
        <w:t xml:space="preserve">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1E05CA" w:rsidRPr="00D221A0" w:rsidP="00BC587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RPr="00A334C7" w:rsidP="00BC5874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A334C7" w:rsidR="00CA7686">
        <w:rPr>
          <w:sz w:val="28"/>
          <w:szCs w:val="28"/>
        </w:rPr>
        <w:t>Исковые требования</w:t>
      </w:r>
      <w:r w:rsidRPr="00A334C7" w:rsidR="00A30512">
        <w:rPr>
          <w:sz w:val="28"/>
          <w:szCs w:val="28"/>
        </w:rPr>
        <w:t xml:space="preserve"> Государственного унитарного предприятия Республики Крым «</w:t>
      </w:r>
      <w:r w:rsidRPr="00A334C7" w:rsidR="00A30512">
        <w:rPr>
          <w:sz w:val="28"/>
          <w:szCs w:val="28"/>
        </w:rPr>
        <w:t>Крымэнерго</w:t>
      </w:r>
      <w:r w:rsidRPr="00A334C7" w:rsidR="00A30512">
        <w:rPr>
          <w:sz w:val="28"/>
          <w:szCs w:val="28"/>
        </w:rPr>
        <w:t>»</w:t>
      </w:r>
      <w:r w:rsidRPr="00A334C7" w:rsidR="000B5C52">
        <w:rPr>
          <w:sz w:val="28"/>
          <w:szCs w:val="28"/>
        </w:rPr>
        <w:t xml:space="preserve"> к</w:t>
      </w:r>
      <w:r w:rsidRPr="00A334C7" w:rsidR="00A334C7">
        <w:rPr>
          <w:sz w:val="28"/>
          <w:szCs w:val="28"/>
        </w:rPr>
        <w:t xml:space="preserve"> Мусаевой З</w:t>
      </w:r>
      <w:r w:rsidR="004E570D">
        <w:rPr>
          <w:sz w:val="28"/>
          <w:szCs w:val="28"/>
        </w:rPr>
        <w:t>.</w:t>
      </w:r>
      <w:r w:rsidRPr="00A334C7" w:rsidR="00A334C7">
        <w:rPr>
          <w:sz w:val="28"/>
          <w:szCs w:val="28"/>
        </w:rPr>
        <w:t xml:space="preserve"> М</w:t>
      </w:r>
      <w:r w:rsidR="004E570D">
        <w:rPr>
          <w:sz w:val="28"/>
          <w:szCs w:val="28"/>
        </w:rPr>
        <w:t>.</w:t>
      </w:r>
      <w:r w:rsidRPr="00A334C7" w:rsidR="00A334C7">
        <w:rPr>
          <w:sz w:val="28"/>
          <w:szCs w:val="28"/>
        </w:rPr>
        <w:t>, Мусаевой Г</w:t>
      </w:r>
      <w:r w:rsidR="004E570D">
        <w:rPr>
          <w:sz w:val="28"/>
          <w:szCs w:val="28"/>
        </w:rPr>
        <w:t>.</w:t>
      </w:r>
      <w:r w:rsidRPr="00A334C7" w:rsidR="00A334C7">
        <w:rPr>
          <w:sz w:val="28"/>
          <w:szCs w:val="28"/>
        </w:rPr>
        <w:t xml:space="preserve"> С</w:t>
      </w:r>
      <w:r w:rsidR="004E570D">
        <w:rPr>
          <w:sz w:val="28"/>
          <w:szCs w:val="28"/>
        </w:rPr>
        <w:t>.</w:t>
      </w:r>
      <w:r w:rsidRPr="00A334C7" w:rsidR="00A334C7">
        <w:rPr>
          <w:sz w:val="28"/>
          <w:szCs w:val="28"/>
        </w:rPr>
        <w:t>, Мусаеву З</w:t>
      </w:r>
      <w:r w:rsidR="004E570D">
        <w:rPr>
          <w:sz w:val="28"/>
          <w:szCs w:val="28"/>
        </w:rPr>
        <w:t>.</w:t>
      </w:r>
      <w:r w:rsidRPr="00A334C7" w:rsidR="00A334C7">
        <w:rPr>
          <w:sz w:val="28"/>
          <w:szCs w:val="28"/>
        </w:rPr>
        <w:t xml:space="preserve"> С</w:t>
      </w:r>
      <w:r w:rsidR="004E570D">
        <w:rPr>
          <w:sz w:val="28"/>
          <w:szCs w:val="28"/>
        </w:rPr>
        <w:t>.</w:t>
      </w:r>
      <w:r w:rsidRPr="00A334C7" w:rsidR="00A334C7">
        <w:rPr>
          <w:sz w:val="28"/>
          <w:szCs w:val="28"/>
        </w:rPr>
        <w:t>, Мусаеву А</w:t>
      </w:r>
      <w:r w:rsidR="004E570D">
        <w:rPr>
          <w:sz w:val="28"/>
          <w:szCs w:val="28"/>
        </w:rPr>
        <w:t>.</w:t>
      </w:r>
      <w:r w:rsidRPr="00A334C7" w:rsidR="00A334C7">
        <w:rPr>
          <w:sz w:val="28"/>
          <w:szCs w:val="28"/>
        </w:rPr>
        <w:t xml:space="preserve"> С</w:t>
      </w:r>
      <w:r w:rsidR="004E570D">
        <w:rPr>
          <w:sz w:val="28"/>
          <w:szCs w:val="28"/>
        </w:rPr>
        <w:t>.</w:t>
      </w:r>
      <w:r w:rsidRPr="00A334C7" w:rsidR="00A334C7">
        <w:rPr>
          <w:sz w:val="28"/>
          <w:szCs w:val="28"/>
        </w:rPr>
        <w:t xml:space="preserve"> о солидарном взыскании задолженности по оплате за безучтенную потребленную электрическую энергию </w:t>
      </w:r>
      <w:r w:rsidRPr="00A334C7" w:rsidR="00A30512">
        <w:rPr>
          <w:sz w:val="28"/>
          <w:szCs w:val="28"/>
        </w:rPr>
        <w:t>– удовлетворить.</w:t>
      </w:r>
    </w:p>
    <w:p w:rsidR="005353A5" w:rsidP="00B05D2F">
      <w:pPr>
        <w:spacing w:line="276" w:lineRule="auto"/>
        <w:ind w:firstLine="567"/>
        <w:jc w:val="both"/>
        <w:rPr>
          <w:sz w:val="28"/>
          <w:szCs w:val="28"/>
        </w:rPr>
      </w:pPr>
      <w:r w:rsidRPr="00A334C7">
        <w:rPr>
          <w:sz w:val="28"/>
          <w:szCs w:val="28"/>
        </w:rPr>
        <w:t xml:space="preserve">     </w:t>
      </w:r>
      <w:r w:rsidRPr="00A334C7" w:rsidR="00CA7686">
        <w:rPr>
          <w:sz w:val="28"/>
          <w:szCs w:val="28"/>
        </w:rPr>
        <w:t>Взыскать с</w:t>
      </w:r>
      <w:r w:rsidRPr="00A334C7" w:rsidR="00A30512">
        <w:rPr>
          <w:sz w:val="28"/>
          <w:szCs w:val="28"/>
        </w:rPr>
        <w:t xml:space="preserve"> </w:t>
      </w:r>
      <w:r w:rsidRPr="00A334C7" w:rsidR="00A334C7">
        <w:rPr>
          <w:sz w:val="28"/>
          <w:szCs w:val="28"/>
        </w:rPr>
        <w:t>Мусаевой З</w:t>
      </w:r>
      <w:r w:rsidR="004E570D">
        <w:rPr>
          <w:sz w:val="28"/>
          <w:szCs w:val="28"/>
        </w:rPr>
        <w:t>.</w:t>
      </w:r>
      <w:r w:rsidRPr="00A334C7" w:rsidR="00A334C7">
        <w:rPr>
          <w:sz w:val="28"/>
          <w:szCs w:val="28"/>
        </w:rPr>
        <w:t>М</w:t>
      </w:r>
      <w:r w:rsidR="004E570D">
        <w:rPr>
          <w:sz w:val="28"/>
          <w:szCs w:val="28"/>
        </w:rPr>
        <w:t>.</w:t>
      </w:r>
      <w:r w:rsidRPr="00A334C7" w:rsidR="00A334C7">
        <w:rPr>
          <w:sz w:val="28"/>
          <w:szCs w:val="28"/>
        </w:rPr>
        <w:t>, Мусаевой Г</w:t>
      </w:r>
      <w:r w:rsidR="004E570D">
        <w:rPr>
          <w:sz w:val="28"/>
          <w:szCs w:val="28"/>
        </w:rPr>
        <w:t>.</w:t>
      </w:r>
      <w:r w:rsidRPr="00A334C7" w:rsidR="00A334C7">
        <w:rPr>
          <w:sz w:val="28"/>
          <w:szCs w:val="28"/>
        </w:rPr>
        <w:t xml:space="preserve"> С</w:t>
      </w:r>
      <w:r w:rsidR="004E570D">
        <w:rPr>
          <w:sz w:val="28"/>
          <w:szCs w:val="28"/>
        </w:rPr>
        <w:t>.</w:t>
      </w:r>
      <w:r w:rsidRPr="00A334C7" w:rsidR="00A334C7">
        <w:rPr>
          <w:sz w:val="28"/>
          <w:szCs w:val="28"/>
        </w:rPr>
        <w:t>, Мусаева З</w:t>
      </w:r>
      <w:r w:rsidR="004E570D">
        <w:rPr>
          <w:sz w:val="28"/>
          <w:szCs w:val="28"/>
        </w:rPr>
        <w:t>.</w:t>
      </w:r>
      <w:r w:rsidRPr="00A334C7" w:rsidR="00A334C7">
        <w:rPr>
          <w:sz w:val="28"/>
          <w:szCs w:val="28"/>
        </w:rPr>
        <w:t xml:space="preserve"> С</w:t>
      </w:r>
      <w:r w:rsidR="004E570D">
        <w:rPr>
          <w:sz w:val="28"/>
          <w:szCs w:val="28"/>
        </w:rPr>
        <w:t>.</w:t>
      </w:r>
      <w:r w:rsidRPr="00A334C7" w:rsidR="00A334C7">
        <w:rPr>
          <w:sz w:val="28"/>
          <w:szCs w:val="28"/>
        </w:rPr>
        <w:t>, Мусаева А</w:t>
      </w:r>
      <w:r w:rsidR="004E570D">
        <w:rPr>
          <w:sz w:val="28"/>
          <w:szCs w:val="28"/>
        </w:rPr>
        <w:t>.</w:t>
      </w:r>
      <w:r w:rsidRPr="00A334C7" w:rsidR="00A334C7">
        <w:rPr>
          <w:sz w:val="28"/>
          <w:szCs w:val="28"/>
        </w:rPr>
        <w:t>С</w:t>
      </w:r>
      <w:r w:rsidR="004E570D">
        <w:rPr>
          <w:sz w:val="28"/>
          <w:szCs w:val="28"/>
        </w:rPr>
        <w:t>.</w:t>
      </w:r>
      <w:r w:rsidRPr="00A334C7" w:rsidR="00A334C7">
        <w:rPr>
          <w:sz w:val="28"/>
          <w:szCs w:val="28"/>
        </w:rPr>
        <w:t xml:space="preserve">  солидарно </w:t>
      </w:r>
      <w:r w:rsidRPr="00A334C7" w:rsidR="001E05CA">
        <w:rPr>
          <w:sz w:val="28"/>
          <w:szCs w:val="28"/>
        </w:rPr>
        <w:t>в пользу</w:t>
      </w:r>
      <w:r w:rsidRPr="00A30512" w:rsidR="00A30512">
        <w:t xml:space="preserve"> </w:t>
      </w:r>
      <w:r w:rsidRPr="00A30512" w:rsidR="00A30512">
        <w:rPr>
          <w:sz w:val="28"/>
          <w:szCs w:val="28"/>
        </w:rPr>
        <w:t>Государственного унитарного предприятия Республики Крым «Крымэнерго»</w:t>
      </w:r>
      <w:r w:rsidR="001E05CA">
        <w:rPr>
          <w:sz w:val="28"/>
          <w:szCs w:val="28"/>
        </w:rPr>
        <w:t xml:space="preserve"> </w:t>
      </w:r>
      <w:r w:rsidR="00A55BFF">
        <w:rPr>
          <w:sz w:val="28"/>
          <w:szCs w:val="28"/>
        </w:rPr>
        <w:t>стоимость объема без</w:t>
      </w:r>
      <w:r w:rsidR="00A30512">
        <w:rPr>
          <w:sz w:val="28"/>
          <w:szCs w:val="28"/>
        </w:rPr>
        <w:t>учётного потребления электрич</w:t>
      </w:r>
      <w:r w:rsidR="000B5C52">
        <w:rPr>
          <w:sz w:val="28"/>
          <w:szCs w:val="28"/>
        </w:rPr>
        <w:t xml:space="preserve">еской энергии в размере </w:t>
      </w:r>
      <w:r w:rsidR="004E570D">
        <w:rPr>
          <w:sz w:val="28"/>
          <w:szCs w:val="28"/>
        </w:rPr>
        <w:t>х</w:t>
      </w:r>
      <w:r w:rsidR="00CF5E2B">
        <w:rPr>
          <w:sz w:val="28"/>
          <w:szCs w:val="28"/>
        </w:rPr>
        <w:t xml:space="preserve"> рубля</w:t>
      </w:r>
      <w:r w:rsidR="00A30512">
        <w:rPr>
          <w:sz w:val="28"/>
          <w:szCs w:val="28"/>
        </w:rPr>
        <w:t>, государственную пошлину, оплаченную при</w:t>
      </w:r>
      <w:r w:rsidR="000B5C52">
        <w:rPr>
          <w:sz w:val="28"/>
          <w:szCs w:val="28"/>
        </w:rPr>
        <w:t xml:space="preserve"> подаче иска в суд в размере </w:t>
      </w:r>
      <w:r w:rsidR="004E570D">
        <w:rPr>
          <w:sz w:val="28"/>
          <w:szCs w:val="28"/>
        </w:rPr>
        <w:t>х</w:t>
      </w:r>
      <w:r w:rsidR="00A30512">
        <w:rPr>
          <w:sz w:val="28"/>
          <w:szCs w:val="28"/>
        </w:rPr>
        <w:t>р</w:t>
      </w:r>
      <w:r w:rsidR="000B5C52">
        <w:rPr>
          <w:sz w:val="28"/>
          <w:szCs w:val="28"/>
        </w:rPr>
        <w:t>ублей</w:t>
      </w:r>
      <w:r w:rsidR="000B5C52">
        <w:rPr>
          <w:sz w:val="28"/>
          <w:szCs w:val="28"/>
        </w:rPr>
        <w:t xml:space="preserve">, а всего взыскать </w:t>
      </w:r>
      <w:r w:rsidR="004E570D">
        <w:rPr>
          <w:sz w:val="28"/>
          <w:szCs w:val="28"/>
        </w:rPr>
        <w:t>х</w:t>
      </w:r>
      <w:r w:rsidR="00CF5E2B">
        <w:rPr>
          <w:sz w:val="28"/>
          <w:szCs w:val="28"/>
        </w:rPr>
        <w:t xml:space="preserve"> рубля</w:t>
      </w:r>
      <w:r w:rsidR="000B5C52">
        <w:rPr>
          <w:sz w:val="28"/>
          <w:szCs w:val="28"/>
        </w:rPr>
        <w:t xml:space="preserve"> ( </w:t>
      </w:r>
      <w:r w:rsidR="00CF5E2B">
        <w:rPr>
          <w:sz w:val="28"/>
          <w:szCs w:val="28"/>
        </w:rPr>
        <w:t>сорок семь тысяч сто сорок девять рублей двадцать две копейки</w:t>
      </w:r>
      <w:r w:rsidR="00B05D2F">
        <w:rPr>
          <w:sz w:val="28"/>
          <w:szCs w:val="28"/>
        </w:rPr>
        <w:t>).</w:t>
      </w:r>
      <w:r w:rsidR="00A30512">
        <w:rPr>
          <w:sz w:val="28"/>
          <w:szCs w:val="28"/>
        </w:rPr>
        <w:t xml:space="preserve"> </w:t>
      </w:r>
      <w:r w:rsidRPr="001E05CA" w:rsidR="001E05CA">
        <w:rPr>
          <w:sz w:val="28"/>
          <w:szCs w:val="28"/>
        </w:rPr>
        <w:t xml:space="preserve"> </w:t>
      </w:r>
    </w:p>
    <w:p w:rsidR="00A55BFF" w:rsidRPr="00A334C7" w:rsidP="00A55BFF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A334C7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</w:t>
      </w:r>
      <w:r w:rsidRPr="00A334C7">
        <w:rPr>
          <w:sz w:val="28"/>
          <w:szCs w:val="28"/>
        </w:rPr>
        <w:t>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</w:t>
      </w:r>
      <w:r w:rsidRPr="00A334C7">
        <w:rPr>
          <w:sz w:val="28"/>
          <w:szCs w:val="28"/>
        </w:rPr>
        <w:t xml:space="preserve">одать заявление о составлении мотивированного решения суда. </w:t>
      </w:r>
    </w:p>
    <w:p w:rsidR="00A55BFF" w:rsidRPr="00A334C7" w:rsidP="00A55BFF">
      <w:pPr>
        <w:tabs>
          <w:tab w:val="num" w:pos="-709"/>
        </w:tabs>
        <w:ind w:left="284" w:right="-285" w:firstLine="567"/>
        <w:jc w:val="both"/>
        <w:rPr>
          <w:rStyle w:val="blk"/>
          <w:sz w:val="28"/>
          <w:szCs w:val="28"/>
        </w:rPr>
      </w:pPr>
      <w:r w:rsidRPr="00A334C7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55BFF" w:rsidRPr="00A334C7" w:rsidP="00A55BFF">
      <w:pPr>
        <w:pStyle w:val="msoclassa3"/>
        <w:shd w:val="clear" w:color="auto" w:fill="FFFFFF"/>
        <w:tabs>
          <w:tab w:val="num" w:pos="-426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  <w:r w:rsidRPr="00A334C7">
        <w:rPr>
          <w:color w:val="000000"/>
          <w:sz w:val="28"/>
          <w:szCs w:val="28"/>
        </w:rPr>
        <w:t xml:space="preserve">Ответчик вправе подать </w:t>
      </w:r>
      <w:r w:rsidRPr="00A334C7">
        <w:rPr>
          <w:sz w:val="28"/>
          <w:szCs w:val="28"/>
        </w:rPr>
        <w:t>мировому судье судебного участка №79 Симферопольского судебного района (Симферопольский муниципальный район) Республики Крым</w:t>
      </w:r>
      <w:r w:rsidRPr="00A334C7">
        <w:rPr>
          <w:color w:val="000000"/>
          <w:sz w:val="28"/>
          <w:szCs w:val="28"/>
        </w:rPr>
        <w:t xml:space="preserve"> заявление об отмене этого решения в течение семи дней со дня вручения ему копии решения.</w:t>
      </w:r>
    </w:p>
    <w:p w:rsidR="00A55BFF" w:rsidRPr="00A334C7" w:rsidP="00A55BFF">
      <w:pPr>
        <w:pStyle w:val="NormalWeb"/>
        <w:shd w:val="clear" w:color="auto" w:fill="FFFFFF"/>
        <w:tabs>
          <w:tab w:val="num" w:pos="-426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  <w:r w:rsidRPr="00A334C7">
        <w:rPr>
          <w:color w:val="000000"/>
          <w:sz w:val="28"/>
          <w:szCs w:val="28"/>
        </w:rPr>
        <w:t>Заочное решение суд</w:t>
      </w:r>
      <w:r w:rsidRPr="00A334C7">
        <w:rPr>
          <w:color w:val="000000"/>
          <w:sz w:val="28"/>
          <w:szCs w:val="28"/>
        </w:rPr>
        <w:t xml:space="preserve">а может быть обжаловано сторонами в апелляционном порядке путем подачи апелляционной жалобы в Симферопольский районный суд </w:t>
      </w:r>
      <w:r w:rsidRPr="00A334C7">
        <w:rPr>
          <w:color w:val="000000"/>
          <w:sz w:val="28"/>
          <w:szCs w:val="28"/>
        </w:rPr>
        <w:t xml:space="preserve">Республики Крым через </w:t>
      </w:r>
      <w:r w:rsidRPr="00A334C7">
        <w:rPr>
          <w:sz w:val="28"/>
          <w:szCs w:val="28"/>
        </w:rPr>
        <w:t>мирового судью судебного участка №79 Симферопольского судебного района (Симферопольский муниципальный район) Ре</w:t>
      </w:r>
      <w:r w:rsidRPr="00A334C7">
        <w:rPr>
          <w:sz w:val="28"/>
          <w:szCs w:val="28"/>
        </w:rPr>
        <w:t>спублики Крым</w:t>
      </w:r>
      <w:r w:rsidRPr="00A334C7">
        <w:rPr>
          <w:color w:val="000000"/>
          <w:sz w:val="28"/>
          <w:szCs w:val="28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55BFF" w:rsidRPr="00A334C7" w:rsidP="00A55BFF">
      <w:pPr>
        <w:pStyle w:val="NormalWeb"/>
        <w:shd w:val="clear" w:color="auto" w:fill="FFFFFF"/>
        <w:tabs>
          <w:tab w:val="num" w:pos="-426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</w:p>
    <w:p w:rsidR="00A55BFF" w:rsidRPr="00A334C7" w:rsidP="00A55BFF">
      <w:pPr>
        <w:tabs>
          <w:tab w:val="num" w:pos="-709"/>
          <w:tab w:val="left" w:pos="7235"/>
        </w:tabs>
        <w:ind w:left="284" w:right="-285" w:firstLine="567"/>
        <w:jc w:val="both"/>
        <w:rPr>
          <w:sz w:val="28"/>
          <w:szCs w:val="28"/>
        </w:rPr>
      </w:pPr>
      <w:r w:rsidRPr="00A334C7">
        <w:rPr>
          <w:sz w:val="28"/>
          <w:szCs w:val="28"/>
        </w:rPr>
        <w:t>Мировой с</w:t>
      </w:r>
      <w:r w:rsidRPr="00A334C7">
        <w:rPr>
          <w:sz w:val="28"/>
          <w:szCs w:val="28"/>
        </w:rPr>
        <w:t xml:space="preserve">удья </w:t>
      </w:r>
      <w:r w:rsidRPr="00A334C7">
        <w:rPr>
          <w:sz w:val="28"/>
          <w:szCs w:val="28"/>
        </w:rPr>
        <w:tab/>
        <w:t xml:space="preserve">      И.Ю.Бора</w:t>
      </w:r>
    </w:p>
    <w:p w:rsidR="006162D1" w:rsidRPr="00A334C7" w:rsidP="00A55BFF">
      <w:pPr>
        <w:spacing w:line="276" w:lineRule="auto"/>
        <w:ind w:firstLine="567"/>
        <w:jc w:val="both"/>
        <w:rPr>
          <w:sz w:val="28"/>
          <w:szCs w:val="28"/>
        </w:rPr>
      </w:pP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70D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B5C52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25571E"/>
    <w:rsid w:val="00285E6F"/>
    <w:rsid w:val="002A2734"/>
    <w:rsid w:val="002C0538"/>
    <w:rsid w:val="003F5CAF"/>
    <w:rsid w:val="004703BE"/>
    <w:rsid w:val="0047672B"/>
    <w:rsid w:val="00481CA9"/>
    <w:rsid w:val="00486A0E"/>
    <w:rsid w:val="004942F1"/>
    <w:rsid w:val="004B278B"/>
    <w:rsid w:val="004D24EE"/>
    <w:rsid w:val="004E570D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F7253"/>
    <w:rsid w:val="007008EF"/>
    <w:rsid w:val="00723024"/>
    <w:rsid w:val="00770AB5"/>
    <w:rsid w:val="00781151"/>
    <w:rsid w:val="007863B7"/>
    <w:rsid w:val="00794E72"/>
    <w:rsid w:val="007C1CDE"/>
    <w:rsid w:val="007C3E68"/>
    <w:rsid w:val="00850A30"/>
    <w:rsid w:val="00853F76"/>
    <w:rsid w:val="0089745D"/>
    <w:rsid w:val="008A5AAA"/>
    <w:rsid w:val="008C7CA6"/>
    <w:rsid w:val="008E2486"/>
    <w:rsid w:val="008F61FE"/>
    <w:rsid w:val="009459C6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30512"/>
    <w:rsid w:val="00A334C7"/>
    <w:rsid w:val="00A55BFF"/>
    <w:rsid w:val="00A6498D"/>
    <w:rsid w:val="00A65B52"/>
    <w:rsid w:val="00AA4BAD"/>
    <w:rsid w:val="00B02D85"/>
    <w:rsid w:val="00B05D2F"/>
    <w:rsid w:val="00B3326E"/>
    <w:rsid w:val="00B33A3E"/>
    <w:rsid w:val="00B3799E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2706A"/>
    <w:rsid w:val="00C30C60"/>
    <w:rsid w:val="00C66E0B"/>
    <w:rsid w:val="00C736AA"/>
    <w:rsid w:val="00CA7686"/>
    <w:rsid w:val="00CB02AF"/>
    <w:rsid w:val="00CD46DE"/>
    <w:rsid w:val="00CF5E2B"/>
    <w:rsid w:val="00D221A0"/>
    <w:rsid w:val="00D31132"/>
    <w:rsid w:val="00D44C17"/>
    <w:rsid w:val="00D551E5"/>
    <w:rsid w:val="00D76A88"/>
    <w:rsid w:val="00D912E6"/>
    <w:rsid w:val="00D97FC4"/>
    <w:rsid w:val="00DA5B34"/>
    <w:rsid w:val="00E03D34"/>
    <w:rsid w:val="00E104B4"/>
    <w:rsid w:val="00E2142F"/>
    <w:rsid w:val="00E301E0"/>
    <w:rsid w:val="00E42553"/>
    <w:rsid w:val="00E6554E"/>
    <w:rsid w:val="00E87FDB"/>
    <w:rsid w:val="00EB4C17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