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332C8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B50423">
        <w:rPr>
          <w:rFonts w:ascii="Times New Roman" w:hAnsi="Times New Roman" w:cs="Times New Roman"/>
          <w:b w:val="0"/>
          <w:szCs w:val="28"/>
        </w:rPr>
        <w:t>2-0330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332C8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1332C8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332C8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1332C8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01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="001332C8">
        <w:rPr>
          <w:sz w:val="27"/>
          <w:szCs w:val="27"/>
        </w:rPr>
        <w:tab/>
        <w:t xml:space="preserve">    </w:t>
      </w:r>
      <w:r w:rsidRPr="0016337C" w:rsidR="00B3799E">
        <w:rPr>
          <w:sz w:val="27"/>
          <w:szCs w:val="27"/>
        </w:rPr>
        <w:t>г. Симферополь</w:t>
      </w:r>
    </w:p>
    <w:p w:rsidR="00965159" w:rsidRPr="0016337C" w:rsidP="001332C8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</w:p>
    <w:p w:rsidR="00B95B49" w:rsidRPr="0016337C" w:rsidP="001332C8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1332C8">
      <w:pPr>
        <w:tabs>
          <w:tab w:val="num" w:pos="284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 xml:space="preserve">Государственного казенного учреждения Республики Крым «Центр занятости населения» к Булатову </w:t>
      </w:r>
      <w:r w:rsidR="00B50423">
        <w:rPr>
          <w:sz w:val="27"/>
          <w:szCs w:val="27"/>
        </w:rPr>
        <w:t>Юнусу</w:t>
      </w:r>
      <w:r w:rsidR="00B50423">
        <w:rPr>
          <w:sz w:val="27"/>
          <w:szCs w:val="27"/>
        </w:rPr>
        <w:t xml:space="preserve"> </w:t>
      </w:r>
      <w:r w:rsidR="00B50423">
        <w:rPr>
          <w:sz w:val="27"/>
          <w:szCs w:val="27"/>
        </w:rPr>
        <w:t>Шевкетовичу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6A4FBC" w:rsidP="001332C8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1332C8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hanging="6"/>
        <w:jc w:val="both"/>
        <w:rPr>
          <w:sz w:val="27"/>
          <w:szCs w:val="27"/>
        </w:rPr>
      </w:pPr>
    </w:p>
    <w:p w:rsidR="00D551E5" w:rsidP="001332C8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1332C8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>Государственного казенного учрежден</w:t>
      </w:r>
      <w:r w:rsidRPr="00B50423" w:rsidR="00B50423">
        <w:rPr>
          <w:rFonts w:ascii="Times New Roman" w:hAnsi="Times New Roman"/>
          <w:sz w:val="27"/>
          <w:szCs w:val="27"/>
        </w:rPr>
        <w:t xml:space="preserve">ия Республики Крым «Центр занятости населения» к Булатову </w:t>
      </w:r>
      <w:r w:rsidRPr="00B50423" w:rsidR="00B50423">
        <w:rPr>
          <w:rFonts w:ascii="Times New Roman" w:hAnsi="Times New Roman"/>
          <w:sz w:val="27"/>
          <w:szCs w:val="27"/>
        </w:rPr>
        <w:t>Юнусу</w:t>
      </w:r>
      <w:r w:rsidRPr="00B50423" w:rsidR="00B50423">
        <w:rPr>
          <w:rFonts w:ascii="Times New Roman" w:hAnsi="Times New Roman"/>
          <w:sz w:val="27"/>
          <w:szCs w:val="27"/>
        </w:rPr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>Шевкетовичу</w:t>
      </w:r>
      <w:r w:rsidRPr="00B50423" w:rsidR="00B50423">
        <w:rPr>
          <w:rFonts w:ascii="Times New Roman" w:hAnsi="Times New Roman"/>
          <w:sz w:val="27"/>
          <w:szCs w:val="27"/>
        </w:rPr>
        <w:t xml:space="preserve"> 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1332C8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 xml:space="preserve">Взыскать </w:t>
      </w:r>
      <w:r>
        <w:rPr>
          <w:rFonts w:ascii="Times New Roman" w:hAnsi="Times New Roman"/>
          <w:sz w:val="27"/>
          <w:szCs w:val="27"/>
        </w:rPr>
        <w:t>Байковской</w:t>
      </w:r>
      <w:r>
        <w:rPr>
          <w:rFonts w:ascii="Times New Roman" w:hAnsi="Times New Roman"/>
          <w:sz w:val="27"/>
          <w:szCs w:val="27"/>
        </w:rPr>
        <w:t xml:space="preserve"> Ларисы Сергеевны</w:t>
      </w:r>
      <w:r w:rsidRPr="0016337C">
        <w:rPr>
          <w:rFonts w:ascii="Times New Roman" w:hAnsi="Times New Roman"/>
          <w:sz w:val="27"/>
          <w:szCs w:val="27"/>
        </w:rPr>
        <w:t xml:space="preserve"> в пользу </w:t>
      </w:r>
      <w:r w:rsidRPr="00965159">
        <w:rPr>
          <w:rFonts w:ascii="Times New Roman" w:hAnsi="Times New Roman"/>
          <w:sz w:val="27"/>
          <w:szCs w:val="27"/>
        </w:rPr>
        <w:t>Департамента труда и социальной защиты населения администрации Симферопольского района республики Крым</w:t>
      </w:r>
      <w:r>
        <w:rPr>
          <w:rFonts w:ascii="Times New Roman" w:hAnsi="Times New Roman"/>
          <w:sz w:val="27"/>
          <w:szCs w:val="27"/>
        </w:rPr>
        <w:t xml:space="preserve"> излишне выплаченные суммы социальных выплат за период с 01.09.2019 года по 30.09.2019 года в размере 2627,25 рублей </w:t>
      </w:r>
      <w:r>
        <w:rPr>
          <w:rFonts w:ascii="Times New Roman" w:hAnsi="Times New Roman"/>
          <w:sz w:val="27"/>
          <w:szCs w:val="27"/>
        </w:rPr>
        <w:t xml:space="preserve">( </w:t>
      </w:r>
      <w:r>
        <w:rPr>
          <w:rFonts w:ascii="Times New Roman" w:hAnsi="Times New Roman"/>
          <w:sz w:val="27"/>
          <w:szCs w:val="27"/>
        </w:rPr>
        <w:t>две тысячи шестьсот двадцать семь рублей 25 копеек).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1332C8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 xml:space="preserve">Взыскать </w:t>
      </w:r>
      <w:r w:rsidRPr="00965159">
        <w:rPr>
          <w:rFonts w:ascii="Times New Roman" w:hAnsi="Times New Roman"/>
          <w:sz w:val="27"/>
          <w:szCs w:val="27"/>
        </w:rPr>
        <w:t>Байковской</w:t>
      </w:r>
      <w:r w:rsidRPr="00965159">
        <w:rPr>
          <w:rFonts w:ascii="Times New Roman" w:hAnsi="Times New Roman"/>
          <w:sz w:val="27"/>
          <w:szCs w:val="27"/>
        </w:rPr>
        <w:t xml:space="preserve"> Ларисы Сергеевны 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государственную пошлину в размере 400 рублей.</w:t>
      </w:r>
    </w:p>
    <w:p w:rsidR="000B2806" w:rsidRPr="00965159" w:rsidP="001332C8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1332C8">
      <w:pPr>
        <w:tabs>
          <w:tab w:val="num" w:pos="284"/>
        </w:tabs>
        <w:ind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1332C8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1332C8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1332C8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</w:p>
    <w:p w:rsidR="006162D1" w:rsidRPr="0016337C" w:rsidP="001332C8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1332C8">
      <w:headerReference w:type="default" r:id="rId4"/>
      <w:footerReference w:type="even" r:id="rId5"/>
      <w:footerReference w:type="default" r:id="rId6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42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042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42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5042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C8">
          <w:rPr>
            <w:noProof/>
          </w:rPr>
          <w:t>2</w:t>
        </w:r>
        <w:r>
          <w:fldChar w:fldCharType="end"/>
        </w:r>
      </w:p>
    </w:sdtContent>
  </w:sdt>
  <w:p w:rsidR="00B5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101606"/>
    <w:rsid w:val="001332C8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408D3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50423"/>
    <w:rsid w:val="00B95B49"/>
    <w:rsid w:val="00BA0C39"/>
    <w:rsid w:val="00BA7FEB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