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02-0630/79/2023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28 ноября 2023 года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№79 Симферопольского судебного района (Симферопольский муниципальный район) Республики Крым (295034, Республика Крым, г. Симферополь, ул. Куйбышева, 58-Д) Бора И.Ю., </w:t>
      </w:r>
    </w:p>
    <w:p w:rsidR="00A77B3E">
      <w:r>
        <w:t xml:space="preserve">при секретаре судебного заседания – фио,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фио о взыскании штрафа за безбилетный проезд 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- </w:t>
      </w:r>
    </w:p>
    <w:p w:rsidR="00A77B3E"/>
    <w:p w:rsidR="00A77B3E">
      <w:r>
        <w:t>решил:</w:t>
      </w:r>
    </w:p>
    <w:p w:rsidR="00A77B3E">
      <w:r>
        <w:t>Исковое заявление наименование организации к фио о взыскании штрафа за безбилетный проезд – удовлетворить.</w:t>
      </w:r>
    </w:p>
    <w:p w:rsidR="00A77B3E">
      <w:r>
        <w:t>Взыскать с фио ( паспортные данные) в пользу наименование организации ( ...) штраф за безбилетный проезд в размере сумма, государственную пошлину в размере сумма, а всего взыскать сумма ( сумма прописью).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Симферопольский районный суд Республики Крым в течение месяца со дня его принятия путем подачи жалобы через судебный участок №79 Симферопольского судебного района Республики Крым.</w:t>
      </w:r>
    </w:p>
    <w:p w:rsidR="00A77B3E"/>
    <w:p w:rsidR="00A77B3E">
      <w:r>
        <w:t>Мировой судья                                                                             И.Ю. Бора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