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02-0107/80/2020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ab/>
      </w:r>
    </w:p>
    <w:p w:rsidR="00A77B3E">
      <w:r>
        <w:t>09 июля 2020 года                                                        г. Симферополь</w:t>
      </w:r>
    </w:p>
    <w:p w:rsidR="00A77B3E">
      <w:r>
        <w:t xml:space="preserve">  </w:t>
      </w:r>
    </w:p>
    <w:p w:rsidR="00A77B3E">
      <w:r>
        <w:tab/>
      </w:r>
      <w:r>
        <w:t xml:space="preserve">Мировой судья судебного участка №80 Симферопольского судебного района (Симферопольский муниципальный район) Республики Крым Ищенко И.В., </w:t>
      </w:r>
    </w:p>
    <w:p w:rsidR="00A77B3E">
      <w:r>
        <w:t>при секретаре – Пискун О.В.,</w:t>
      </w:r>
    </w:p>
    <w:p w:rsidR="00A77B3E">
      <w:r>
        <w:t>рассмотрев в открытом судебном заседании гражданское дело по исковому заявлению ГУП РК «</w:t>
      </w:r>
      <w:r>
        <w:t>К</w:t>
      </w:r>
      <w:r>
        <w:t>рымэнерго</w:t>
      </w:r>
      <w:r>
        <w:t xml:space="preserve">» к </w:t>
      </w:r>
      <w:r>
        <w:t>фио</w:t>
      </w:r>
      <w:r>
        <w:t xml:space="preserve"> </w:t>
      </w:r>
      <w:r>
        <w:t>фио</w:t>
      </w:r>
      <w:r>
        <w:t xml:space="preserve"> о взыскании задолженности по оплате услуг энергоснабжения,</w:t>
      </w:r>
    </w:p>
    <w:p w:rsidR="00A77B3E">
      <w:r>
        <w:t xml:space="preserve"> На основании ст. 153-155, 157 ЖК РФ, ст. 309-310, 544 ГК РФ, руководствуясь статьями </w:t>
      </w:r>
      <w:r>
        <w:t>абз</w:t>
      </w:r>
      <w:r>
        <w:t>. 2 п.3 ч.1 ст. 333.40 НК РФ, руководствуясь статьями 88, 98, 194-199 ГПК РФ, суд</w:t>
      </w:r>
    </w:p>
    <w:p w:rsidR="00A77B3E"/>
    <w:p w:rsidR="00A77B3E">
      <w:r>
        <w:t xml:space="preserve">р е </w:t>
      </w:r>
      <w:r>
        <w:t>ш и л :</w:t>
      </w:r>
    </w:p>
    <w:p w:rsidR="00A77B3E">
      <w:r>
        <w:t xml:space="preserve"> </w:t>
      </w:r>
    </w:p>
    <w:p w:rsidR="00A77B3E">
      <w:r>
        <w:t>Исковые требования ГУП РК «</w:t>
      </w:r>
      <w:r>
        <w:t>Крымэнерго</w:t>
      </w:r>
      <w:r>
        <w:t xml:space="preserve">» к </w:t>
      </w:r>
      <w:r>
        <w:t>фио</w:t>
      </w:r>
      <w:r>
        <w:t xml:space="preserve"> </w:t>
      </w:r>
      <w:r>
        <w:t>фио</w:t>
      </w:r>
      <w:r>
        <w:t xml:space="preserve"> о взыскании задолженности по оплате услуг энергоснабжения - удовлетворить.</w:t>
      </w:r>
    </w:p>
    <w:p w:rsidR="00A77B3E">
      <w:r>
        <w:t xml:space="preserve">Взыскать с </w:t>
      </w:r>
      <w:r>
        <w:t>фио</w:t>
      </w:r>
      <w:r>
        <w:t xml:space="preserve"> </w:t>
      </w:r>
      <w:r>
        <w:t>фио</w:t>
      </w:r>
      <w:r>
        <w:t xml:space="preserve">, паспортные данные, </w:t>
      </w:r>
      <w:r>
        <w:t>урож</w:t>
      </w:r>
      <w:r>
        <w:t>.: адрес, зарегистрированного по адресу: место/ж адрес, в пользу ГУП РК «</w:t>
      </w:r>
      <w:r>
        <w:t>Крымэн</w:t>
      </w:r>
      <w:r>
        <w:t>ерго</w:t>
      </w:r>
      <w:r>
        <w:t>» задолженность в размере 30 080 (тридцать тысяч восемьдесят) рублей 07 копеек, взыскиваемые средства перечислять по следующим реквизитам на p/счет ГУП РК «</w:t>
      </w:r>
      <w:r>
        <w:t>Крымэнерго</w:t>
      </w:r>
      <w:r>
        <w:t>» р/с 40602810000230180007 ИНН 9102002878/КПП телефон; БИК телефон в наименование орга</w:t>
      </w:r>
      <w:r>
        <w:t xml:space="preserve">низации, </w:t>
      </w:r>
      <w:r>
        <w:t>корр.счет</w:t>
      </w:r>
      <w:r>
        <w:t xml:space="preserve"> 30101810835100000123. </w:t>
      </w:r>
    </w:p>
    <w:p w:rsidR="00A77B3E">
      <w:r>
        <w:t xml:space="preserve">Взыскать с </w:t>
      </w:r>
      <w:r>
        <w:t>фио</w:t>
      </w:r>
      <w:r>
        <w:t xml:space="preserve"> </w:t>
      </w:r>
      <w:r>
        <w:t>фио</w:t>
      </w:r>
      <w:r>
        <w:t xml:space="preserve">, паспортные данные, </w:t>
      </w:r>
      <w:r>
        <w:t>урож</w:t>
      </w:r>
      <w:r>
        <w:t>.: адрес, зарегистрированного по адресу: место/ж адрес, в пользу ГУП РК «</w:t>
      </w:r>
      <w:r>
        <w:t>Крымэнерго</w:t>
      </w:r>
      <w:r>
        <w:t>» расходы по оплате госпошлины в размере 330 (триста тридцать) рублей 90 копеек, перечис</w:t>
      </w:r>
      <w:r>
        <w:t xml:space="preserve">лив по реквизитам: ИНН 9102002878/КПП телефон; БИК телефон в наименование организации </w:t>
      </w:r>
      <w:r>
        <w:t>корр.счет</w:t>
      </w:r>
      <w:r>
        <w:t xml:space="preserve"> сумма/с 40602810000230630007. </w:t>
      </w:r>
    </w:p>
    <w:p w:rsidR="00A77B3E">
      <w:r>
        <w:t>В связи с признанием иска ответчиком возвратить истцу 70 % суммы уплаченной им государственной пошлины, т.е. 772 (семьсот семьдес</w:t>
      </w:r>
      <w:r>
        <w:t>ят два) рубля 10 копеек.</w:t>
      </w:r>
    </w:p>
    <w:p w:rsidR="00A77B3E">
      <w:r>
        <w:t xml:space="preserve">Разъяснить, что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7B3E">
      <w:r>
        <w:t>Мир</w:t>
      </w:r>
      <w:r>
        <w:t>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Симферополь</w:t>
      </w:r>
      <w:r>
        <w:t>ский районный суд Республики Крым в течение месяца.</w:t>
      </w:r>
    </w:p>
    <w:p w:rsidR="00A77B3E"/>
    <w:p w:rsidR="00A77B3E">
      <w:r>
        <w:t>Мировой судья                                                                       И.В. Ищенко</w:t>
      </w:r>
    </w:p>
    <w:p w:rsidR="00A77B3E"/>
    <w:p w:rsidR="00A77B3E">
      <w:r w:rsidRPr="0093457F">
        <w:t>Согласовано</w:t>
      </w:r>
    </w:p>
    <w:sectPr w:rsidSect="0093457F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57F"/>
    <w:rsid w:val="0093457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